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079826">
      <w:pPr>
        <w:widowControl/>
        <w:spacing w:line="400" w:lineRule="exact"/>
        <w:jc w:val="center"/>
        <w:rPr>
          <w:rFonts w:hint="default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医院护士节慰问品采购项目市场调研报价表</w:t>
      </w:r>
    </w:p>
    <w:tbl>
      <w:tblPr>
        <w:tblStyle w:val="2"/>
        <w:tblW w:w="1057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1384"/>
        <w:gridCol w:w="3693"/>
        <w:gridCol w:w="700"/>
        <w:gridCol w:w="733"/>
        <w:gridCol w:w="1108"/>
        <w:gridCol w:w="1108"/>
        <w:gridCol w:w="1108"/>
      </w:tblGrid>
      <w:tr w14:paraId="5E9DC8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5088BE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  <w:p w14:paraId="3F6D77E5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5A599F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产品名称</w:t>
            </w:r>
          </w:p>
        </w:tc>
        <w:tc>
          <w:tcPr>
            <w:tcW w:w="3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971E7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参数要求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07338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单位</w:t>
            </w:r>
          </w:p>
        </w:tc>
        <w:tc>
          <w:tcPr>
            <w:tcW w:w="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1C40CE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数量</w:t>
            </w:r>
          </w:p>
        </w:tc>
        <w:tc>
          <w:tcPr>
            <w:tcW w:w="1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30F24">
            <w:pPr>
              <w:widowControl/>
              <w:spacing w:line="400" w:lineRule="exact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调研单价（元）</w:t>
            </w:r>
          </w:p>
        </w:tc>
        <w:tc>
          <w:tcPr>
            <w:tcW w:w="1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2FBD07">
            <w:pPr>
              <w:widowControl/>
              <w:spacing w:line="400" w:lineRule="exact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小计（元）</w:t>
            </w:r>
          </w:p>
        </w:tc>
        <w:tc>
          <w:tcPr>
            <w:tcW w:w="1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C609F">
            <w:pPr>
              <w:widowControl/>
              <w:spacing w:line="400" w:lineRule="exact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备注</w:t>
            </w:r>
          </w:p>
        </w:tc>
      </w:tr>
      <w:tr w14:paraId="46DF38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  <w:jc w:val="center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D53B3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18DE02">
            <w:pPr>
              <w:widowControl/>
              <w:spacing w:line="400" w:lineRule="exact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防晒口罩</w:t>
            </w:r>
          </w:p>
        </w:tc>
        <w:tc>
          <w:tcPr>
            <w:tcW w:w="3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8B2B3"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Style w:val="4"/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  <w:t>核心性能</w:t>
            </w:r>
            <w:r>
              <w:rPr>
                <w:rFonts w:ascii="宋体" w:hAnsi="宋体" w:eastAsia="宋体" w:cs="宋体"/>
                <w:sz w:val="24"/>
                <w:szCs w:val="24"/>
              </w:rPr>
              <w:t>：UPF50 + 防紫外线，可降温约 17℃，有效阻隔紫外线，透气不闷热</w:t>
            </w:r>
          </w:p>
          <w:p w14:paraId="72F85E2A">
            <w:pPr>
              <w:widowControl/>
              <w:spacing w:line="400" w:lineRule="exact"/>
              <w:jc w:val="left"/>
              <w:rPr>
                <w:rStyle w:val="4"/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4"/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  <w:t>材质工艺</w:t>
            </w:r>
            <w:r>
              <w:rPr>
                <w:rFonts w:ascii="宋体" w:hAnsi="宋体" w:eastAsia="宋体" w:cs="宋体"/>
                <w:sz w:val="24"/>
                <w:szCs w:val="24"/>
              </w:rPr>
              <w:t>：亲肤透气面料，3D 立体剪裁，贴合面部轮廓，可水洗重复使用</w:t>
            </w:r>
            <w:r>
              <w:rPr>
                <w:rStyle w:val="4"/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  <w:t>结</w:t>
            </w:r>
          </w:p>
          <w:p w14:paraId="6DA3056C"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Style w:val="4"/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  <w:t>构设计</w:t>
            </w:r>
            <w:r>
              <w:rPr>
                <w:rFonts w:ascii="宋体" w:hAnsi="宋体" w:eastAsia="宋体" w:cs="宋体"/>
                <w:sz w:val="24"/>
                <w:szCs w:val="24"/>
              </w:rPr>
              <w:t>：护眼角设计，覆盖颧骨及眼周，耳绳可调节，佩戴稳固舒适，多色可选</w:t>
            </w:r>
          </w:p>
          <w:p w14:paraId="37C81B5E">
            <w:pPr>
              <w:widowControl/>
              <w:spacing w:line="40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Style w:val="4"/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  <w:t>适用场景</w:t>
            </w:r>
            <w:r>
              <w:rPr>
                <w:rFonts w:ascii="宋体" w:hAnsi="宋体" w:eastAsia="宋体" w:cs="宋体"/>
                <w:sz w:val="24"/>
                <w:szCs w:val="24"/>
              </w:rPr>
              <w:t>：夏季户外出行、运动、通勤等防晒防护场景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811480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个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E8B149">
            <w:pPr>
              <w:widowControl/>
              <w:spacing w:line="400" w:lineRule="exact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>666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DD85A4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05E42E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338850">
            <w:pPr>
              <w:widowControl/>
              <w:spacing w:line="400" w:lineRule="exact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女护士慰问品</w:t>
            </w:r>
          </w:p>
        </w:tc>
      </w:tr>
      <w:tr w14:paraId="2D43FF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  <w:jc w:val="center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81F1EA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B08872">
            <w:pPr>
              <w:widowControl/>
              <w:spacing w:line="400" w:lineRule="exact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防晒喷雾</w:t>
            </w:r>
          </w:p>
        </w:tc>
        <w:tc>
          <w:tcPr>
            <w:tcW w:w="3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FBEC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防晒指数：SPF50+，PA++++，高倍防晒</w:t>
            </w:r>
          </w:p>
          <w:p w14:paraId="3D5DC9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功效：美白、防晒、隔离、滋润，防水防汗</w:t>
            </w:r>
          </w:p>
          <w:p w14:paraId="489DB0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特殊化妆品资质：国妆特字 20230632</w:t>
            </w:r>
          </w:p>
          <w:p w14:paraId="652979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Style w:val="4"/>
                <w:b/>
                <w:bCs/>
                <w:color w:val="000000"/>
                <w:sz w:val="24"/>
                <w:szCs w:val="24"/>
              </w:rPr>
              <w:t>材质与规格</w:t>
            </w:r>
            <w:r>
              <w:rPr>
                <w:color w:val="000000"/>
                <w:sz w:val="24"/>
                <w:szCs w:val="24"/>
              </w:rPr>
              <w:t>：</w:t>
            </w:r>
          </w:p>
          <w:p w14:paraId="37F30F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适用部位：全身适用</w:t>
            </w:r>
          </w:p>
          <w:p w14:paraId="07F477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适合肤质：中性、干性、油性肤质均适用</w:t>
            </w:r>
          </w:p>
          <w:p w14:paraId="1E0152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保质期：3年</w:t>
            </w:r>
          </w:p>
          <w:p w14:paraId="39422DB7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BC28E3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瓶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C0109D">
            <w:pPr>
              <w:widowControl/>
              <w:spacing w:line="400" w:lineRule="exact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>666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0BF81C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00994B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A9FC96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78B46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  <w:jc w:val="center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C524D8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34869A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防晒衣</w:t>
            </w:r>
          </w:p>
        </w:tc>
        <w:tc>
          <w:tcPr>
            <w:tcW w:w="3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168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Style w:val="4"/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核心性能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：</w:t>
            </w:r>
          </w:p>
          <w:p w14:paraId="476CD54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hanging="36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紫外线防护系数：UPF50+，强效防紫外线</w:t>
            </w:r>
          </w:p>
          <w:p w14:paraId="032C7D0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hanging="36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功能：防紫外线、速干、透气、超轻</w:t>
            </w:r>
          </w:p>
          <w:p w14:paraId="0C377F7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hanging="36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Style w:val="4"/>
                <w:b/>
                <w:bCs/>
                <w:color w:val="000000"/>
                <w:sz w:val="24"/>
                <w:szCs w:val="24"/>
              </w:rPr>
              <w:t>材质与规格</w:t>
            </w:r>
            <w:r>
              <w:rPr>
                <w:color w:val="000000"/>
                <w:sz w:val="24"/>
                <w:szCs w:val="24"/>
              </w:rPr>
              <w:t>：</w:t>
            </w:r>
          </w:p>
          <w:p w14:paraId="7790E7A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hanging="36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材质：锦纶</w:t>
            </w:r>
          </w:p>
          <w:p w14:paraId="74836E6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hanging="36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版型：修身型，长袖，连帽领型，常规衣长</w:t>
            </w:r>
          </w:p>
          <w:p w14:paraId="2024390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hanging="36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适用对象：女性，旅行户外</w:t>
            </w:r>
          </w:p>
          <w:p w14:paraId="7E65C0B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hanging="360"/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color w:val="000000"/>
                <w:sz w:val="24"/>
                <w:szCs w:val="24"/>
              </w:rPr>
              <w:t>图案：纯色</w:t>
            </w:r>
            <w:r>
              <w:rPr>
                <w:rStyle w:val="4"/>
                <w:b/>
                <w:bCs/>
                <w:color w:val="000000"/>
                <w:sz w:val="24"/>
                <w:szCs w:val="24"/>
              </w:rPr>
              <w:t>结构设计</w:t>
            </w:r>
            <w:r>
              <w:rPr>
                <w:color w:val="000000"/>
                <w:sz w:val="24"/>
                <w:szCs w:val="24"/>
              </w:rPr>
              <w:t>：可拆卸帽檐设计，透气不闷，佩戴舒适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103E75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个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EAB298">
            <w:pPr>
              <w:widowControl/>
              <w:spacing w:line="400" w:lineRule="exact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>666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6D73C9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0D2BB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C3448">
            <w:pPr>
              <w:spacing w:line="400" w:lineRule="exact"/>
              <w:ind w:firstLine="123" w:firstLineChars="59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259C16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  <w:jc w:val="center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47EB1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7C603C">
            <w:pPr>
              <w:widowControl/>
              <w:spacing w:line="400" w:lineRule="exact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渔夫防晒帽+遮脸护颈</w:t>
            </w:r>
          </w:p>
        </w:tc>
        <w:tc>
          <w:tcPr>
            <w:tcW w:w="3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A198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4"/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核心性能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：防紫外线、360° 全方面遮阳，遮脸护颈一体设计</w:t>
            </w:r>
          </w:p>
          <w:p w14:paraId="0CF7DF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Style w:val="4"/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材质与规格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：</w:t>
            </w:r>
          </w:p>
          <w:p w14:paraId="1BBD6AEB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hanging="36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材质：锦纶 / 尼龙（聚酰胺纤维）</w:t>
            </w:r>
          </w:p>
          <w:p w14:paraId="0C0606B9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hanging="36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帽檐款式：大檐、加长檐</w:t>
            </w:r>
          </w:p>
          <w:p w14:paraId="74A918F6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hanging="36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帽顶款式：圆顶</w:t>
            </w:r>
          </w:p>
          <w:p w14:paraId="1E69F7D7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hanging="36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适用性别：女</w:t>
            </w:r>
          </w:p>
          <w:p w14:paraId="27BB9B66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hanging="36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风格：休闲风、简约风</w:t>
            </w:r>
          </w:p>
          <w:p w14:paraId="40A8B429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hanging="36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适用场景：日常、旅行、沙滩、钓鱼、登山等</w:t>
            </w:r>
          </w:p>
          <w:p w14:paraId="5FB41321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hanging="360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4"/>
                <w:b/>
                <w:bCs/>
                <w:color w:val="000000"/>
                <w:sz w:val="24"/>
                <w:szCs w:val="24"/>
              </w:rPr>
              <w:t>结构设计</w:t>
            </w:r>
            <w:r>
              <w:rPr>
                <w:color w:val="000000"/>
                <w:sz w:val="24"/>
                <w:szCs w:val="24"/>
              </w:rPr>
              <w:t>：护脸护颈一体结构，佩戴舒适，可收纳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B44D8A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套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C65747">
            <w:pPr>
              <w:widowControl/>
              <w:spacing w:line="400" w:lineRule="exact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>666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A60AA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DC45B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809282">
            <w:pPr>
              <w:spacing w:line="400" w:lineRule="exact"/>
              <w:ind w:firstLine="123" w:firstLineChars="59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307A6C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  <w:jc w:val="center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8AA640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0F3F1B">
            <w:pPr>
              <w:widowControl/>
              <w:spacing w:line="400" w:lineRule="exact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遮阳雨伞</w:t>
            </w:r>
          </w:p>
        </w:tc>
        <w:tc>
          <w:tcPr>
            <w:tcW w:w="3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3F8E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Style w:val="4"/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核心性能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：黑胶伞面涂层，强效防晒防紫外线，晴雨两用</w:t>
            </w:r>
            <w:r>
              <w:rPr>
                <w:rStyle w:val="4"/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材质与规格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：</w:t>
            </w:r>
          </w:p>
          <w:p w14:paraId="5D2CF184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hanging="36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伞布面料：碰击布</w:t>
            </w:r>
          </w:p>
          <w:p w14:paraId="18B2DF8E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hanging="36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伞面涂层：黑胶</w:t>
            </w:r>
          </w:p>
          <w:p w14:paraId="13C462ED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hanging="36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雨伞折数：五折</w:t>
            </w:r>
          </w:p>
          <w:p w14:paraId="7EE4AB6B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hanging="36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伞面半径：48-53cm</w:t>
            </w:r>
          </w:p>
          <w:p w14:paraId="790D6DE6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hanging="36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适用人群：成人</w:t>
            </w:r>
          </w:p>
          <w:p w14:paraId="7C06CAEE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hanging="36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适用场景：通用</w:t>
            </w:r>
          </w:p>
          <w:p w14:paraId="75304993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hanging="36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打开方式：手动</w:t>
            </w:r>
          </w:p>
          <w:p w14:paraId="04CB98DD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hanging="36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Style w:val="4"/>
                <w:b/>
                <w:bCs/>
                <w:color w:val="000000"/>
                <w:sz w:val="24"/>
                <w:szCs w:val="24"/>
              </w:rPr>
              <w:t>结构设计</w:t>
            </w:r>
            <w:r>
              <w:rPr>
                <w:color w:val="000000"/>
                <w:sz w:val="24"/>
                <w:szCs w:val="24"/>
              </w:rPr>
              <w:t>：小巧便携胶囊收纳设计，方便携带</w:t>
            </w:r>
          </w:p>
          <w:p w14:paraId="1383278E"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1F69A">
            <w:pPr>
              <w:widowControl/>
              <w:spacing w:line="400" w:lineRule="exact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把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1CC987">
            <w:pPr>
              <w:widowControl/>
              <w:spacing w:line="400" w:lineRule="exact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>700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12ADE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39D70A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B10E65">
            <w:pPr>
              <w:spacing w:line="400" w:lineRule="exact"/>
              <w:ind w:firstLine="123" w:firstLineChars="59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女护士666把，男护士34把</w:t>
            </w:r>
          </w:p>
        </w:tc>
      </w:tr>
      <w:tr w14:paraId="1D2D63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  <w:jc w:val="center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D0A8FB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ECBDB9">
            <w:pPr>
              <w:widowControl/>
              <w:spacing w:line="400" w:lineRule="exact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男士洗面膏+醒肤露</w:t>
            </w:r>
          </w:p>
        </w:tc>
        <w:tc>
          <w:tcPr>
            <w:tcW w:w="3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8601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Style w:val="4"/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核心性能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：</w:t>
            </w:r>
          </w:p>
          <w:p w14:paraId="4013AF61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hanging="36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功效：清洁、补水、保湿、抗皱、紧致</w:t>
            </w:r>
          </w:p>
          <w:p w14:paraId="41706089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hanging="36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Style w:val="4"/>
                <w:b/>
                <w:bCs/>
                <w:color w:val="000000"/>
                <w:sz w:val="24"/>
                <w:szCs w:val="24"/>
              </w:rPr>
              <w:t>材质与规格</w:t>
            </w:r>
            <w:r>
              <w:rPr>
                <w:color w:val="000000"/>
                <w:sz w:val="24"/>
                <w:szCs w:val="24"/>
              </w:rPr>
              <w:t>：</w:t>
            </w:r>
          </w:p>
          <w:p w14:paraId="5DECA247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hanging="36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类别：组合装（劲能洁面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100ml</w:t>
            </w:r>
            <w:r>
              <w:rPr>
                <w:color w:val="000000"/>
                <w:sz w:val="24"/>
                <w:szCs w:val="24"/>
              </w:rPr>
              <w:t xml:space="preserve"> + 醒肤露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50ml</w:t>
            </w:r>
            <w:r>
              <w:rPr>
                <w:color w:val="000000"/>
                <w:sz w:val="24"/>
                <w:szCs w:val="24"/>
              </w:rPr>
              <w:t>）</w:t>
            </w:r>
          </w:p>
          <w:p w14:paraId="0F38B94A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hanging="360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color w:val="000000"/>
                <w:sz w:val="24"/>
                <w:szCs w:val="24"/>
              </w:rPr>
              <w:t>适合肤质：多种肤质适用（敏感肌除外）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9BD2F3">
            <w:pPr>
              <w:widowControl/>
              <w:spacing w:line="400" w:lineRule="exact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套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A88E48">
            <w:pPr>
              <w:widowControl/>
              <w:spacing w:line="400" w:lineRule="exact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>34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64164E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1D3929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7CE82E">
            <w:pPr>
              <w:spacing w:line="400" w:lineRule="exact"/>
              <w:ind w:firstLine="123" w:firstLineChars="59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男士慰问品</w:t>
            </w:r>
          </w:p>
        </w:tc>
      </w:tr>
      <w:tr w14:paraId="769B02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  <w:jc w:val="center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050BFD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D92337">
            <w:pPr>
              <w:widowControl/>
              <w:spacing w:line="400" w:lineRule="exact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男士沐浴露</w:t>
            </w:r>
          </w:p>
        </w:tc>
        <w:tc>
          <w:tcPr>
            <w:tcW w:w="3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278E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Style w:val="4"/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核心性能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：</w:t>
            </w:r>
          </w:p>
          <w:p w14:paraId="6DE5A891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hanging="36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功效：持久留香、舒缓、清洁，可同时用于身体、头发、面部清洁</w:t>
            </w:r>
          </w:p>
          <w:p w14:paraId="6BDF376F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hanging="36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Style w:val="4"/>
                <w:b/>
                <w:bCs/>
                <w:color w:val="000000"/>
                <w:sz w:val="24"/>
                <w:szCs w:val="24"/>
              </w:rPr>
              <w:t>材质与规格</w:t>
            </w:r>
            <w:r>
              <w:rPr>
                <w:color w:val="000000"/>
                <w:sz w:val="24"/>
                <w:szCs w:val="24"/>
              </w:rPr>
              <w:t>：</w:t>
            </w:r>
          </w:p>
          <w:p w14:paraId="1D65BFD1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hanging="36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形态：沐浴液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1.2升/瓶</w:t>
            </w:r>
          </w:p>
          <w:p w14:paraId="15E994B8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hanging="36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适用肤质：多种肤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46771">
            <w:pPr>
              <w:widowControl/>
              <w:spacing w:line="400" w:lineRule="exact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瓶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70ABBB">
            <w:pPr>
              <w:widowControl/>
              <w:spacing w:line="400" w:lineRule="exact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>34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33CFED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D08B07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6BB0A4">
            <w:pPr>
              <w:spacing w:line="400" w:lineRule="exact"/>
              <w:ind w:firstLine="123" w:firstLineChars="59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30224E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  <w:jc w:val="center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405DB0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1CAD3C">
            <w:pPr>
              <w:widowControl/>
              <w:spacing w:line="400" w:lineRule="exact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唇膏</w:t>
            </w:r>
          </w:p>
        </w:tc>
        <w:tc>
          <w:tcPr>
            <w:tcW w:w="3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F02A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Style w:val="4"/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核心性能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：</w:t>
            </w:r>
          </w:p>
          <w:p w14:paraId="014C053F"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hanging="36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功效：保湿、滋润，防干裂、脱皮，减少唇部细纹，保持唇部弹性</w:t>
            </w:r>
          </w:p>
          <w:p w14:paraId="6E33B025"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hanging="36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Style w:val="4"/>
                <w:b/>
                <w:bCs/>
                <w:color w:val="000000"/>
                <w:sz w:val="24"/>
                <w:szCs w:val="24"/>
              </w:rPr>
              <w:t>材质与规格</w:t>
            </w:r>
            <w:r>
              <w:rPr>
                <w:color w:val="000000"/>
                <w:sz w:val="24"/>
                <w:szCs w:val="24"/>
              </w:rPr>
              <w:t>：</w:t>
            </w:r>
          </w:p>
          <w:p w14:paraId="5FAA18CB"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hanging="36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类别：润唇膏</w:t>
            </w:r>
          </w:p>
          <w:p w14:paraId="0B9BD056"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hanging="36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总净含量：3.5g</w:t>
            </w:r>
          </w:p>
          <w:p w14:paraId="1BA807A3"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hanging="36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香味：无香</w:t>
            </w:r>
          </w:p>
          <w:p w14:paraId="11294031"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hanging="36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颜色：无色</w:t>
            </w:r>
          </w:p>
          <w:p w14:paraId="3BA21E5C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hanging="36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FBC62">
            <w:pPr>
              <w:widowControl/>
              <w:spacing w:line="400" w:lineRule="exact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瓶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80D792">
            <w:pPr>
              <w:widowControl/>
              <w:spacing w:line="400" w:lineRule="exact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>34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5D2571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E744D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92479">
            <w:pPr>
              <w:spacing w:line="400" w:lineRule="exact"/>
              <w:ind w:firstLine="123" w:firstLineChars="59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1EEB46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  <w:jc w:val="center"/>
        </w:trPr>
        <w:tc>
          <w:tcPr>
            <w:tcW w:w="83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C48968">
            <w:pPr>
              <w:widowControl/>
              <w:spacing w:line="400" w:lineRule="exact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>合计金额：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AB5405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9FD94">
            <w:pPr>
              <w:spacing w:line="400" w:lineRule="exact"/>
              <w:ind w:firstLine="123" w:firstLineChars="59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</w:tbl>
    <w:p w14:paraId="6C6632D7">
      <w:pPr>
        <w:rPr>
          <w:rFonts w:hint="default" w:eastAsia="宋体"/>
          <w:lang w:val="en-US" w:eastAsia="zh-CN"/>
        </w:rPr>
      </w:pPr>
      <w:r>
        <w:rPr>
          <w:rFonts w:hint="eastAsia"/>
          <w:color w:val="FF0000"/>
          <w:lang w:val="en-US" w:eastAsia="zh-CN"/>
        </w:rPr>
        <w:t>备注：本项目预算14万元，人均200元，请公司在预算金额内合理配置慰问品，给出最优方案。</w:t>
      </w:r>
    </w:p>
    <w:p w14:paraId="58F2E85B">
      <w:bookmarkStart w:id="0" w:name="_GoBack"/>
      <w:bookmarkEnd w:id="0"/>
    </w:p>
    <w:p w14:paraId="485AE7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公司名称（盖章）：</w:t>
      </w:r>
    </w:p>
    <w:p w14:paraId="7B31C117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时间：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968914"/>
    <w:multiLevelType w:val="multilevel"/>
    <w:tmpl w:val="A396891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EF655E9E"/>
    <w:multiLevelType w:val="multilevel"/>
    <w:tmpl w:val="EF655E9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">
    <w:nsid w:val="4DED4F85"/>
    <w:multiLevelType w:val="multilevel"/>
    <w:tmpl w:val="4DED4F8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3">
    <w:nsid w:val="4E228FE6"/>
    <w:multiLevelType w:val="multilevel"/>
    <w:tmpl w:val="4E228FE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4">
    <w:nsid w:val="667451AD"/>
    <w:multiLevelType w:val="multilevel"/>
    <w:tmpl w:val="667451A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5">
    <w:nsid w:val="7BF80A5B"/>
    <w:multiLevelType w:val="multilevel"/>
    <w:tmpl w:val="7BF80A5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57521B"/>
    <w:rsid w:val="0B57521B"/>
    <w:rsid w:val="15897559"/>
    <w:rsid w:val="70374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866</Words>
  <Characters>930</Characters>
  <Lines>0</Lines>
  <Paragraphs>0</Paragraphs>
  <TotalTime>15</TotalTime>
  <ScaleCrop>false</ScaleCrop>
  <LinksUpToDate>false</LinksUpToDate>
  <CharactersWithSpaces>1046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2026-03-31T02:06:00Z</dcterms:created>
  <dc:creator>徐彬彬</dc:creator>
  <cp:lastModifiedBy>徐彬彬</cp:lastModifiedBy>
  <dcterms:modified xsi:type="dcterms:W3CDTF">2026-04-02T03:11:33Z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C8C079C2C4F54B8B86911EBDA4B2AC4F_11</vt:lpwstr>
  </property>
  <property fmtid="{D5CDD505-2E9C-101B-9397-08002B2CF9AE}" pid="4" name="KSOTemplateDocerSaveRecord">
    <vt:lpwstr>eyJoZGlkIjoiYTI0YmM5NmUwNzJkNmFkOTJlNmI1Zjk5OTNjNjhmYzQiLCJ1c2VySWQiOiI0NDI0MDM0MjcifQ==</vt:lpwstr>
  </property>
</Properties>
</file>