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6205F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700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南方医科大学第五附属医院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39E3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9D5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0D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医院门诊综合大楼宣传氛围布置项目</w:t>
            </w:r>
            <w:bookmarkStart w:id="0" w:name="_GoBack"/>
            <w:bookmarkEnd w:id="0"/>
          </w:p>
        </w:tc>
      </w:tr>
      <w:tr w14:paraId="34C4B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192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B0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E3C3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3924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94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5F280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2ABD19B-28BF-4373-8937-3DAE0FD2B22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9BA6051-3FA0-4E1D-9A14-E3214469FB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99A269F"/>
    <w:rsid w:val="21DB38D3"/>
    <w:rsid w:val="25D03C8E"/>
    <w:rsid w:val="2A126BEE"/>
    <w:rsid w:val="2C913EF4"/>
    <w:rsid w:val="2E602DE2"/>
    <w:rsid w:val="38D500B9"/>
    <w:rsid w:val="3F7D5FE9"/>
    <w:rsid w:val="4B5228A4"/>
    <w:rsid w:val="5FB67E5D"/>
    <w:rsid w:val="64223179"/>
    <w:rsid w:val="6F4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28</Characters>
  <Lines>1</Lines>
  <Paragraphs>1</Paragraphs>
  <TotalTime>0</TotalTime>
  <ScaleCrop>false</ScaleCrop>
  <LinksUpToDate>false</LinksUpToDate>
  <CharactersWithSpaces>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江赟</cp:lastModifiedBy>
  <dcterms:modified xsi:type="dcterms:W3CDTF">2026-03-04T03:18:11Z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3576A723F4A74060AA6D0705029F7E4C</vt:lpwstr>
  </property>
  <property fmtid="{D5CDD505-2E9C-101B-9397-08002B2CF9AE}" pid="4" name="KSOTemplateDocerSaveRecord">
    <vt:lpwstr>eyJoZGlkIjoiOTZkY2E5ODQxZTcyMmQwY2JkMTFjMzM3NTlhMzcyNGQiLCJ1c2VySWQiOiIxMjg3NTM1MjIzIn0=</vt:lpwstr>
  </property>
</Properties>
</file>