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14315"/>
      <w:bookmarkStart w:id="2" w:name="_Toc15189"/>
      <w:bookmarkStart w:id="3" w:name="_Toc16091"/>
      <w:bookmarkStart w:id="4" w:name="_Toc17040"/>
      <w:bookmarkStart w:id="5" w:name="_Toc15365"/>
      <w:bookmarkStart w:id="6" w:name="_Toc3493"/>
      <w:bookmarkStart w:id="7" w:name="_Toc15553"/>
      <w:r>
        <w:rPr>
          <w:rFonts w:hint="eastAsia"/>
          <w:sz w:val="24"/>
        </w:rPr>
        <w:t xml:space="preserve"> </w:t>
      </w:r>
    </w:p>
    <w:p w14:paraId="481571E3">
      <w:pPr>
        <w:jc w:val="center"/>
        <w:rPr>
          <w:sz w:val="24"/>
        </w:rPr>
      </w:pPr>
    </w:p>
    <w:p w14:paraId="522F449F">
      <w:pPr>
        <w:jc w:val="center"/>
        <w:rPr>
          <w:sz w:val="24"/>
        </w:rPr>
      </w:pPr>
    </w:p>
    <w:p w14:paraId="492EAE6F">
      <w:pPr>
        <w:jc w:val="center"/>
        <w:rPr>
          <w:sz w:val="24"/>
        </w:rPr>
      </w:pPr>
    </w:p>
    <w:p w14:paraId="6D870806">
      <w:pPr>
        <w:jc w:val="center"/>
        <w:rPr>
          <w:rFonts w:ascii="宋体" w:hAnsi="宋体"/>
          <w:b/>
          <w:kern w:val="0"/>
          <w:sz w:val="44"/>
          <w:szCs w:val="44"/>
        </w:rPr>
      </w:pPr>
      <w:r>
        <w:rPr>
          <w:rFonts w:hint="eastAsia" w:ascii="宋体" w:hAnsi="宋体"/>
          <w:b/>
          <w:kern w:val="0"/>
          <w:sz w:val="44"/>
          <w:szCs w:val="44"/>
        </w:rPr>
        <w:t>南方医科大学第五附属医院</w:t>
      </w:r>
    </w:p>
    <w:p w14:paraId="4F7B28B3">
      <w:pPr>
        <w:jc w:val="center"/>
        <w:rPr>
          <w:rFonts w:hint="eastAsia" w:ascii="宋体" w:hAnsi="宋体"/>
          <w:b/>
          <w:kern w:val="0"/>
          <w:sz w:val="44"/>
          <w:szCs w:val="44"/>
        </w:rPr>
      </w:pPr>
      <w:r>
        <w:rPr>
          <w:rFonts w:hint="eastAsia" w:ascii="宋体" w:hAnsi="宋体"/>
          <w:b/>
          <w:kern w:val="0"/>
          <w:sz w:val="44"/>
          <w:szCs w:val="44"/>
          <w:lang w:val="en-US" w:eastAsia="zh-CN"/>
        </w:rPr>
        <w:t>云数据中心</w:t>
      </w:r>
      <w:r>
        <w:rPr>
          <w:rFonts w:hint="eastAsia" w:ascii="宋体" w:hAnsi="宋体"/>
          <w:b/>
          <w:kern w:val="0"/>
          <w:sz w:val="44"/>
          <w:szCs w:val="44"/>
        </w:rPr>
        <w:t>（</w:t>
      </w:r>
      <w:r>
        <w:rPr>
          <w:rFonts w:hint="eastAsia" w:ascii="宋体" w:hAnsi="宋体"/>
          <w:b/>
          <w:kern w:val="0"/>
          <w:sz w:val="44"/>
          <w:szCs w:val="44"/>
          <w:lang w:val="en-US" w:eastAsia="zh-CN"/>
        </w:rPr>
        <w:t>云存储、云链路</w:t>
      </w:r>
      <w:r>
        <w:rPr>
          <w:rFonts w:hint="eastAsia" w:ascii="宋体" w:hAnsi="宋体"/>
          <w:b/>
          <w:kern w:val="0"/>
          <w:sz w:val="44"/>
          <w:szCs w:val="44"/>
        </w:rPr>
        <w:t>）院内</w:t>
      </w:r>
      <w:r>
        <w:rPr>
          <w:rFonts w:hint="eastAsia" w:ascii="宋体" w:hAnsi="宋体"/>
          <w:b/>
          <w:kern w:val="0"/>
          <w:sz w:val="44"/>
          <w:szCs w:val="44"/>
          <w:lang w:val="en-US" w:eastAsia="zh-CN"/>
        </w:rPr>
        <w:t>询价论证</w:t>
      </w:r>
    </w:p>
    <w:p w14:paraId="142AA3B1">
      <w:pPr>
        <w:pStyle w:val="17"/>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7"/>
      </w:pPr>
    </w:p>
    <w:p w14:paraId="5332DBA0">
      <w:pPr>
        <w:pStyle w:val="17"/>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2367E405">
      <w:pPr>
        <w:adjustRightInd w:val="0"/>
        <w:snapToGrid w:val="0"/>
        <w:spacing w:line="360" w:lineRule="auto"/>
        <w:ind w:firstLine="2530" w:firstLineChars="700"/>
        <w:rPr>
          <w:rFonts w:hint="eastAsia"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6"/>
          <w:szCs w:val="36"/>
          <w:lang w:eastAsia="zh-CN"/>
        </w:rPr>
        <w:t>NYWYXXK20260002</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7"/>
        <w:rPr>
          <w:rFonts w:ascii="宋体" w:hAnsi="宋体"/>
          <w:b/>
          <w:bCs/>
          <w:sz w:val="36"/>
          <w:szCs w:val="36"/>
        </w:rPr>
      </w:pPr>
    </w:p>
    <w:p w14:paraId="5BBF529B">
      <w:pPr>
        <w:pStyle w:val="17"/>
        <w:rPr>
          <w:rFonts w:ascii="宋体" w:hAnsi="宋体"/>
          <w:b/>
          <w:bCs/>
          <w:sz w:val="36"/>
          <w:szCs w:val="36"/>
        </w:rPr>
      </w:pPr>
    </w:p>
    <w:p w14:paraId="19DB8066">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6</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8"/>
            <w:tabs>
              <w:tab w:val="right" w:leader="dot" w:pos="9070"/>
            </w:tabs>
            <w:rPr>
              <w:rFonts w:ascii="宋体" w:hAnsi="宋体" w:eastAsia="宋体" w:cs="宋体"/>
              <w:b/>
              <w:bCs/>
              <w:sz w:val="28"/>
              <w:szCs w:val="28"/>
            </w:rPr>
          </w:pPr>
        </w:p>
        <w:p w14:paraId="36CF87AA">
          <w:pPr>
            <w:pStyle w:val="18"/>
            <w:rPr>
              <w:rFonts w:ascii="宋体" w:hAnsi="宋体"/>
              <w:bCs/>
              <w:szCs w:val="28"/>
            </w:rPr>
          </w:pPr>
          <w:r>
            <w:rPr>
              <w:rFonts w:hint="eastAsia" w:ascii="宋体" w:hAnsi="宋体" w:cs="宋体"/>
              <w:b/>
              <w:bCs/>
              <w:sz w:val="28"/>
              <w:szCs w:val="28"/>
            </w:rPr>
            <w:fldChar w:fldCharType="end"/>
          </w:r>
        </w:p>
      </w:sdtContent>
    </w:sdt>
    <w:p w14:paraId="1E3034C2">
      <w:pPr>
        <w:pStyle w:val="18"/>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6176CBF8">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727F66E">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一、请在报名截止时间前完成</w:t>
      </w:r>
      <w:r>
        <w:rPr>
          <w:rFonts w:hint="eastAsia" w:ascii="宋体" w:hAnsi="宋体" w:cs="宋体"/>
          <w:kern w:val="0"/>
          <w:sz w:val="24"/>
          <w:szCs w:val="24"/>
          <w:lang w:val="en-US" w:eastAsia="zh-CN"/>
        </w:rPr>
        <w:t>现场</w:t>
      </w:r>
      <w:r>
        <w:rPr>
          <w:rFonts w:hint="eastAsia" w:ascii="宋体" w:hAnsi="宋体" w:eastAsia="宋体" w:cs="宋体"/>
          <w:kern w:val="0"/>
          <w:sz w:val="24"/>
          <w:szCs w:val="24"/>
        </w:rPr>
        <w:t>报名，以便做好采购评审前的准备工作。</w:t>
      </w:r>
      <w:r>
        <w:rPr>
          <w:rFonts w:hint="eastAsia" w:ascii="宋体" w:hAnsi="宋体" w:cs="宋体"/>
          <w:kern w:val="0"/>
          <w:sz w:val="24"/>
          <w:szCs w:val="24"/>
          <w:lang w:val="en-US" w:eastAsia="zh-CN"/>
        </w:rPr>
        <w:t>现场</w:t>
      </w:r>
      <w:r>
        <w:rPr>
          <w:rFonts w:hint="eastAsia" w:ascii="宋体" w:hAnsi="宋体" w:eastAsia="宋体" w:cs="宋体"/>
          <w:kern w:val="0"/>
          <w:sz w:val="24"/>
          <w:szCs w:val="24"/>
        </w:rPr>
        <w:t>报名需提供资料：</w:t>
      </w:r>
    </w:p>
    <w:p w14:paraId="219DB34D">
      <w:pPr>
        <w:pStyle w:val="17"/>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1.报名表</w:t>
      </w:r>
    </w:p>
    <w:p w14:paraId="37D7B981">
      <w:pPr>
        <w:pStyle w:val="17"/>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将</w:t>
      </w:r>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报名表下载</w:t>
      </w:r>
      <w:r>
        <w:rPr>
          <w:rFonts w:hint="eastAsia" w:ascii="宋体" w:hAnsi="宋体" w:cs="宋体"/>
          <w:b/>
          <w:bCs/>
          <w:kern w:val="0"/>
          <w:sz w:val="24"/>
          <w:szCs w:val="24"/>
          <w:lang w:eastAsia="zh-CN"/>
        </w:rPr>
        <w:t>打字填写</w:t>
      </w:r>
      <w:r>
        <w:rPr>
          <w:rFonts w:hint="eastAsia" w:ascii="宋体" w:hAnsi="宋体" w:eastAsia="宋体" w:cs="宋体"/>
          <w:b/>
          <w:bCs/>
          <w:kern w:val="0"/>
          <w:sz w:val="24"/>
          <w:szCs w:val="24"/>
        </w:rPr>
        <w:t>相关信息</w:t>
      </w:r>
      <w:r>
        <w:rPr>
          <w:rFonts w:hint="eastAsia" w:ascii="宋体" w:hAnsi="宋体" w:cs="宋体"/>
          <w:b/>
          <w:bCs/>
          <w:kern w:val="0"/>
          <w:sz w:val="24"/>
          <w:szCs w:val="24"/>
          <w:lang w:eastAsia="zh-CN"/>
        </w:rPr>
        <w:t>。</w:t>
      </w:r>
    </w:p>
    <w:p w14:paraId="736AA37D">
      <w:pPr>
        <w:pStyle w:val="17"/>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2.报名资料</w:t>
      </w:r>
    </w:p>
    <w:p w14:paraId="0D89ED4C">
      <w:pPr>
        <w:pStyle w:val="17"/>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eastAsia="zh-CN"/>
        </w:rPr>
        <w:t>按照第三部分</w:t>
      </w:r>
      <w:r>
        <w:rPr>
          <w:rFonts w:hint="eastAsia" w:ascii="宋体" w:hAnsi="宋体" w:eastAsia="宋体" w:cs="宋体"/>
          <w:b/>
          <w:bCs/>
          <w:kern w:val="0"/>
          <w:sz w:val="24"/>
          <w:szCs w:val="24"/>
        </w:rPr>
        <w:t>相</w:t>
      </w:r>
      <w:r>
        <w:rPr>
          <w:rFonts w:hint="eastAsia" w:ascii="宋体" w:hAnsi="宋体" w:eastAsia="宋体" w:cs="宋体"/>
          <w:b/>
          <w:bCs/>
          <w:kern w:val="0"/>
          <w:sz w:val="24"/>
          <w:szCs w:val="24"/>
          <w:lang w:val="en-US" w:eastAsia="zh-CN"/>
        </w:rPr>
        <w:t>关格式文件模板，整理需要提供的资料后打印成纸质版，签名并盖公章</w:t>
      </w:r>
      <w:r>
        <w:rPr>
          <w:rFonts w:hint="eastAsia" w:ascii="宋体" w:hAnsi="宋体" w:eastAsia="宋体" w:cs="宋体"/>
          <w:kern w:val="0"/>
          <w:sz w:val="24"/>
          <w:szCs w:val="24"/>
        </w:rPr>
        <w:t>。</w:t>
      </w:r>
    </w:p>
    <w:p w14:paraId="036C9B4C">
      <w:pPr>
        <w:pStyle w:val="17"/>
        <w:keepNext w:val="0"/>
        <w:keepLines w:val="0"/>
        <w:pageBreakBefore w:val="0"/>
        <w:numPr>
          <w:ilvl w:val="0"/>
          <w:numId w:val="2"/>
        </w:numPr>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报名地址：广东省广州市从化区从城大道566号南方医科大学第五附属医院医技楼四楼信息科</w:t>
      </w:r>
    </w:p>
    <w:p w14:paraId="0BA7CFEB">
      <w:pPr>
        <w:pStyle w:val="17"/>
        <w:keepNext w:val="0"/>
        <w:keepLines w:val="0"/>
        <w:pageBreakBefore w:val="0"/>
        <w:numPr>
          <w:ilvl w:val="0"/>
          <w:numId w:val="2"/>
        </w:numPr>
        <w:kinsoku/>
        <w:wordWrap/>
        <w:overflowPunct/>
        <w:topLinePunct w:val="0"/>
        <w:autoSpaceDE/>
        <w:autoSpaceDN/>
        <w:bidi w:val="0"/>
        <w:adjustRightInd/>
        <w:snapToGrid/>
        <w:spacing w:line="400" w:lineRule="exact"/>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报名联系电话：江老师（18922328822、020-62236250）</w:t>
      </w:r>
    </w:p>
    <w:p w14:paraId="40114B31">
      <w:pPr>
        <w:pStyle w:val="17"/>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rPr>
      </w:pPr>
      <w:r>
        <w:rPr>
          <w:rFonts w:hint="eastAsia" w:ascii="宋体" w:hAnsi="宋体" w:eastAsia="宋体" w:cs="宋体"/>
          <w:kern w:val="0"/>
          <w:sz w:val="24"/>
          <w:szCs w:val="24"/>
        </w:rPr>
        <w:t>二、供应商须对材料的真实性负责，如发现虚假材料将被取消评审资格、列入供应商黑名单，并依法追究相关责任。</w:t>
      </w:r>
    </w:p>
    <w:p w14:paraId="5F04F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三、</w:t>
      </w:r>
      <w:r>
        <w:rPr>
          <w:rFonts w:hint="eastAsia" w:ascii="宋体" w:hAnsi="宋体" w:cs="宋体"/>
          <w:kern w:val="0"/>
          <w:sz w:val="24"/>
          <w:szCs w:val="24"/>
          <w:lang w:val="en-US" w:eastAsia="zh-CN"/>
        </w:rPr>
        <w:t>若需要，</w:t>
      </w:r>
      <w:r>
        <w:rPr>
          <w:rFonts w:hint="eastAsia" w:ascii="宋体" w:hAnsi="宋体" w:eastAsia="宋体" w:cs="宋体"/>
          <w:kern w:val="0"/>
          <w:sz w:val="24"/>
          <w:szCs w:val="24"/>
        </w:rPr>
        <w:t>供应商应如约参与我院采购评审会议，如因特殊情况未能参加需提前告知，无故缺席将被记入我院供应商不良信用档案。（采购会议具体时间与地点另行通知）</w:t>
      </w:r>
    </w:p>
    <w:p w14:paraId="36D5CB6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四、报名供应商需仔细阅读报名注意事项，如不按照报名注意事项要求进行报名，后果由供应商自负。</w:t>
      </w:r>
    </w:p>
    <w:p w14:paraId="41FE72FC">
      <w:pPr>
        <w:spacing w:line="400" w:lineRule="exact"/>
        <w:ind w:firstLine="360" w:firstLineChars="150"/>
        <w:rPr>
          <w:rFonts w:hint="eastAsia" w:ascii="宋体" w:hAnsi="宋体" w:eastAsia="宋体" w:cs="宋体"/>
          <w:b/>
          <w:bCs/>
          <w:sz w:val="24"/>
          <w:szCs w:val="24"/>
          <w:highlight w:val="yellow"/>
        </w:rPr>
      </w:pPr>
      <w:r>
        <w:rPr>
          <w:rFonts w:hint="eastAsia" w:ascii="宋体" w:hAnsi="宋体" w:eastAsia="宋体" w:cs="宋体"/>
          <w:sz w:val="24"/>
          <w:szCs w:val="24"/>
        </w:rPr>
        <w:t>五、材料中的任何重要的插字、涂改和增删，必须由法定代表人或经其正式授权的代表在旁边加盖公章或签字才有效。</w:t>
      </w:r>
    </w:p>
    <w:p w14:paraId="20DCC1AB">
      <w:pPr>
        <w:spacing w:line="400" w:lineRule="exact"/>
        <w:ind w:firstLine="360" w:firstLineChars="150"/>
        <w:rPr>
          <w:rFonts w:ascii="宋体" w:hAnsi="宋体"/>
          <w:b/>
          <w:bCs/>
          <w:sz w:val="24"/>
          <w:highlight w:val="yellow"/>
        </w:rPr>
      </w:pPr>
    </w:p>
    <w:p w14:paraId="07F0EB5D">
      <w:pPr>
        <w:pStyle w:val="17"/>
        <w:rPr>
          <w:rFonts w:ascii="宋体" w:hAnsi="宋体"/>
          <w:b/>
          <w:bCs/>
          <w:sz w:val="24"/>
          <w:highlight w:val="yellow"/>
        </w:rPr>
      </w:pPr>
    </w:p>
    <w:p w14:paraId="37ADEA77">
      <w:pPr>
        <w:pStyle w:val="17"/>
        <w:rPr>
          <w:rFonts w:ascii="宋体" w:hAnsi="宋体"/>
          <w:b/>
          <w:bCs/>
          <w:sz w:val="24"/>
          <w:highlight w:val="yellow"/>
        </w:rPr>
      </w:pPr>
    </w:p>
    <w:p w14:paraId="15ACF42B">
      <w:pPr>
        <w:pStyle w:val="17"/>
        <w:rPr>
          <w:rFonts w:ascii="宋体" w:hAnsi="宋体"/>
          <w:b/>
          <w:bCs/>
          <w:sz w:val="24"/>
          <w:highlight w:val="yellow"/>
        </w:rPr>
      </w:pPr>
    </w:p>
    <w:p w14:paraId="4676C707">
      <w:pPr>
        <w:pStyle w:val="17"/>
        <w:rPr>
          <w:rFonts w:ascii="宋体" w:hAnsi="宋体"/>
          <w:b/>
          <w:bCs/>
          <w:sz w:val="24"/>
          <w:highlight w:val="yellow"/>
        </w:rPr>
      </w:pPr>
    </w:p>
    <w:p w14:paraId="474D4074">
      <w:pPr>
        <w:pStyle w:val="17"/>
        <w:rPr>
          <w:rFonts w:ascii="宋体" w:hAnsi="宋体"/>
          <w:b/>
          <w:bCs/>
          <w:sz w:val="24"/>
          <w:highlight w:val="yellow"/>
        </w:rPr>
      </w:pPr>
    </w:p>
    <w:p w14:paraId="722CA0C7">
      <w:pPr>
        <w:pStyle w:val="17"/>
        <w:rPr>
          <w:rFonts w:ascii="宋体" w:hAnsi="宋体"/>
          <w:b/>
          <w:bCs/>
          <w:sz w:val="24"/>
          <w:highlight w:val="yellow"/>
        </w:rPr>
      </w:pPr>
    </w:p>
    <w:p w14:paraId="502590F8">
      <w:pPr>
        <w:pStyle w:val="17"/>
        <w:rPr>
          <w:rFonts w:ascii="宋体" w:hAnsi="宋体"/>
          <w:b/>
          <w:bCs/>
          <w:sz w:val="24"/>
          <w:highlight w:val="yellow"/>
        </w:rPr>
      </w:pPr>
    </w:p>
    <w:p w14:paraId="31BDBFAD">
      <w:pPr>
        <w:pStyle w:val="17"/>
        <w:rPr>
          <w:rFonts w:ascii="宋体" w:hAnsi="宋体"/>
          <w:b/>
          <w:bCs/>
          <w:sz w:val="24"/>
          <w:highlight w:val="yellow"/>
        </w:rPr>
      </w:pPr>
    </w:p>
    <w:p w14:paraId="2CCA8506">
      <w:pPr>
        <w:pStyle w:val="17"/>
        <w:rPr>
          <w:rFonts w:ascii="宋体" w:hAnsi="宋体"/>
          <w:b/>
          <w:bCs/>
          <w:sz w:val="24"/>
          <w:highlight w:val="yellow"/>
        </w:rPr>
      </w:pPr>
    </w:p>
    <w:p w14:paraId="0D198004">
      <w:pPr>
        <w:pStyle w:val="17"/>
        <w:rPr>
          <w:rFonts w:ascii="宋体" w:hAnsi="宋体"/>
          <w:b/>
          <w:bCs/>
          <w:sz w:val="24"/>
          <w:highlight w:val="yellow"/>
        </w:rPr>
      </w:pPr>
    </w:p>
    <w:p w14:paraId="000A7757">
      <w:pPr>
        <w:pStyle w:val="17"/>
        <w:rPr>
          <w:rFonts w:ascii="宋体" w:hAnsi="宋体"/>
          <w:b/>
          <w:bCs/>
          <w:sz w:val="24"/>
          <w:highlight w:val="yellow"/>
        </w:rPr>
      </w:pPr>
    </w:p>
    <w:p w14:paraId="0ADF288B">
      <w:pPr>
        <w:pStyle w:val="18"/>
      </w:pPr>
    </w:p>
    <w:p w14:paraId="1FD43064">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2105A268">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封面</w:t>
      </w:r>
      <w:r>
        <w:rPr>
          <w:rFonts w:hint="eastAsia" w:ascii="宋体" w:hAnsi="宋体" w:eastAsia="宋体" w:cs="宋体"/>
          <w:b/>
          <w:bCs/>
          <w:sz w:val="24"/>
          <w:szCs w:val="24"/>
        </w:rPr>
        <w:t>（详见相关格式文件）</w:t>
      </w:r>
    </w:p>
    <w:p w14:paraId="16A89E83">
      <w:pPr>
        <w:pStyle w:val="24"/>
        <w:spacing w:line="360" w:lineRule="auto"/>
        <w:ind w:firstLine="420" w:firstLineChars="0"/>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2.</w:t>
      </w:r>
      <w:r>
        <w:rPr>
          <w:rFonts w:hint="eastAsia" w:ascii="宋体" w:hAnsi="宋体" w:eastAsia="宋体" w:cs="宋体"/>
          <w:kern w:val="0"/>
          <w:sz w:val="24"/>
          <w:szCs w:val="24"/>
          <w:highlight w:val="none"/>
          <w:lang w:val="en-US" w:eastAsia="zh-CN" w:bidi="ar-SA"/>
        </w:rPr>
        <w:t>具有独立承担民事责任的能力</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必须是中华人民共和国境内注册的独立法人，持有有效的企业法人营业执照</w:t>
      </w:r>
      <w:r>
        <w:rPr>
          <w:rFonts w:hint="eastAsia" w:ascii="宋体" w:hAnsi="宋体" w:eastAsia="宋体" w:cs="宋体"/>
          <w:kern w:val="0"/>
          <w:sz w:val="24"/>
          <w:szCs w:val="24"/>
          <w:highlight w:val="none"/>
          <w:lang w:val="en-US" w:eastAsia="zh-CN" w:bidi="ar-SA"/>
        </w:rPr>
        <w:t>。</w:t>
      </w:r>
      <w:r>
        <w:rPr>
          <w:rFonts w:hint="eastAsia" w:ascii="宋体" w:hAnsi="宋体" w:eastAsia="宋体" w:cs="宋体"/>
          <w:b/>
          <w:bCs/>
          <w:kern w:val="0"/>
          <w:sz w:val="24"/>
          <w:szCs w:val="24"/>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4"/>
          <w:szCs w:val="24"/>
          <w:highlight w:val="none"/>
          <w:lang w:val="en-US" w:eastAsia="zh-CN" w:bidi="ar-SA"/>
        </w:rPr>
        <w:t>；分公司报名的，</w:t>
      </w:r>
      <w:r>
        <w:rPr>
          <w:rFonts w:hint="eastAsia" w:ascii="宋体" w:hAnsi="宋体" w:eastAsia="宋体" w:cs="宋体"/>
          <w:b/>
          <w:bCs/>
          <w:kern w:val="0"/>
          <w:sz w:val="24"/>
          <w:szCs w:val="24"/>
          <w:highlight w:val="none"/>
          <w:lang w:val="en-US" w:eastAsia="zh-CN" w:bidi="ar-SA"/>
        </w:rPr>
        <w:t>须提供总公司</w:t>
      </w:r>
      <w:r>
        <w:rPr>
          <w:rFonts w:hint="eastAsia" w:ascii="宋体" w:hAnsi="宋体" w:cs="宋体"/>
          <w:b/>
          <w:bCs/>
          <w:kern w:val="0"/>
          <w:sz w:val="24"/>
          <w:szCs w:val="24"/>
          <w:highlight w:val="none"/>
          <w:lang w:val="en-US" w:eastAsia="zh-CN" w:bidi="ar-SA"/>
        </w:rPr>
        <w:t>和分公司</w:t>
      </w:r>
      <w:r>
        <w:rPr>
          <w:rFonts w:hint="eastAsia" w:ascii="宋体" w:hAnsi="宋体" w:eastAsia="宋体" w:cs="宋体"/>
          <w:b/>
          <w:bCs/>
          <w:kern w:val="0"/>
          <w:sz w:val="24"/>
          <w:szCs w:val="24"/>
          <w:highlight w:val="none"/>
          <w:lang w:val="en-US" w:eastAsia="zh-CN" w:bidi="ar-SA"/>
        </w:rPr>
        <w:t>的营业执照副本复印件及总公司</w:t>
      </w:r>
      <w:r>
        <w:rPr>
          <w:rFonts w:hint="eastAsia" w:ascii="宋体" w:hAnsi="宋体" w:cs="宋体"/>
          <w:b/>
          <w:bCs/>
          <w:kern w:val="0"/>
          <w:sz w:val="24"/>
          <w:szCs w:val="24"/>
          <w:highlight w:val="none"/>
          <w:lang w:val="en-US" w:eastAsia="zh-CN" w:bidi="ar-SA"/>
        </w:rPr>
        <w:t>出具给分支机构的授权书</w:t>
      </w:r>
      <w:r>
        <w:rPr>
          <w:rFonts w:hint="eastAsia" w:ascii="宋体" w:hAnsi="宋体" w:eastAsia="宋体" w:cs="宋体"/>
          <w:b/>
          <w:bCs/>
          <w:kern w:val="0"/>
          <w:sz w:val="24"/>
          <w:szCs w:val="24"/>
          <w:highlight w:val="none"/>
          <w:lang w:val="en-US" w:eastAsia="zh-CN" w:bidi="ar-SA"/>
        </w:rPr>
        <w:t>,并加盖供应商公章。</w:t>
      </w:r>
    </w:p>
    <w:p w14:paraId="22948FDB">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供应商法定代表</w:t>
      </w:r>
      <w:r>
        <w:rPr>
          <w:rFonts w:hint="eastAsia" w:ascii="宋体" w:hAnsi="宋体" w:eastAsia="宋体" w:cs="宋体"/>
          <w:color w:val="auto"/>
          <w:sz w:val="24"/>
          <w:szCs w:val="24"/>
        </w:rPr>
        <w:t>人资格证明书</w:t>
      </w:r>
      <w:r>
        <w:rPr>
          <w:rFonts w:hint="eastAsia" w:ascii="宋体" w:hAnsi="宋体" w:eastAsia="宋体" w:cs="宋体"/>
          <w:b/>
          <w:bCs/>
          <w:color w:val="auto"/>
          <w:sz w:val="24"/>
          <w:szCs w:val="24"/>
        </w:rPr>
        <w:t>（详见相关格式文件）</w:t>
      </w:r>
    </w:p>
    <w:p w14:paraId="0368F34D">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sz w:val="24"/>
          <w:szCs w:val="24"/>
          <w:lang w:val="en-US" w:eastAsia="zh-CN"/>
        </w:rPr>
        <w:t>4.供</w:t>
      </w:r>
      <w:r>
        <w:rPr>
          <w:rFonts w:hint="eastAsia" w:ascii="宋体" w:hAnsi="宋体" w:eastAsia="宋体" w:cs="宋体"/>
          <w:sz w:val="24"/>
          <w:szCs w:val="24"/>
        </w:rPr>
        <w:t>应商法定代表人授权</w:t>
      </w:r>
      <w:r>
        <w:rPr>
          <w:rFonts w:hint="eastAsia" w:ascii="宋体" w:hAnsi="宋体" w:eastAsia="宋体" w:cs="宋体"/>
          <w:bCs/>
          <w:color w:val="auto"/>
          <w:sz w:val="24"/>
          <w:szCs w:val="24"/>
        </w:rPr>
        <w:t>委托书</w:t>
      </w:r>
      <w:r>
        <w:rPr>
          <w:rFonts w:hint="eastAsia" w:ascii="宋体" w:hAnsi="宋体" w:eastAsia="宋体" w:cs="宋体"/>
          <w:b/>
          <w:bCs w:val="0"/>
          <w:color w:val="auto"/>
          <w:sz w:val="24"/>
          <w:szCs w:val="24"/>
        </w:rPr>
        <w:t>（详</w:t>
      </w:r>
      <w:r>
        <w:rPr>
          <w:rFonts w:hint="eastAsia" w:ascii="宋体" w:hAnsi="宋体" w:eastAsia="宋体" w:cs="宋体"/>
          <w:b/>
          <w:bCs w:val="0"/>
          <w:color w:val="auto"/>
          <w:kern w:val="2"/>
          <w:sz w:val="24"/>
          <w:szCs w:val="24"/>
          <w:lang w:val="en-US" w:eastAsia="zh-CN" w:bidi="ar-SA"/>
        </w:rPr>
        <w:t>见相关格式文件）</w:t>
      </w:r>
    </w:p>
    <w:p w14:paraId="0057B5E7">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5.有依法缴纳税收和社会保障资金的良好记录。</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2D53345C">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6.具有良好的商业信誉和健全的财务会计制度。</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2FD4F3F9">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w:t>
      </w:r>
      <w:r>
        <w:rPr>
          <w:rFonts w:hint="default" w:ascii="宋体" w:hAnsi="宋体" w:eastAsia="宋体" w:cs="宋体"/>
          <w:kern w:val="0"/>
          <w:sz w:val="24"/>
          <w:szCs w:val="24"/>
          <w:highlight w:val="none"/>
          <w:lang w:val="en-US" w:eastAsia="zh-CN" w:bidi="ar-SA"/>
        </w:rPr>
        <w:t>履行合同所必需的设备和专业技术能力。</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5753A62A">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w:t>
      </w:r>
      <w:r>
        <w:rPr>
          <w:rFonts w:hint="default" w:ascii="宋体" w:hAnsi="宋体" w:eastAsia="宋体" w:cs="宋体"/>
          <w:b w:val="0"/>
          <w:bCs w:val="0"/>
          <w:kern w:val="0"/>
          <w:sz w:val="24"/>
          <w:szCs w:val="24"/>
          <w:highlight w:val="none"/>
          <w:lang w:val="en-US" w:eastAsia="zh-CN" w:bidi="ar-SA"/>
        </w:rPr>
        <w:t>.</w:t>
      </w:r>
      <w:r>
        <w:rPr>
          <w:rFonts w:hint="eastAsia" w:ascii="宋体" w:hAnsi="宋体" w:eastAsia="宋体" w:cs="宋体"/>
          <w:kern w:val="0"/>
          <w:sz w:val="24"/>
          <w:szCs w:val="24"/>
          <w:highlight w:val="none"/>
          <w:lang w:val="en-US" w:eastAsia="zh-CN" w:bidi="ar-SA"/>
        </w:rPr>
        <w:t>参加</w:t>
      </w:r>
      <w:r>
        <w:rPr>
          <w:rFonts w:hint="eastAsia" w:ascii="宋体" w:hAnsi="宋体" w:cs="宋体"/>
          <w:kern w:val="0"/>
          <w:sz w:val="24"/>
          <w:szCs w:val="24"/>
          <w:highlight w:val="none"/>
          <w:lang w:val="en-US" w:eastAsia="zh-CN" w:bidi="ar-SA"/>
        </w:rPr>
        <w:t>本次</w:t>
      </w:r>
      <w:r>
        <w:rPr>
          <w:rFonts w:hint="eastAsia" w:ascii="宋体" w:hAnsi="宋体" w:eastAsia="宋体" w:cs="宋体"/>
          <w:kern w:val="0"/>
          <w:sz w:val="24"/>
          <w:szCs w:val="24"/>
          <w:highlight w:val="none"/>
          <w:lang w:val="en-US" w:eastAsia="zh-CN" w:bidi="ar-SA"/>
        </w:rPr>
        <w:t>采购活动前</w:t>
      </w:r>
      <w:r>
        <w:rPr>
          <w:rFonts w:hint="eastAsia" w:ascii="宋体" w:hAnsi="宋体" w:cs="宋体"/>
          <w:kern w:val="0"/>
          <w:sz w:val="24"/>
          <w:szCs w:val="24"/>
          <w:highlight w:val="none"/>
          <w:lang w:val="en-US" w:eastAsia="zh-CN" w:bidi="ar-SA"/>
        </w:rPr>
        <w:t>3</w:t>
      </w:r>
      <w:r>
        <w:rPr>
          <w:rFonts w:hint="eastAsia" w:ascii="宋体" w:hAnsi="宋体" w:eastAsia="宋体" w:cs="宋体"/>
          <w:kern w:val="0"/>
          <w:sz w:val="24"/>
          <w:szCs w:val="24"/>
          <w:highlight w:val="none"/>
          <w:lang w:val="en-US" w:eastAsia="zh-CN" w:bidi="ar-SA"/>
        </w:rPr>
        <w:t>年内，在经营活动中没有重大违法记录。</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6DE9E0D5">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.本项目不接受联合体。</w:t>
      </w:r>
      <w:r>
        <w:rPr>
          <w:rFonts w:hint="eastAsia" w:ascii="宋体" w:hAnsi="宋体" w:eastAsia="宋体" w:cs="宋体"/>
          <w:b/>
          <w:bCs/>
          <w:kern w:val="0"/>
          <w:sz w:val="24"/>
          <w:szCs w:val="24"/>
          <w:highlight w:val="none"/>
          <w:lang w:val="en-US" w:eastAsia="zh-CN" w:bidi="ar-SA"/>
        </w:rPr>
        <w:t>需提供</w:t>
      </w:r>
      <w:r>
        <w:rPr>
          <w:rFonts w:hint="eastAsia" w:ascii="宋体" w:hAnsi="宋体" w:cs="宋体"/>
          <w:b/>
          <w:bCs/>
          <w:kern w:val="0"/>
          <w:sz w:val="24"/>
          <w:szCs w:val="24"/>
          <w:highlight w:val="none"/>
          <w:lang w:val="en-US" w:eastAsia="zh-CN" w:bidi="ar-SA"/>
        </w:rPr>
        <w:t>承诺函或声明函</w:t>
      </w:r>
      <w:r>
        <w:rPr>
          <w:rFonts w:hint="eastAsia" w:ascii="宋体" w:hAnsi="宋体" w:eastAsia="宋体" w:cs="宋体"/>
          <w:b/>
          <w:bCs/>
          <w:kern w:val="0"/>
          <w:sz w:val="24"/>
          <w:szCs w:val="24"/>
          <w:highlight w:val="none"/>
          <w:lang w:val="en-US" w:eastAsia="zh-CN" w:bidi="ar-SA"/>
        </w:rPr>
        <w:t>，并加盖供应商公章。</w:t>
      </w:r>
    </w:p>
    <w:p w14:paraId="471F1A45">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p>
    <w:p w14:paraId="646CA440">
      <w:pPr>
        <w:pStyle w:val="24"/>
        <w:keepNext w:val="0"/>
        <w:keepLines w:val="0"/>
        <w:pageBreakBefore w:val="0"/>
        <w:kinsoku/>
        <w:wordWrap/>
        <w:overflowPunct/>
        <w:topLinePunct w:val="0"/>
        <w:autoSpaceDE/>
        <w:autoSpaceDN/>
        <w:bidi w:val="0"/>
        <w:spacing w:line="360" w:lineRule="auto"/>
        <w:ind w:left="0" w:leftChars="0" w:firstLine="420" w:firstLineChars="0"/>
        <w:jc w:val="left"/>
        <w:textAlignment w:val="auto"/>
        <w:rPr>
          <w:rFonts w:hint="default" w:ascii="宋体" w:hAnsi="宋体" w:eastAsia="宋体" w:cs="宋体"/>
          <w:b/>
          <w:bCs/>
          <w:kern w:val="0"/>
          <w:sz w:val="24"/>
          <w:szCs w:val="24"/>
          <w:highlight w:val="none"/>
          <w:lang w:val="en-US" w:eastAsia="zh-CN" w:bidi="ar-SA"/>
        </w:rPr>
      </w:pPr>
    </w:p>
    <w:p w14:paraId="6C8E1D02">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b/>
          <w:bCs w:val="0"/>
          <w:color w:val="auto"/>
          <w:kern w:val="2"/>
          <w:sz w:val="24"/>
          <w:szCs w:val="24"/>
          <w:lang w:val="en-US" w:eastAsia="zh-CN" w:bidi="ar-SA"/>
        </w:rPr>
      </w:pP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AF57066">
      <w:pPr>
        <w:pStyle w:val="7"/>
        <w:adjustRightInd w:val="0"/>
        <w:snapToGrid w:val="0"/>
        <w:rPr>
          <w:rFonts w:ascii="Times New Roman" w:hAnsi="Times New Roman" w:cs="Times New Roman"/>
          <w:sz w:val="24"/>
          <w:szCs w:val="24"/>
        </w:rPr>
      </w:pPr>
    </w:p>
    <w:p w14:paraId="70EF52AA">
      <w:pPr>
        <w:pStyle w:val="7"/>
        <w:adjustRightInd w:val="0"/>
        <w:snapToGrid w:val="0"/>
        <w:rPr>
          <w:rFonts w:ascii="Times New Roman" w:hAnsi="Times New Roman" w:cs="Times New Roman"/>
          <w:sz w:val="24"/>
          <w:szCs w:val="24"/>
        </w:rPr>
      </w:pPr>
    </w:p>
    <w:p w14:paraId="1FB9A2CE">
      <w:pPr>
        <w:pStyle w:val="7"/>
        <w:adjustRightInd w:val="0"/>
        <w:snapToGrid w:val="0"/>
        <w:rPr>
          <w:rFonts w:ascii="Times New Roman" w:hAnsi="Times New Roman" w:cs="Times New Roman"/>
          <w:sz w:val="24"/>
          <w:szCs w:val="24"/>
        </w:rPr>
      </w:pPr>
    </w:p>
    <w:p w14:paraId="7CEB6DDD">
      <w:pPr>
        <w:pStyle w:val="7"/>
        <w:adjustRightInd w:val="0"/>
        <w:snapToGrid w:val="0"/>
        <w:rPr>
          <w:rFonts w:ascii="Times New Roman" w:hAnsi="Times New Roman" w:cs="Times New Roman"/>
          <w:sz w:val="24"/>
          <w:szCs w:val="24"/>
        </w:rPr>
      </w:pPr>
    </w:p>
    <w:p w14:paraId="5CB9344D">
      <w:pPr>
        <w:pStyle w:val="7"/>
        <w:adjustRightInd w:val="0"/>
        <w:snapToGrid w:val="0"/>
        <w:rPr>
          <w:rFonts w:ascii="Times New Roman" w:hAnsi="Times New Roman" w:cs="Times New Roman"/>
          <w:sz w:val="24"/>
          <w:szCs w:val="24"/>
        </w:rPr>
      </w:pPr>
    </w:p>
    <w:p w14:paraId="14247E69">
      <w:pPr>
        <w:pStyle w:val="7"/>
        <w:adjustRightInd w:val="0"/>
        <w:snapToGrid w:val="0"/>
        <w:rPr>
          <w:rFonts w:ascii="Times New Roman" w:hAnsi="Times New Roman" w:cs="Times New Roman"/>
          <w:sz w:val="24"/>
          <w:szCs w:val="24"/>
        </w:rPr>
      </w:pPr>
    </w:p>
    <w:p w14:paraId="50C63750">
      <w:pPr>
        <w:pStyle w:val="7"/>
        <w:adjustRightInd w:val="0"/>
        <w:snapToGrid w:val="0"/>
        <w:rPr>
          <w:rFonts w:ascii="Times New Roman" w:hAnsi="Times New Roman" w:cs="Times New Roman"/>
          <w:sz w:val="24"/>
          <w:szCs w:val="24"/>
        </w:rPr>
      </w:pPr>
    </w:p>
    <w:p w14:paraId="4F1DC611">
      <w:pPr>
        <w:pStyle w:val="7"/>
        <w:adjustRightInd w:val="0"/>
        <w:snapToGrid w:val="0"/>
        <w:rPr>
          <w:rFonts w:ascii="Times New Roman" w:hAnsi="Times New Roman" w:cs="Times New Roman"/>
          <w:sz w:val="24"/>
          <w:szCs w:val="24"/>
        </w:rPr>
      </w:pPr>
    </w:p>
    <w:p w14:paraId="0CF9F3C9">
      <w:pPr>
        <w:pStyle w:val="7"/>
        <w:adjustRightInd w:val="0"/>
        <w:snapToGrid w:val="0"/>
        <w:rPr>
          <w:rFonts w:ascii="Times New Roman" w:hAnsi="Times New Roman" w:cs="Times New Roman"/>
          <w:sz w:val="24"/>
          <w:szCs w:val="24"/>
        </w:rPr>
      </w:pPr>
    </w:p>
    <w:p w14:paraId="0DD5B8E7">
      <w:pPr>
        <w:pStyle w:val="7"/>
        <w:adjustRightInd w:val="0"/>
        <w:snapToGrid w:val="0"/>
        <w:rPr>
          <w:rFonts w:ascii="Times New Roman" w:hAnsi="Times New Roman" w:cs="Times New Roman"/>
          <w:sz w:val="24"/>
          <w:szCs w:val="24"/>
        </w:rPr>
      </w:pPr>
    </w:p>
    <w:p w14:paraId="5B9EE63A">
      <w:pPr>
        <w:pStyle w:val="7"/>
        <w:adjustRightInd w:val="0"/>
        <w:snapToGrid w:val="0"/>
        <w:rPr>
          <w:rFonts w:ascii="Times New Roman" w:hAnsi="Times New Roman" w:cs="Times New Roman"/>
          <w:sz w:val="24"/>
          <w:szCs w:val="24"/>
        </w:rPr>
      </w:pPr>
    </w:p>
    <w:p w14:paraId="76B1F5D8">
      <w:pPr>
        <w:pStyle w:val="7"/>
        <w:adjustRightInd w:val="0"/>
        <w:snapToGrid w:val="0"/>
        <w:rPr>
          <w:rFonts w:ascii="Times New Roman" w:hAnsi="Times New Roman" w:cs="Times New Roman"/>
          <w:sz w:val="24"/>
          <w:szCs w:val="24"/>
        </w:rPr>
      </w:pPr>
    </w:p>
    <w:p w14:paraId="5F72B0BC">
      <w:pPr>
        <w:pStyle w:val="7"/>
        <w:adjustRightInd w:val="0"/>
        <w:snapToGrid w:val="0"/>
        <w:rPr>
          <w:rFonts w:ascii="Times New Roman" w:hAnsi="Times New Roman" w:cs="Times New Roman"/>
          <w:sz w:val="24"/>
          <w:szCs w:val="24"/>
        </w:rPr>
      </w:pPr>
    </w:p>
    <w:p w14:paraId="5075DDE5">
      <w:pPr>
        <w:pStyle w:val="7"/>
        <w:adjustRightInd w:val="0"/>
        <w:snapToGrid w:val="0"/>
        <w:rPr>
          <w:rFonts w:ascii="Times New Roman" w:hAnsi="Times New Roman" w:cs="Times New Roman"/>
          <w:sz w:val="24"/>
          <w:szCs w:val="24"/>
        </w:rPr>
      </w:pPr>
    </w:p>
    <w:p w14:paraId="1A0FEF63">
      <w:pPr>
        <w:pStyle w:val="7"/>
        <w:adjustRightInd w:val="0"/>
        <w:snapToGrid w:val="0"/>
        <w:rPr>
          <w:rFonts w:ascii="Times New Roman" w:hAnsi="Times New Roman" w:cs="Times New Roman"/>
          <w:sz w:val="24"/>
          <w:szCs w:val="24"/>
        </w:rPr>
      </w:pPr>
    </w:p>
    <w:p w14:paraId="3C8985DE">
      <w:pPr>
        <w:pStyle w:val="7"/>
        <w:adjustRightInd w:val="0"/>
        <w:snapToGrid w:val="0"/>
        <w:rPr>
          <w:rFonts w:ascii="Times New Roman" w:hAnsi="Times New Roman" w:cs="Times New Roman"/>
          <w:sz w:val="24"/>
          <w:szCs w:val="24"/>
        </w:rPr>
      </w:pPr>
    </w:p>
    <w:p w14:paraId="425A146A">
      <w:pPr>
        <w:pStyle w:val="7"/>
        <w:adjustRightInd w:val="0"/>
        <w:snapToGrid w:val="0"/>
        <w:rPr>
          <w:rFonts w:ascii="Times New Roman" w:hAnsi="Times New Roman" w:cs="Times New Roman"/>
          <w:sz w:val="24"/>
          <w:szCs w:val="24"/>
        </w:rPr>
      </w:pPr>
    </w:p>
    <w:p w14:paraId="312E1AD9">
      <w:pPr>
        <w:pStyle w:val="7"/>
        <w:adjustRightInd w:val="0"/>
        <w:snapToGrid w:val="0"/>
        <w:rPr>
          <w:rFonts w:ascii="Times New Roman" w:hAnsi="Times New Roman" w:cs="Times New Roman"/>
          <w:sz w:val="24"/>
          <w:szCs w:val="24"/>
        </w:rPr>
      </w:pPr>
    </w:p>
    <w:p w14:paraId="76C6BA59">
      <w:pPr>
        <w:pStyle w:val="7"/>
        <w:adjustRightInd w:val="0"/>
        <w:snapToGrid w:val="0"/>
        <w:rPr>
          <w:rFonts w:ascii="Times New Roman" w:hAnsi="Times New Roman" w:cs="Times New Roman"/>
          <w:sz w:val="24"/>
          <w:szCs w:val="24"/>
        </w:rPr>
      </w:pPr>
    </w:p>
    <w:p w14:paraId="0B7036AD">
      <w:pPr>
        <w:pStyle w:val="7"/>
        <w:adjustRightInd w:val="0"/>
        <w:snapToGrid w:val="0"/>
        <w:rPr>
          <w:rFonts w:ascii="Times New Roman" w:hAnsi="Times New Roman" w:cs="Times New Roman"/>
          <w:sz w:val="24"/>
          <w:szCs w:val="24"/>
        </w:rPr>
      </w:pPr>
    </w:p>
    <w:p w14:paraId="0C6E7268">
      <w:pPr>
        <w:pStyle w:val="7"/>
        <w:adjustRightInd w:val="0"/>
        <w:snapToGrid w:val="0"/>
        <w:rPr>
          <w:rFonts w:ascii="Times New Roman" w:hAnsi="Times New Roman" w:cs="Times New Roman"/>
          <w:sz w:val="24"/>
          <w:szCs w:val="24"/>
        </w:rPr>
      </w:pPr>
    </w:p>
    <w:p w14:paraId="5340F44C">
      <w:pPr>
        <w:pStyle w:val="7"/>
        <w:adjustRightInd w:val="0"/>
        <w:snapToGrid w:val="0"/>
        <w:rPr>
          <w:rFonts w:ascii="Times New Roman" w:hAnsi="Times New Roman" w:cs="Times New Roman"/>
          <w:sz w:val="24"/>
          <w:szCs w:val="24"/>
        </w:rPr>
      </w:pPr>
    </w:p>
    <w:p w14:paraId="0DDEEB9F">
      <w:pPr>
        <w:pStyle w:val="7"/>
        <w:adjustRightInd w:val="0"/>
        <w:snapToGrid w:val="0"/>
        <w:rPr>
          <w:rFonts w:ascii="Times New Roman" w:hAnsi="Times New Roman" w:cs="Times New Roman"/>
          <w:sz w:val="24"/>
          <w:szCs w:val="24"/>
        </w:rPr>
      </w:pPr>
    </w:p>
    <w:p w14:paraId="6A84148E">
      <w:pPr>
        <w:pStyle w:val="7"/>
        <w:adjustRightInd w:val="0"/>
        <w:snapToGrid w:val="0"/>
        <w:rPr>
          <w:rFonts w:ascii="Times New Roman" w:hAnsi="Times New Roman" w:cs="Times New Roman"/>
          <w:sz w:val="24"/>
          <w:szCs w:val="24"/>
        </w:rPr>
      </w:pPr>
    </w:p>
    <w:p w14:paraId="208FE75D">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73080D9E">
      <w:pPr>
        <w:pStyle w:val="3"/>
        <w:jc w:val="center"/>
      </w:pPr>
      <w:r>
        <w:rPr>
          <w:rFonts w:hint="eastAsia"/>
        </w:rPr>
        <w:t>第三部分 相关格式文件模板</w:t>
      </w:r>
    </w:p>
    <w:p w14:paraId="6CDE18A0">
      <w:pPr>
        <w:pStyle w:val="18"/>
      </w:pPr>
    </w:p>
    <w:p w14:paraId="079A6025">
      <w:pPr>
        <w:pStyle w:val="18"/>
      </w:pPr>
    </w:p>
    <w:p w14:paraId="0D7F7173">
      <w:pPr>
        <w:pStyle w:val="18"/>
      </w:pPr>
    </w:p>
    <w:p w14:paraId="5620EAEB">
      <w:pPr>
        <w:pStyle w:val="18"/>
      </w:pPr>
    </w:p>
    <w:p w14:paraId="0C5B2EE9">
      <w:pPr>
        <w:pStyle w:val="18"/>
      </w:pPr>
    </w:p>
    <w:p w14:paraId="738457BD">
      <w:pPr>
        <w:pStyle w:val="18"/>
      </w:pPr>
    </w:p>
    <w:p w14:paraId="01DD10B4">
      <w:pPr>
        <w:pStyle w:val="18"/>
      </w:pPr>
    </w:p>
    <w:p w14:paraId="1B637739">
      <w:pPr>
        <w:pStyle w:val="18"/>
      </w:pPr>
    </w:p>
    <w:p w14:paraId="51348583">
      <w:pPr>
        <w:pStyle w:val="18"/>
      </w:pPr>
    </w:p>
    <w:p w14:paraId="4E51EB31">
      <w:pPr>
        <w:pStyle w:val="18"/>
      </w:pPr>
    </w:p>
    <w:p w14:paraId="07B9011B">
      <w:pPr>
        <w:pStyle w:val="18"/>
      </w:pPr>
    </w:p>
    <w:p w14:paraId="6E4EEAFD">
      <w:pPr>
        <w:pStyle w:val="18"/>
      </w:pPr>
    </w:p>
    <w:p w14:paraId="5DCF2B10">
      <w:pPr>
        <w:pStyle w:val="18"/>
      </w:pPr>
    </w:p>
    <w:p w14:paraId="79F08D0C">
      <w:pPr>
        <w:pStyle w:val="18"/>
      </w:pPr>
    </w:p>
    <w:p w14:paraId="543E8981">
      <w:pPr>
        <w:pStyle w:val="18"/>
      </w:pPr>
    </w:p>
    <w:p w14:paraId="0F8AE9F1">
      <w:pPr>
        <w:pStyle w:val="18"/>
      </w:pPr>
    </w:p>
    <w:p w14:paraId="7311E1D5">
      <w:pPr>
        <w:pStyle w:val="18"/>
      </w:pPr>
    </w:p>
    <w:p w14:paraId="022EAF4F">
      <w:pPr>
        <w:pStyle w:val="18"/>
      </w:pPr>
    </w:p>
    <w:p w14:paraId="19D5C67B">
      <w:pPr>
        <w:pStyle w:val="18"/>
      </w:pPr>
    </w:p>
    <w:p w14:paraId="288FD93A">
      <w:pPr>
        <w:pStyle w:val="18"/>
      </w:pPr>
    </w:p>
    <w:p w14:paraId="1803B31C">
      <w:pPr>
        <w:pStyle w:val="18"/>
      </w:pPr>
    </w:p>
    <w:p w14:paraId="6DE563BC">
      <w:pPr>
        <w:pStyle w:val="18"/>
      </w:pPr>
    </w:p>
    <w:p w14:paraId="2943EE88">
      <w:pPr>
        <w:pStyle w:val="18"/>
      </w:pPr>
    </w:p>
    <w:p w14:paraId="47A0B909">
      <w:pPr>
        <w:pStyle w:val="18"/>
      </w:pPr>
    </w:p>
    <w:p w14:paraId="5A84E980">
      <w:pPr>
        <w:pStyle w:val="18"/>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5A887E52">
      <w:pPr>
        <w:jc w:val="center"/>
        <w:rPr>
          <w:rFonts w:hint="eastAsia" w:ascii="宋体" w:hAnsi="宋体"/>
          <w:b/>
          <w:kern w:val="0"/>
          <w:sz w:val="44"/>
          <w:szCs w:val="44"/>
        </w:rPr>
      </w:pPr>
      <w:bookmarkStart w:id="147" w:name="_GoBack"/>
      <w:bookmarkEnd w:id="147"/>
      <w:r>
        <w:rPr>
          <w:rFonts w:hint="eastAsia" w:ascii="宋体" w:hAnsi="宋体"/>
          <w:b/>
          <w:kern w:val="0"/>
          <w:sz w:val="44"/>
          <w:szCs w:val="44"/>
          <w:lang w:val="en-US" w:eastAsia="zh-CN"/>
        </w:rPr>
        <w:t>云数据中心</w:t>
      </w:r>
      <w:r>
        <w:rPr>
          <w:rFonts w:hint="eastAsia" w:ascii="宋体" w:hAnsi="宋体"/>
          <w:b/>
          <w:kern w:val="0"/>
          <w:sz w:val="44"/>
          <w:szCs w:val="44"/>
        </w:rPr>
        <w:t>（</w:t>
      </w:r>
      <w:r>
        <w:rPr>
          <w:rFonts w:hint="eastAsia" w:ascii="宋体" w:hAnsi="宋体"/>
          <w:b/>
          <w:kern w:val="0"/>
          <w:sz w:val="44"/>
          <w:szCs w:val="44"/>
          <w:lang w:val="en-US" w:eastAsia="zh-CN"/>
        </w:rPr>
        <w:t>云存储、云链路</w:t>
      </w:r>
      <w:r>
        <w:rPr>
          <w:rFonts w:hint="eastAsia" w:ascii="宋体" w:hAnsi="宋体"/>
          <w:b/>
          <w:kern w:val="0"/>
          <w:sz w:val="44"/>
          <w:szCs w:val="44"/>
        </w:rPr>
        <w:t>）院内</w:t>
      </w:r>
      <w:r>
        <w:rPr>
          <w:rFonts w:hint="eastAsia" w:ascii="宋体" w:hAnsi="宋体"/>
          <w:b/>
          <w:kern w:val="0"/>
          <w:sz w:val="44"/>
          <w:szCs w:val="44"/>
          <w:lang w:val="en-US" w:eastAsia="zh-CN"/>
        </w:rPr>
        <w:t>询价论证</w:t>
      </w:r>
    </w:p>
    <w:p w14:paraId="2F7DD7CD">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12" w:name="_Toc40346375"/>
      <w:bookmarkStart w:id="13" w:name="_Toc28703"/>
      <w:bookmarkStart w:id="14" w:name="_Toc40776111"/>
      <w:bookmarkStart w:id="15" w:name="_Toc29113"/>
      <w:bookmarkStart w:id="16" w:name="_Toc40346216"/>
      <w:bookmarkStart w:id="17" w:name="_Toc12520"/>
      <w:bookmarkStart w:id="18" w:name="_Toc1994"/>
      <w:bookmarkStart w:id="19" w:name="_Toc11075"/>
      <w:bookmarkStart w:id="20" w:name="_Toc15870"/>
      <w:bookmarkStart w:id="21" w:name="_Toc8364"/>
      <w:bookmarkStart w:id="22" w:name="_Toc11305"/>
      <w:bookmarkStart w:id="23" w:name="_Toc3471"/>
      <w:bookmarkStart w:id="24" w:name="_Toc6547"/>
      <w:bookmarkStart w:id="25" w:name="_Toc26267"/>
      <w:bookmarkStart w:id="26" w:name="_Toc435"/>
      <w:bookmarkStart w:id="27" w:name="_Toc7291"/>
      <w:bookmarkStart w:id="28" w:name="_Toc21249"/>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rPr>
          <w:rFonts w:hint="eastAsia" w:eastAsia="宋体"/>
          <w:lang w:eastAsia="zh-CN"/>
        </w:rPr>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20884"/>
      <w:bookmarkStart w:id="31" w:name="_Toc1743"/>
      <w:bookmarkStart w:id="32" w:name="_Toc27997"/>
      <w:bookmarkStart w:id="33" w:name="_Toc40776112"/>
      <w:bookmarkStart w:id="34" w:name="_Toc40346376"/>
      <w:bookmarkStart w:id="35" w:name="_Toc2916"/>
      <w:bookmarkStart w:id="36" w:name="_Toc40346217"/>
      <w:r>
        <w:rPr>
          <w:rFonts w:hint="eastAsia" w:ascii="宋体" w:hAnsi="宋体" w:cs="宋体"/>
          <w:kern w:val="0"/>
          <w:sz w:val="30"/>
          <w:szCs w:val="30"/>
          <w:lang w:eastAsia="zh-CN"/>
        </w:rPr>
        <w:t>NYWYXXK20260002</w:t>
      </w:r>
    </w:p>
    <w:p w14:paraId="171AC4B3">
      <w:pPr>
        <w:widowControl/>
        <w:spacing w:line="360" w:lineRule="auto"/>
        <w:ind w:firstLine="600"/>
        <w:outlineLvl w:val="0"/>
        <w:rPr>
          <w:rFonts w:cs="宋体"/>
          <w:kern w:val="0"/>
          <w:sz w:val="30"/>
          <w:szCs w:val="30"/>
        </w:rPr>
      </w:pPr>
      <w:bookmarkStart w:id="37" w:name="_Toc23097"/>
      <w:bookmarkStart w:id="38" w:name="_Toc29102"/>
      <w:bookmarkStart w:id="39" w:name="_Toc2029"/>
      <w:bookmarkStart w:id="40" w:name="_Toc11485"/>
      <w:bookmarkStart w:id="41" w:name="_Toc2012"/>
      <w:bookmarkStart w:id="42" w:name="_Toc31538"/>
      <w:bookmarkStart w:id="43" w:name="_Toc30979"/>
      <w:bookmarkStart w:id="44" w:name="_Toc5238"/>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6D769">
      <w:pPr>
        <w:widowControl/>
        <w:spacing w:line="360" w:lineRule="auto"/>
        <w:ind w:firstLine="600"/>
        <w:outlineLvl w:val="0"/>
        <w:rPr>
          <w:rFonts w:cs="宋体"/>
          <w:kern w:val="0"/>
          <w:sz w:val="30"/>
          <w:szCs w:val="30"/>
        </w:rPr>
      </w:pPr>
      <w:bookmarkStart w:id="46" w:name="_Toc11141"/>
      <w:bookmarkStart w:id="47" w:name="_Toc12645"/>
      <w:bookmarkStart w:id="48" w:name="_Toc4013"/>
      <w:bookmarkStart w:id="49" w:name="_Toc11558"/>
      <w:bookmarkStart w:id="50" w:name="_Toc40346218"/>
      <w:bookmarkStart w:id="51" w:name="_Toc27867"/>
      <w:bookmarkStart w:id="52" w:name="_Toc7052"/>
      <w:bookmarkStart w:id="53" w:name="_Toc24763"/>
      <w:bookmarkStart w:id="54" w:name="_Toc40346377"/>
      <w:bookmarkStart w:id="55" w:name="_Toc28064"/>
      <w:bookmarkStart w:id="56" w:name="_Toc21483"/>
      <w:bookmarkStart w:id="57" w:name="_Toc17930"/>
      <w:bookmarkStart w:id="58" w:name="_Toc14824"/>
      <w:bookmarkStart w:id="59" w:name="_Toc31993"/>
      <w:bookmarkStart w:id="60" w:name="_Toc16794"/>
      <w:bookmarkStart w:id="61" w:name="_Toc40776113"/>
      <w:bookmarkStart w:id="62" w:name="_Toc2976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7F015D7">
      <w:pPr>
        <w:widowControl/>
        <w:spacing w:line="360" w:lineRule="auto"/>
        <w:ind w:firstLine="600"/>
        <w:outlineLvl w:val="0"/>
        <w:rPr>
          <w:rFonts w:cs="宋体"/>
          <w:kern w:val="0"/>
          <w:sz w:val="30"/>
          <w:szCs w:val="30"/>
        </w:rPr>
      </w:pPr>
      <w:bookmarkStart w:id="63" w:name="_Toc19831"/>
      <w:bookmarkStart w:id="64" w:name="_Toc1324"/>
      <w:bookmarkStart w:id="65" w:name="_Toc14287"/>
      <w:bookmarkStart w:id="66" w:name="_Toc40346219"/>
      <w:bookmarkStart w:id="67" w:name="_Toc31197"/>
      <w:bookmarkStart w:id="68" w:name="_Toc9883"/>
      <w:bookmarkStart w:id="69" w:name="_Toc32709"/>
      <w:bookmarkStart w:id="70" w:name="_Toc40776114"/>
      <w:bookmarkStart w:id="71" w:name="_Toc6438"/>
      <w:bookmarkStart w:id="72" w:name="_Toc27771"/>
      <w:bookmarkStart w:id="73" w:name="_Toc4563"/>
      <w:bookmarkStart w:id="74" w:name="_Toc16813"/>
      <w:bookmarkStart w:id="75" w:name="_Toc24651"/>
      <w:bookmarkStart w:id="76" w:name="_Toc26029"/>
      <w:bookmarkStart w:id="77" w:name="_Toc11334"/>
      <w:bookmarkStart w:id="78" w:name="_Toc40346378"/>
      <w:bookmarkStart w:id="79" w:name="_Toc17537"/>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B349F62">
      <w:pPr>
        <w:widowControl/>
        <w:spacing w:line="360" w:lineRule="auto"/>
        <w:ind w:firstLine="600"/>
        <w:outlineLvl w:val="0"/>
        <w:rPr>
          <w:rFonts w:cs="宋体"/>
          <w:kern w:val="0"/>
          <w:sz w:val="30"/>
          <w:szCs w:val="30"/>
        </w:rPr>
      </w:pPr>
      <w:bookmarkStart w:id="80" w:name="_Toc5634"/>
      <w:bookmarkStart w:id="81" w:name="_Toc20994"/>
      <w:bookmarkStart w:id="82" w:name="_Toc27868"/>
      <w:bookmarkStart w:id="83" w:name="_Toc17483"/>
      <w:bookmarkStart w:id="84" w:name="_Toc12650"/>
      <w:bookmarkStart w:id="85" w:name="_Toc21940"/>
      <w:bookmarkStart w:id="86" w:name="_Toc30336"/>
      <w:bookmarkStart w:id="87" w:name="_Toc14586"/>
      <w:bookmarkStart w:id="88" w:name="_Toc18353"/>
      <w:bookmarkStart w:id="89" w:name="_Toc27206"/>
      <w:bookmarkStart w:id="90" w:name="_Toc40776115"/>
      <w:bookmarkStart w:id="91" w:name="_Toc3895"/>
      <w:bookmarkStart w:id="92" w:name="_Toc21686"/>
      <w:bookmarkStart w:id="93" w:name="_Toc13222"/>
      <w:bookmarkStart w:id="94" w:name="_Toc5189"/>
      <w:bookmarkStart w:id="95" w:name="_Toc40346220"/>
      <w:bookmarkStart w:id="96" w:name="_Toc4034637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BBDEF00">
      <w:pPr>
        <w:widowControl/>
        <w:spacing w:line="360" w:lineRule="auto"/>
        <w:ind w:firstLine="600"/>
        <w:outlineLvl w:val="0"/>
        <w:rPr>
          <w:rFonts w:cs="宋体"/>
          <w:kern w:val="0"/>
          <w:sz w:val="30"/>
          <w:szCs w:val="30"/>
        </w:rPr>
      </w:pPr>
      <w:bookmarkStart w:id="97" w:name="_Toc21449"/>
      <w:bookmarkStart w:id="98" w:name="_Toc30856"/>
      <w:bookmarkStart w:id="99" w:name="_Toc5220"/>
      <w:bookmarkStart w:id="100" w:name="_Toc27646"/>
      <w:bookmarkStart w:id="101" w:name="_Toc9282"/>
      <w:bookmarkStart w:id="102" w:name="_Toc14462"/>
      <w:bookmarkStart w:id="103" w:name="_Toc32371"/>
      <w:bookmarkStart w:id="104" w:name="_Toc11547"/>
      <w:bookmarkStart w:id="105" w:name="_Toc3498"/>
      <w:bookmarkStart w:id="106" w:name="_Toc40776116"/>
      <w:bookmarkStart w:id="107" w:name="_Toc8526"/>
      <w:bookmarkStart w:id="108" w:name="_Toc40346380"/>
      <w:bookmarkStart w:id="109" w:name="_Toc40346221"/>
      <w:bookmarkStart w:id="110" w:name="_Toc27009"/>
      <w:bookmarkStart w:id="111" w:name="_Toc10454"/>
      <w:bookmarkStart w:id="112" w:name="_Toc12127"/>
      <w:bookmarkStart w:id="113" w:name="_Toc30904"/>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A4A31FC">
      <w:pPr>
        <w:pStyle w:val="18"/>
      </w:pPr>
    </w:p>
    <w:p w14:paraId="7D3FE60A">
      <w:pPr>
        <w:pStyle w:val="18"/>
      </w:pPr>
    </w:p>
    <w:p w14:paraId="59B88B3E">
      <w:pPr>
        <w:pStyle w:val="24"/>
        <w:spacing w:line="360" w:lineRule="auto"/>
        <w:ind w:firstLine="0" w:firstLineChars="0"/>
        <w:rPr>
          <w:rFonts w:ascii="宋体" w:hAnsi="宋体"/>
          <w:bCs/>
          <w:color w:val="FF0000"/>
          <w:sz w:val="24"/>
          <w:szCs w:val="24"/>
        </w:rPr>
      </w:pPr>
      <w:bookmarkStart w:id="114" w:name="_Toc16728"/>
      <w:bookmarkStart w:id="115" w:name="_Toc21213"/>
      <w:bookmarkStart w:id="116" w:name="_Toc28747"/>
      <w:bookmarkStart w:id="117" w:name="_Toc9697"/>
      <w:bookmarkStart w:id="118" w:name="_Toc13184"/>
      <w:bookmarkStart w:id="119" w:name="_Toc31077"/>
      <w:bookmarkStart w:id="120" w:name="_Toc10399"/>
      <w:bookmarkStart w:id="121" w:name="_Toc6691"/>
      <w:bookmarkStart w:id="122" w:name="_Toc15539"/>
      <w:bookmarkStart w:id="123" w:name="_Toc8637"/>
      <w:bookmarkStart w:id="124" w:name="_Toc16608"/>
    </w:p>
    <w:p w14:paraId="698FC07D">
      <w:pPr>
        <w:pStyle w:val="24"/>
        <w:spacing w:line="360" w:lineRule="auto"/>
        <w:ind w:firstLine="0" w:firstLineChars="0"/>
        <w:rPr>
          <w:rFonts w:hint="eastAsia" w:ascii="宋体" w:hAnsi="宋体"/>
          <w:bCs/>
          <w:sz w:val="24"/>
          <w:szCs w:val="24"/>
        </w:rPr>
      </w:pPr>
    </w:p>
    <w:p w14:paraId="0A2AF608">
      <w:pPr>
        <w:pStyle w:val="24"/>
        <w:spacing w:line="360" w:lineRule="auto"/>
        <w:ind w:firstLine="0" w:firstLineChars="0"/>
        <w:rPr>
          <w:rFonts w:hint="eastAsia" w:ascii="宋体" w:hAnsi="宋体"/>
          <w:bCs/>
          <w:sz w:val="24"/>
          <w:szCs w:val="24"/>
        </w:rPr>
      </w:pPr>
    </w:p>
    <w:p w14:paraId="4E422301">
      <w:pPr>
        <w:pStyle w:val="24"/>
        <w:spacing w:line="360" w:lineRule="auto"/>
        <w:ind w:firstLine="0" w:firstLineChars="0"/>
        <w:rPr>
          <w:rFonts w:hint="eastAsia" w:ascii="宋体" w:hAnsi="宋体"/>
          <w:bCs/>
          <w:sz w:val="24"/>
          <w:szCs w:val="24"/>
        </w:rPr>
      </w:pPr>
    </w:p>
    <w:p w14:paraId="07222DC3">
      <w:pPr>
        <w:pStyle w:val="24"/>
        <w:spacing w:line="360" w:lineRule="auto"/>
        <w:ind w:firstLine="0" w:firstLineChars="0"/>
        <w:rPr>
          <w:rFonts w:hint="eastAsia" w:ascii="宋体" w:hAnsi="宋体"/>
          <w:bCs/>
          <w:sz w:val="24"/>
          <w:szCs w:val="24"/>
        </w:rPr>
      </w:pPr>
    </w:p>
    <w:p w14:paraId="01D84DBA">
      <w:pPr>
        <w:pStyle w:val="24"/>
        <w:spacing w:line="360" w:lineRule="auto"/>
        <w:ind w:firstLine="0" w:firstLineChars="0"/>
        <w:rPr>
          <w:rFonts w:hint="eastAsia" w:ascii="宋体" w:hAnsi="宋体"/>
          <w:bCs/>
          <w:sz w:val="24"/>
          <w:szCs w:val="24"/>
        </w:rPr>
      </w:pPr>
    </w:p>
    <w:p w14:paraId="73328E6A">
      <w:pPr>
        <w:pStyle w:val="24"/>
        <w:spacing w:line="360" w:lineRule="auto"/>
        <w:ind w:firstLine="0" w:firstLineChars="0"/>
        <w:rPr>
          <w:rFonts w:hint="eastAsia" w:ascii="宋体" w:hAnsi="宋体"/>
          <w:bCs/>
          <w:sz w:val="24"/>
          <w:szCs w:val="24"/>
        </w:rPr>
      </w:pPr>
    </w:p>
    <w:p w14:paraId="4052D4FE">
      <w:pPr>
        <w:pStyle w:val="24"/>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kern w:val="0"/>
          <w:sz w:val="21"/>
          <w:szCs w:val="21"/>
          <w:highlight w:val="none"/>
          <w:lang w:val="en-US" w:eastAsia="zh-CN" w:bidi="ar-SA"/>
        </w:rPr>
      </w:pPr>
    </w:p>
    <w:p w14:paraId="53B7A126">
      <w:pPr>
        <w:pStyle w:val="24"/>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具有独立承担民事责任的能力</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必须是中华人民共和国境内注册的独立法人，持有有效的企业法人营业执照</w:t>
      </w:r>
      <w:r>
        <w:rPr>
          <w:rFonts w:hint="eastAsia" w:ascii="宋体" w:hAnsi="宋体" w:eastAsia="宋体" w:cs="宋体"/>
          <w:kern w:val="0"/>
          <w:sz w:val="24"/>
          <w:szCs w:val="24"/>
          <w:highlight w:val="none"/>
          <w:lang w:val="en-US" w:eastAsia="zh-CN" w:bidi="ar-SA"/>
        </w:rPr>
        <w:t>。</w:t>
      </w:r>
      <w:r>
        <w:rPr>
          <w:rFonts w:hint="eastAsia" w:ascii="宋体" w:hAnsi="宋体" w:eastAsia="宋体" w:cs="宋体"/>
          <w:b/>
          <w:bCs/>
          <w:kern w:val="0"/>
          <w:sz w:val="24"/>
          <w:szCs w:val="24"/>
          <w:highlight w:val="none"/>
          <w:lang w:val="en-US" w:eastAsia="zh-CN" w:bidi="ar-SA"/>
        </w:rPr>
        <w:t>提交有效的营业执照（或事业法人登记证或身份证等相关证明）副本复印件并加盖供应商公章</w:t>
      </w:r>
      <w:r>
        <w:rPr>
          <w:rFonts w:hint="eastAsia" w:ascii="宋体" w:hAnsi="宋体" w:eastAsia="宋体" w:cs="宋体"/>
          <w:kern w:val="0"/>
          <w:sz w:val="24"/>
          <w:szCs w:val="24"/>
          <w:highlight w:val="none"/>
          <w:lang w:val="en-US" w:eastAsia="zh-CN" w:bidi="ar-SA"/>
        </w:rPr>
        <w:t>；分公司报名的，</w:t>
      </w:r>
      <w:r>
        <w:rPr>
          <w:rFonts w:hint="eastAsia" w:ascii="宋体" w:hAnsi="宋体" w:eastAsia="宋体" w:cs="宋体"/>
          <w:b/>
          <w:bCs/>
          <w:kern w:val="0"/>
          <w:sz w:val="24"/>
          <w:szCs w:val="24"/>
          <w:highlight w:val="none"/>
          <w:lang w:val="en-US" w:eastAsia="zh-CN" w:bidi="ar-SA"/>
        </w:rPr>
        <w:t>须提供总公司</w:t>
      </w:r>
      <w:r>
        <w:rPr>
          <w:rFonts w:hint="eastAsia" w:ascii="宋体" w:hAnsi="宋体" w:cs="宋体"/>
          <w:b/>
          <w:bCs/>
          <w:kern w:val="0"/>
          <w:sz w:val="24"/>
          <w:szCs w:val="24"/>
          <w:highlight w:val="none"/>
          <w:lang w:val="en-US" w:eastAsia="zh-CN" w:bidi="ar-SA"/>
        </w:rPr>
        <w:t>和分公司</w:t>
      </w:r>
      <w:r>
        <w:rPr>
          <w:rFonts w:hint="eastAsia" w:ascii="宋体" w:hAnsi="宋体" w:eastAsia="宋体" w:cs="宋体"/>
          <w:b/>
          <w:bCs/>
          <w:kern w:val="0"/>
          <w:sz w:val="24"/>
          <w:szCs w:val="24"/>
          <w:highlight w:val="none"/>
          <w:lang w:val="en-US" w:eastAsia="zh-CN" w:bidi="ar-SA"/>
        </w:rPr>
        <w:t>的营业执照副本复印件及总公司</w:t>
      </w:r>
      <w:r>
        <w:rPr>
          <w:rFonts w:hint="eastAsia" w:ascii="宋体" w:hAnsi="宋体" w:cs="宋体"/>
          <w:b/>
          <w:bCs/>
          <w:kern w:val="0"/>
          <w:sz w:val="24"/>
          <w:szCs w:val="24"/>
          <w:highlight w:val="none"/>
          <w:lang w:val="en-US" w:eastAsia="zh-CN" w:bidi="ar-SA"/>
        </w:rPr>
        <w:t>出具给分支机构的授权书</w:t>
      </w:r>
      <w:r>
        <w:rPr>
          <w:rFonts w:hint="eastAsia" w:ascii="宋体" w:hAnsi="宋体" w:eastAsia="宋体" w:cs="宋体"/>
          <w:b/>
          <w:bCs/>
          <w:kern w:val="0"/>
          <w:sz w:val="24"/>
          <w:szCs w:val="24"/>
          <w:highlight w:val="none"/>
          <w:lang w:val="en-US" w:eastAsia="zh-CN" w:bidi="ar-SA"/>
        </w:rPr>
        <w:t>,并加盖供应商公章。</w:t>
      </w:r>
    </w:p>
    <w:p w14:paraId="43DBF3E8">
      <w:pPr>
        <w:pStyle w:val="25"/>
        <w:tabs>
          <w:tab w:val="left" w:pos="1050"/>
          <w:tab w:val="center" w:pos="4535"/>
        </w:tabs>
        <w:spacing w:line="360" w:lineRule="auto"/>
        <w:jc w:val="center"/>
        <w:outlineLvl w:val="0"/>
        <w:rPr>
          <w:b/>
          <w:bCs/>
          <w:sz w:val="32"/>
          <w:szCs w:val="32"/>
        </w:rPr>
      </w:pPr>
    </w:p>
    <w:p w14:paraId="64D65742">
      <w:pPr>
        <w:pStyle w:val="25"/>
        <w:tabs>
          <w:tab w:val="left" w:pos="1050"/>
          <w:tab w:val="center" w:pos="4535"/>
        </w:tabs>
        <w:spacing w:line="360" w:lineRule="auto"/>
        <w:jc w:val="center"/>
        <w:outlineLvl w:val="0"/>
        <w:rPr>
          <w:b/>
          <w:bCs/>
          <w:sz w:val="32"/>
          <w:szCs w:val="32"/>
        </w:rPr>
      </w:pPr>
    </w:p>
    <w:p w14:paraId="47CEF22E">
      <w:pPr>
        <w:pStyle w:val="25"/>
        <w:tabs>
          <w:tab w:val="left" w:pos="1050"/>
          <w:tab w:val="center" w:pos="4535"/>
        </w:tabs>
        <w:spacing w:line="360" w:lineRule="auto"/>
        <w:jc w:val="center"/>
        <w:outlineLvl w:val="0"/>
        <w:rPr>
          <w:b/>
          <w:bCs/>
          <w:sz w:val="32"/>
          <w:szCs w:val="32"/>
        </w:rPr>
      </w:pPr>
    </w:p>
    <w:p w14:paraId="3666EAE5">
      <w:pPr>
        <w:pStyle w:val="25"/>
        <w:tabs>
          <w:tab w:val="left" w:pos="1050"/>
          <w:tab w:val="center" w:pos="4535"/>
        </w:tabs>
        <w:spacing w:line="360" w:lineRule="auto"/>
        <w:jc w:val="center"/>
        <w:outlineLvl w:val="0"/>
        <w:rPr>
          <w:b/>
          <w:bCs/>
          <w:sz w:val="32"/>
          <w:szCs w:val="32"/>
        </w:rPr>
      </w:pPr>
    </w:p>
    <w:p w14:paraId="723B2FC8">
      <w:pPr>
        <w:pStyle w:val="25"/>
        <w:tabs>
          <w:tab w:val="left" w:pos="1050"/>
          <w:tab w:val="center" w:pos="4535"/>
        </w:tabs>
        <w:spacing w:line="360" w:lineRule="auto"/>
        <w:jc w:val="center"/>
        <w:outlineLvl w:val="0"/>
        <w:rPr>
          <w:b/>
          <w:bCs/>
          <w:sz w:val="32"/>
          <w:szCs w:val="32"/>
        </w:rPr>
      </w:pPr>
    </w:p>
    <w:p w14:paraId="2AA2E1D6">
      <w:pPr>
        <w:pStyle w:val="25"/>
        <w:tabs>
          <w:tab w:val="left" w:pos="1050"/>
          <w:tab w:val="center" w:pos="4535"/>
        </w:tabs>
        <w:spacing w:line="360" w:lineRule="auto"/>
        <w:jc w:val="center"/>
        <w:outlineLvl w:val="0"/>
        <w:rPr>
          <w:b/>
          <w:bCs/>
          <w:sz w:val="32"/>
          <w:szCs w:val="32"/>
        </w:rPr>
      </w:pPr>
    </w:p>
    <w:p w14:paraId="31CA9478">
      <w:pPr>
        <w:pStyle w:val="25"/>
        <w:tabs>
          <w:tab w:val="left" w:pos="1050"/>
          <w:tab w:val="center" w:pos="4535"/>
        </w:tabs>
        <w:spacing w:line="360" w:lineRule="auto"/>
        <w:jc w:val="center"/>
        <w:outlineLvl w:val="0"/>
        <w:rPr>
          <w:b/>
          <w:bCs/>
          <w:sz w:val="32"/>
          <w:szCs w:val="32"/>
        </w:rPr>
      </w:pPr>
    </w:p>
    <w:p w14:paraId="384C582F">
      <w:pPr>
        <w:pStyle w:val="25"/>
        <w:tabs>
          <w:tab w:val="left" w:pos="1050"/>
          <w:tab w:val="center" w:pos="4535"/>
        </w:tabs>
        <w:spacing w:line="360" w:lineRule="auto"/>
        <w:jc w:val="center"/>
        <w:outlineLvl w:val="0"/>
        <w:rPr>
          <w:b/>
          <w:bCs/>
          <w:sz w:val="32"/>
          <w:szCs w:val="32"/>
        </w:rPr>
      </w:pPr>
    </w:p>
    <w:p w14:paraId="505A9C1E">
      <w:pPr>
        <w:pStyle w:val="25"/>
        <w:tabs>
          <w:tab w:val="left" w:pos="1050"/>
          <w:tab w:val="center" w:pos="4535"/>
        </w:tabs>
        <w:spacing w:line="360" w:lineRule="auto"/>
        <w:jc w:val="center"/>
        <w:outlineLvl w:val="0"/>
        <w:rPr>
          <w:b/>
          <w:bCs/>
          <w:sz w:val="32"/>
          <w:szCs w:val="32"/>
        </w:rPr>
      </w:pPr>
    </w:p>
    <w:p w14:paraId="55F88CC2">
      <w:pPr>
        <w:pStyle w:val="25"/>
        <w:tabs>
          <w:tab w:val="left" w:pos="1050"/>
          <w:tab w:val="center" w:pos="4535"/>
        </w:tabs>
        <w:spacing w:line="360" w:lineRule="auto"/>
        <w:jc w:val="center"/>
        <w:outlineLvl w:val="0"/>
        <w:rPr>
          <w:b/>
          <w:bCs/>
          <w:sz w:val="32"/>
          <w:szCs w:val="32"/>
        </w:rPr>
      </w:pPr>
    </w:p>
    <w:p w14:paraId="7EA344E8">
      <w:pPr>
        <w:pStyle w:val="25"/>
        <w:tabs>
          <w:tab w:val="left" w:pos="1050"/>
          <w:tab w:val="center" w:pos="4535"/>
        </w:tabs>
        <w:spacing w:line="360" w:lineRule="auto"/>
        <w:jc w:val="center"/>
        <w:outlineLvl w:val="0"/>
        <w:rPr>
          <w:b/>
          <w:bCs/>
          <w:sz w:val="32"/>
          <w:szCs w:val="32"/>
        </w:rPr>
      </w:pPr>
    </w:p>
    <w:p w14:paraId="3210995E">
      <w:pPr>
        <w:pStyle w:val="25"/>
        <w:tabs>
          <w:tab w:val="left" w:pos="1050"/>
          <w:tab w:val="center" w:pos="4535"/>
        </w:tabs>
        <w:spacing w:line="360" w:lineRule="auto"/>
        <w:jc w:val="center"/>
        <w:outlineLvl w:val="0"/>
        <w:rPr>
          <w:b/>
          <w:bCs/>
          <w:sz w:val="32"/>
          <w:szCs w:val="32"/>
        </w:rPr>
      </w:pPr>
    </w:p>
    <w:p w14:paraId="56069E81">
      <w:pPr>
        <w:pStyle w:val="25"/>
        <w:tabs>
          <w:tab w:val="left" w:pos="1050"/>
          <w:tab w:val="center" w:pos="4535"/>
        </w:tabs>
        <w:spacing w:line="360" w:lineRule="auto"/>
        <w:jc w:val="center"/>
        <w:outlineLvl w:val="0"/>
        <w:rPr>
          <w:b/>
          <w:bCs/>
          <w:sz w:val="32"/>
          <w:szCs w:val="32"/>
        </w:rPr>
      </w:pPr>
    </w:p>
    <w:p w14:paraId="7D055957">
      <w:pPr>
        <w:pStyle w:val="25"/>
        <w:tabs>
          <w:tab w:val="left" w:pos="1050"/>
          <w:tab w:val="center" w:pos="4535"/>
        </w:tabs>
        <w:spacing w:line="360" w:lineRule="auto"/>
        <w:jc w:val="center"/>
        <w:outlineLvl w:val="0"/>
        <w:rPr>
          <w:b/>
          <w:bCs/>
          <w:sz w:val="32"/>
          <w:szCs w:val="32"/>
        </w:rPr>
      </w:pPr>
    </w:p>
    <w:bookmarkEnd w:id="114"/>
    <w:bookmarkEnd w:id="115"/>
    <w:bookmarkEnd w:id="116"/>
    <w:bookmarkEnd w:id="117"/>
    <w:bookmarkEnd w:id="118"/>
    <w:bookmarkEnd w:id="119"/>
    <w:bookmarkEnd w:id="120"/>
    <w:bookmarkEnd w:id="121"/>
    <w:bookmarkEnd w:id="122"/>
    <w:p w14:paraId="3D9CDF01">
      <w:pPr>
        <w:pStyle w:val="25"/>
        <w:tabs>
          <w:tab w:val="left" w:pos="1050"/>
          <w:tab w:val="center" w:pos="4535"/>
        </w:tabs>
        <w:spacing w:line="360" w:lineRule="auto"/>
        <w:jc w:val="center"/>
        <w:outlineLvl w:val="0"/>
        <w:rPr>
          <w:b/>
          <w:bCs/>
          <w:color w:val="auto"/>
          <w:sz w:val="28"/>
          <w:szCs w:val="28"/>
          <w:highlight w:val="none"/>
        </w:rPr>
      </w:pPr>
      <w:bookmarkStart w:id="125" w:name="_Toc32303"/>
      <w:bookmarkStart w:id="126" w:name="_Toc22827"/>
      <w:bookmarkStart w:id="127" w:name="_Toc14931"/>
      <w:bookmarkStart w:id="128" w:name="_Toc18442"/>
      <w:bookmarkStart w:id="129" w:name="_Toc29471"/>
      <w:r>
        <w:rPr>
          <w:rFonts w:hint="eastAsia"/>
          <w:b/>
          <w:bCs/>
          <w:color w:val="auto"/>
          <w:sz w:val="28"/>
          <w:szCs w:val="28"/>
          <w:highlight w:val="none"/>
        </w:rPr>
        <w:t>法定代表人资格证明书</w:t>
      </w:r>
      <w:bookmarkEnd w:id="125"/>
      <w:bookmarkEnd w:id="126"/>
      <w:bookmarkEnd w:id="127"/>
      <w:bookmarkEnd w:id="128"/>
      <w:bookmarkEnd w:id="129"/>
    </w:p>
    <w:p w14:paraId="6B3F58B7">
      <w:pPr>
        <w:pStyle w:val="25"/>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5"/>
        <w:spacing w:line="360" w:lineRule="auto"/>
        <w:ind w:firstLine="560"/>
        <w:rPr>
          <w:color w:val="auto"/>
          <w:sz w:val="21"/>
          <w:szCs w:val="21"/>
          <w:highlight w:val="none"/>
        </w:rPr>
      </w:pPr>
    </w:p>
    <w:p w14:paraId="7C91961B">
      <w:pPr>
        <w:pStyle w:val="25"/>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5"/>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5"/>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5"/>
        <w:spacing w:line="360" w:lineRule="auto"/>
        <w:rPr>
          <w:b/>
          <w:bCs/>
          <w:color w:val="auto"/>
          <w:sz w:val="28"/>
          <w:szCs w:val="28"/>
          <w:highlight w:val="none"/>
        </w:rPr>
      </w:pPr>
    </w:p>
    <w:p w14:paraId="04297034">
      <w:pPr>
        <w:pStyle w:val="25"/>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68F6692">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41C9203F">
      <w:pPr>
        <w:widowControl/>
        <w:spacing w:line="360" w:lineRule="auto"/>
        <w:jc w:val="left"/>
        <w:rPr>
          <w:rFonts w:ascii="仿宋" w:hAnsi="仿宋" w:eastAsia="仿宋" w:cs="宋体"/>
          <w:b/>
          <w:kern w:val="0"/>
          <w:sz w:val="24"/>
          <w:szCs w:val="32"/>
        </w:rPr>
      </w:pPr>
      <w:bookmarkStart w:id="130" w:name="_Toc40346384"/>
      <w:bookmarkStart w:id="131" w:name="_Toc40346225"/>
    </w:p>
    <w:bookmarkEnd w:id="130"/>
    <w:bookmarkEnd w:id="131"/>
    <w:p w14:paraId="68C3E4A7">
      <w:pPr>
        <w:pStyle w:val="25"/>
        <w:spacing w:line="360" w:lineRule="auto"/>
        <w:jc w:val="center"/>
        <w:outlineLvl w:val="0"/>
        <w:rPr>
          <w:b/>
          <w:bCs/>
          <w:sz w:val="32"/>
          <w:szCs w:val="32"/>
        </w:rPr>
      </w:pPr>
      <w:bookmarkStart w:id="132" w:name="_Toc15934"/>
      <w:bookmarkStart w:id="133" w:name="_Toc14020"/>
      <w:bookmarkStart w:id="134" w:name="_Toc3758"/>
      <w:bookmarkStart w:id="135" w:name="_Toc14853"/>
      <w:bookmarkStart w:id="136" w:name="_Toc3241"/>
      <w:bookmarkStart w:id="137" w:name="_Toc7276"/>
      <w:bookmarkStart w:id="138" w:name="_Toc15050"/>
      <w:bookmarkStart w:id="139" w:name="_Toc18443"/>
      <w:bookmarkStart w:id="140" w:name="_Toc20854"/>
    </w:p>
    <w:p w14:paraId="24CD5471">
      <w:pPr>
        <w:pStyle w:val="25"/>
        <w:spacing w:line="360" w:lineRule="auto"/>
        <w:jc w:val="center"/>
        <w:outlineLvl w:val="0"/>
        <w:rPr>
          <w:b/>
          <w:bCs/>
          <w:sz w:val="32"/>
          <w:szCs w:val="32"/>
        </w:rPr>
      </w:pPr>
    </w:p>
    <w:p w14:paraId="27BFE724">
      <w:pPr>
        <w:pStyle w:val="25"/>
        <w:spacing w:line="360" w:lineRule="auto"/>
        <w:jc w:val="center"/>
        <w:outlineLvl w:val="0"/>
        <w:rPr>
          <w:b/>
          <w:bCs/>
          <w:sz w:val="32"/>
          <w:szCs w:val="32"/>
        </w:rPr>
      </w:pPr>
    </w:p>
    <w:bookmarkEnd w:id="123"/>
    <w:bookmarkEnd w:id="124"/>
    <w:bookmarkEnd w:id="132"/>
    <w:bookmarkEnd w:id="133"/>
    <w:bookmarkEnd w:id="134"/>
    <w:bookmarkEnd w:id="135"/>
    <w:bookmarkEnd w:id="136"/>
    <w:bookmarkEnd w:id="137"/>
    <w:bookmarkEnd w:id="138"/>
    <w:bookmarkEnd w:id="139"/>
    <w:bookmarkEnd w:id="140"/>
    <w:p w14:paraId="270E9992">
      <w:pPr>
        <w:pStyle w:val="25"/>
        <w:tabs>
          <w:tab w:val="left" w:pos="1050"/>
          <w:tab w:val="center" w:pos="4535"/>
        </w:tabs>
        <w:spacing w:line="360" w:lineRule="auto"/>
        <w:jc w:val="center"/>
        <w:outlineLvl w:val="0"/>
        <w:rPr>
          <w:b/>
          <w:bCs/>
          <w:sz w:val="32"/>
          <w:szCs w:val="32"/>
        </w:rPr>
      </w:pPr>
      <w:bookmarkStart w:id="141" w:name="_Toc7237"/>
      <w:bookmarkStart w:id="142" w:name="_Toc11289"/>
      <w:bookmarkStart w:id="143" w:name="_Toc5383"/>
      <w:bookmarkStart w:id="144" w:name="_Toc31249"/>
      <w:bookmarkStart w:id="145" w:name="_Toc18772"/>
      <w:bookmarkStart w:id="146" w:name="_Toc5834"/>
      <w:r>
        <w:rPr>
          <w:rFonts w:hint="eastAsia" w:ascii="宋体" w:hAnsi="宋体" w:eastAsia="宋体" w:cs="宋体"/>
          <w:b/>
          <w:bCs/>
          <w:color w:val="auto"/>
          <w:sz w:val="28"/>
          <w:szCs w:val="28"/>
          <w:highlight w:val="none"/>
        </w:rPr>
        <w:t>法定代表人授权委托书</w:t>
      </w:r>
      <w:bookmarkEnd w:id="141"/>
      <w:bookmarkEnd w:id="142"/>
    </w:p>
    <w:p w14:paraId="54EC361A">
      <w:pPr>
        <w:pStyle w:val="26"/>
        <w:spacing w:line="360" w:lineRule="auto"/>
        <w:jc w:val="left"/>
        <w:rPr>
          <w:b/>
          <w:bCs/>
          <w:sz w:val="21"/>
          <w:szCs w:val="21"/>
        </w:rPr>
      </w:pPr>
      <w:r>
        <w:rPr>
          <w:rFonts w:hint="eastAsia"/>
          <w:b/>
          <w:bCs/>
          <w:sz w:val="21"/>
          <w:szCs w:val="21"/>
        </w:rPr>
        <w:t>本授权书声明：</w:t>
      </w:r>
    </w:p>
    <w:p w14:paraId="10B30FDA">
      <w:pPr>
        <w:pStyle w:val="25"/>
        <w:spacing w:line="360" w:lineRule="auto"/>
        <w:ind w:firstLine="560"/>
        <w:rPr>
          <w:rFonts w:hint="eastAsia"/>
          <w:sz w:val="21"/>
          <w:szCs w:val="21"/>
        </w:rPr>
      </w:pPr>
      <w:r>
        <w:rPr>
          <w:rFonts w:hint="eastAsia"/>
          <w:sz w:val="21"/>
          <w:szCs w:val="21"/>
        </w:rPr>
        <w:t>注册于</w:t>
      </w:r>
      <w:r>
        <w:rPr>
          <w:rFonts w:hint="eastAsia"/>
          <w:sz w:val="21"/>
          <w:szCs w:val="21"/>
          <w:u w:val="single"/>
        </w:rPr>
        <w:t xml:space="preserve">           </w:t>
      </w:r>
      <w:r>
        <w:rPr>
          <w:rFonts w:hint="eastAsia"/>
          <w:sz w:val="21"/>
          <w:szCs w:val="21"/>
        </w:rPr>
        <w:t>（</w:t>
      </w:r>
      <w:r>
        <w:rPr>
          <w:rFonts w:hint="eastAsia"/>
          <w:sz w:val="21"/>
          <w:szCs w:val="21"/>
          <w:lang w:val="en-US" w:eastAsia="zh-CN"/>
        </w:rPr>
        <w:t>供应商注册地址</w:t>
      </w:r>
      <w:r>
        <w:rPr>
          <w:rFonts w:hint="eastAsia"/>
          <w:sz w:val="21"/>
          <w:szCs w:val="21"/>
        </w:rPr>
        <w:t>）</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名称）的</w:t>
      </w:r>
      <w:r>
        <w:rPr>
          <w:rFonts w:hint="eastAsia"/>
          <w:sz w:val="21"/>
          <w:szCs w:val="21"/>
          <w:u w:val="single"/>
        </w:rPr>
        <w:t xml:space="preserve">        </w:t>
      </w:r>
      <w:r>
        <w:rPr>
          <w:rFonts w:hint="eastAsia"/>
          <w:sz w:val="21"/>
          <w:szCs w:val="21"/>
        </w:rPr>
        <w:t>（</w:t>
      </w:r>
      <w:r>
        <w:rPr>
          <w:rFonts w:hint="eastAsia"/>
          <w:sz w:val="21"/>
          <w:szCs w:val="21"/>
          <w:lang w:val="en-US" w:eastAsia="zh-CN"/>
        </w:rPr>
        <w:t>供应商</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u w:val="single"/>
        </w:rPr>
        <w:t>南方医科大学第五附属医院 ***项目</w:t>
      </w:r>
      <w:r>
        <w:rPr>
          <w:rFonts w:hint="eastAsia"/>
          <w:sz w:val="21"/>
          <w:szCs w:val="21"/>
        </w:rPr>
        <w:t>院内采购活动中参加</w:t>
      </w:r>
      <w:r>
        <w:rPr>
          <w:rFonts w:hint="eastAsia"/>
          <w:color w:val="0000FF"/>
          <w:sz w:val="21"/>
          <w:szCs w:val="21"/>
        </w:rPr>
        <w:t>谈判、</w:t>
      </w:r>
      <w:r>
        <w:rPr>
          <w:rFonts w:hint="eastAsia"/>
          <w:sz w:val="21"/>
          <w:szCs w:val="21"/>
        </w:rPr>
        <w:t>报价、签订合同等相关事宜。</w:t>
      </w:r>
    </w:p>
    <w:p w14:paraId="091AAB4F">
      <w:pPr>
        <w:pStyle w:val="25"/>
        <w:spacing w:line="360" w:lineRule="auto"/>
        <w:ind w:firstLine="560"/>
        <w:rPr>
          <w:rFonts w:hint="eastAsia"/>
          <w:sz w:val="21"/>
          <w:szCs w:val="21"/>
        </w:rPr>
      </w:pPr>
      <w:r>
        <w:rPr>
          <w:rFonts w:hint="eastAsia"/>
          <w:sz w:val="21"/>
          <w:szCs w:val="21"/>
        </w:rPr>
        <w:t>授权</w:t>
      </w:r>
      <w:r>
        <w:rPr>
          <w:rFonts w:hint="eastAsia"/>
          <w:sz w:val="21"/>
          <w:szCs w:val="21"/>
          <w:lang w:eastAsia="zh-CN"/>
        </w:rPr>
        <w:t>期限</w:t>
      </w:r>
      <w:r>
        <w:rPr>
          <w:rFonts w:hint="eastAsia"/>
          <w:sz w:val="21"/>
          <w:szCs w:val="21"/>
        </w:rPr>
        <w:t xml:space="preserve">：   </w:t>
      </w:r>
      <w:r>
        <w:rPr>
          <w:rFonts w:hint="eastAsia"/>
          <w:sz w:val="21"/>
          <w:szCs w:val="21"/>
          <w:lang w:val="en-US" w:eastAsia="zh-CN"/>
        </w:rPr>
        <w:t xml:space="preserve"> 年    月    日至    年    月    日</w:t>
      </w:r>
    </w:p>
    <w:p w14:paraId="73FC657B">
      <w:pPr>
        <w:pStyle w:val="25"/>
        <w:spacing w:line="360" w:lineRule="auto"/>
        <w:ind w:firstLine="560"/>
        <w:rPr>
          <w:sz w:val="21"/>
          <w:szCs w:val="21"/>
        </w:rPr>
      </w:pPr>
      <w:r>
        <w:rPr>
          <w:rFonts w:hint="eastAsia"/>
          <w:sz w:val="21"/>
          <w:szCs w:val="21"/>
        </w:rPr>
        <w:t>本授权书在签字盖章后生效，特此声明。</w:t>
      </w:r>
    </w:p>
    <w:p w14:paraId="6AE04037">
      <w:pPr>
        <w:pStyle w:val="25"/>
        <w:spacing w:line="360" w:lineRule="auto"/>
        <w:ind w:firstLine="560"/>
        <w:rPr>
          <w:sz w:val="21"/>
          <w:szCs w:val="21"/>
          <w:u w:val="single"/>
        </w:rPr>
      </w:pPr>
      <w:r>
        <w:rPr>
          <w:rFonts w:hint="eastAsia"/>
          <w:sz w:val="21"/>
          <w:szCs w:val="21"/>
          <w:lang w:val="en-US" w:eastAsia="zh-CN"/>
        </w:rPr>
        <w:t>供应商</w:t>
      </w:r>
      <w:r>
        <w:rPr>
          <w:rFonts w:hint="eastAsia"/>
          <w:sz w:val="21"/>
          <w:szCs w:val="21"/>
        </w:rPr>
        <w:t>法定代表人签字（盖章）：</w:t>
      </w:r>
      <w:r>
        <w:rPr>
          <w:rFonts w:hint="eastAsia"/>
          <w:sz w:val="21"/>
          <w:szCs w:val="21"/>
          <w:u w:val="single"/>
        </w:rPr>
        <w:t xml:space="preserve">                                </w:t>
      </w:r>
    </w:p>
    <w:p w14:paraId="7EF6C861">
      <w:pPr>
        <w:pStyle w:val="25"/>
        <w:spacing w:line="360" w:lineRule="auto"/>
        <w:ind w:firstLine="560"/>
        <w:rPr>
          <w:sz w:val="21"/>
          <w:szCs w:val="21"/>
        </w:rPr>
      </w:pPr>
      <w:r>
        <w:rPr>
          <w:rFonts w:hint="eastAsia"/>
          <w:sz w:val="21"/>
          <w:szCs w:val="21"/>
          <w:lang w:val="en-US" w:eastAsia="zh-CN"/>
        </w:rPr>
        <w:t>供应商</w:t>
      </w:r>
      <w:r>
        <w:rPr>
          <w:rFonts w:hint="eastAsia"/>
          <w:sz w:val="21"/>
          <w:szCs w:val="21"/>
        </w:rPr>
        <w:t>被授权人签字（盖章）：</w:t>
      </w:r>
      <w:r>
        <w:rPr>
          <w:rFonts w:hint="eastAsia"/>
          <w:sz w:val="21"/>
          <w:szCs w:val="21"/>
          <w:u w:val="single"/>
        </w:rPr>
        <w:t xml:space="preserve">                                        </w:t>
      </w:r>
    </w:p>
    <w:p w14:paraId="0B2EAAC2">
      <w:pPr>
        <w:pStyle w:val="25"/>
        <w:spacing w:line="360" w:lineRule="auto"/>
        <w:ind w:firstLine="560"/>
        <w:rPr>
          <w:sz w:val="21"/>
          <w:szCs w:val="21"/>
          <w:u w:val="single"/>
        </w:rPr>
      </w:pPr>
      <w:r>
        <w:rPr>
          <w:rFonts w:hint="eastAsia"/>
          <w:sz w:val="21"/>
          <w:szCs w:val="21"/>
          <w:lang w:val="en-US" w:eastAsia="zh-CN"/>
        </w:rPr>
        <w:t>供应商</w:t>
      </w:r>
      <w:r>
        <w:rPr>
          <w:rFonts w:hint="eastAsia"/>
          <w:sz w:val="21"/>
          <w:szCs w:val="21"/>
        </w:rPr>
        <w:t>名称（加盖公章）：</w:t>
      </w:r>
      <w:r>
        <w:rPr>
          <w:rFonts w:hint="eastAsia"/>
          <w:sz w:val="21"/>
          <w:szCs w:val="21"/>
          <w:u w:val="single"/>
        </w:rPr>
        <w:t xml:space="preserve">                                        </w:t>
      </w:r>
    </w:p>
    <w:p w14:paraId="4DE8D41B">
      <w:pPr>
        <w:pStyle w:val="25"/>
        <w:spacing w:line="360" w:lineRule="auto"/>
        <w:ind w:firstLine="560"/>
        <w:rPr>
          <w:sz w:val="28"/>
          <w:szCs w:val="28"/>
        </w:rPr>
      </w:pPr>
      <w:r>
        <w:rPr>
          <w:rFonts w:hint="eastAsia"/>
          <w:sz w:val="21"/>
          <w:szCs w:val="21"/>
        </w:rPr>
        <w:t>日期 ：</w:t>
      </w:r>
      <w:r>
        <w:rPr>
          <w:rFonts w:hint="eastAsia"/>
          <w:sz w:val="21"/>
          <w:szCs w:val="21"/>
          <w:u w:val="single"/>
        </w:rPr>
        <w:t xml:space="preserve">                                                       </w:t>
      </w:r>
      <w:r>
        <w:rPr>
          <w:rFonts w:hint="eastAsia"/>
          <w:sz w:val="21"/>
          <w:szCs w:val="21"/>
        </w:rPr>
        <w:t xml:space="preserve"> </w:t>
      </w:r>
      <w:r>
        <w:rPr>
          <w:rFonts w:hint="eastAsia"/>
          <w:sz w:val="28"/>
          <w:szCs w:val="28"/>
        </w:rPr>
        <w:t xml:space="preserve">                                        </w:t>
      </w:r>
    </w:p>
    <w:p w14:paraId="34960D75">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153835C">
      <w:pPr>
        <w:pStyle w:val="24"/>
        <w:numPr>
          <w:ilvl w:val="0"/>
          <w:numId w:val="0"/>
        </w:numPr>
        <w:spacing w:line="360" w:lineRule="auto"/>
        <w:ind w:firstLine="420" w:firstLineChars="0"/>
        <w:rPr>
          <w:rFonts w:hint="eastAsia" w:ascii="宋体" w:hAnsi="宋体"/>
          <w:color w:val="auto"/>
          <w:sz w:val="24"/>
          <w:lang w:val="zh-CN" w:eastAsia="zh-CN"/>
        </w:rPr>
      </w:pPr>
    </w:p>
    <w:p w14:paraId="6087F11E">
      <w:pPr>
        <w:pStyle w:val="24"/>
        <w:numPr>
          <w:ilvl w:val="0"/>
          <w:numId w:val="0"/>
        </w:numPr>
        <w:spacing w:line="360" w:lineRule="auto"/>
        <w:ind w:firstLine="420" w:firstLineChars="0"/>
        <w:rPr>
          <w:rFonts w:hint="eastAsia" w:ascii="宋体" w:hAnsi="宋体"/>
          <w:color w:val="auto"/>
          <w:sz w:val="24"/>
          <w:lang w:val="zh-CN" w:eastAsia="zh-CN"/>
        </w:rPr>
      </w:pPr>
    </w:p>
    <w:p w14:paraId="426C8317">
      <w:pPr>
        <w:pStyle w:val="24"/>
        <w:numPr>
          <w:ilvl w:val="0"/>
          <w:numId w:val="0"/>
        </w:numPr>
        <w:spacing w:line="360" w:lineRule="auto"/>
        <w:ind w:firstLine="420" w:firstLineChars="0"/>
        <w:rPr>
          <w:rFonts w:hint="eastAsia" w:ascii="宋体" w:hAnsi="宋体"/>
          <w:color w:val="auto"/>
          <w:sz w:val="24"/>
          <w:lang w:val="zh-CN" w:eastAsia="zh-CN"/>
        </w:rPr>
      </w:pPr>
    </w:p>
    <w:p w14:paraId="24DB4ECE">
      <w:pPr>
        <w:pStyle w:val="24"/>
        <w:numPr>
          <w:ilvl w:val="0"/>
          <w:numId w:val="0"/>
        </w:numPr>
        <w:spacing w:line="360" w:lineRule="auto"/>
        <w:ind w:firstLine="420" w:firstLineChars="0"/>
        <w:rPr>
          <w:rFonts w:hint="eastAsia" w:ascii="宋体" w:hAnsi="宋体"/>
          <w:color w:val="auto"/>
          <w:sz w:val="24"/>
          <w:lang w:val="zh-CN" w:eastAsia="zh-CN"/>
        </w:rPr>
      </w:pPr>
    </w:p>
    <w:p w14:paraId="677F8AA7">
      <w:pPr>
        <w:pStyle w:val="24"/>
        <w:numPr>
          <w:ilvl w:val="0"/>
          <w:numId w:val="0"/>
        </w:numPr>
        <w:spacing w:line="360" w:lineRule="auto"/>
        <w:ind w:firstLine="420" w:firstLineChars="0"/>
        <w:rPr>
          <w:rFonts w:hint="eastAsia" w:ascii="宋体" w:hAnsi="宋体"/>
          <w:color w:val="auto"/>
          <w:sz w:val="24"/>
          <w:lang w:val="zh-CN" w:eastAsia="zh-CN"/>
        </w:rPr>
      </w:pPr>
    </w:p>
    <w:p w14:paraId="6780F793">
      <w:pPr>
        <w:pStyle w:val="24"/>
        <w:numPr>
          <w:ilvl w:val="0"/>
          <w:numId w:val="0"/>
        </w:numPr>
        <w:spacing w:line="360" w:lineRule="auto"/>
        <w:ind w:firstLine="420" w:firstLineChars="0"/>
        <w:rPr>
          <w:rFonts w:hint="eastAsia" w:ascii="宋体" w:hAnsi="宋体"/>
          <w:color w:val="auto"/>
          <w:sz w:val="24"/>
          <w:lang w:val="zh-CN" w:eastAsia="zh-CN"/>
        </w:rPr>
      </w:pPr>
    </w:p>
    <w:p w14:paraId="36953AE5">
      <w:pPr>
        <w:pStyle w:val="24"/>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需提供承诺函或声明函，并加盖供应商公章</w:t>
      </w:r>
      <w:r>
        <w:rPr>
          <w:rFonts w:hint="eastAsia" w:ascii="宋体" w:hAnsi="宋体" w:eastAsia="宋体" w:cs="Times New Roman"/>
          <w:color w:val="0000FF"/>
          <w:sz w:val="24"/>
          <w:lang w:val="en-US" w:eastAsia="zh-CN"/>
        </w:rPr>
        <w:t>)</w:t>
      </w:r>
    </w:p>
    <w:p w14:paraId="2266A016">
      <w:pPr>
        <w:pStyle w:val="24"/>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需提供承诺函或声明函，并加盖供应商公章</w:t>
      </w:r>
      <w:r>
        <w:rPr>
          <w:rFonts w:hint="eastAsia" w:ascii="宋体" w:hAnsi="宋体" w:eastAsia="宋体" w:cs="Times New Roman"/>
          <w:color w:val="0000FF"/>
          <w:sz w:val="24"/>
          <w:lang w:val="en-US" w:eastAsia="zh-CN"/>
        </w:rPr>
        <w:t>)</w:t>
      </w:r>
    </w:p>
    <w:p w14:paraId="78C6781C">
      <w:pPr>
        <w:pStyle w:val="24"/>
        <w:numPr>
          <w:ilvl w:val="0"/>
          <w:numId w:val="0"/>
        </w:numPr>
        <w:spacing w:line="360" w:lineRule="auto"/>
        <w:ind w:firstLine="420" w:firstLineChars="0"/>
        <w:rPr>
          <w:rFonts w:hint="eastAsia" w:ascii="宋体" w:hAnsi="宋体"/>
          <w:color w:val="0000FF"/>
          <w:sz w:val="24"/>
        </w:rPr>
      </w:pP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（需提供承诺函或声明函，并加盖供应商公章）</w:t>
      </w:r>
    </w:p>
    <w:p w14:paraId="073773A8">
      <w:pPr>
        <w:pStyle w:val="24"/>
        <w:numPr>
          <w:ilvl w:val="0"/>
          <w:numId w:val="0"/>
        </w:numPr>
        <w:spacing w:line="360" w:lineRule="auto"/>
        <w:ind w:firstLine="420" w:firstLineChars="0"/>
        <w:rPr>
          <w:rFonts w:hint="eastAsia" w:ascii="宋体" w:hAnsi="宋体" w:eastAsia="宋体" w:cs="Times New Roman"/>
          <w:sz w:val="24"/>
        </w:rPr>
      </w:pPr>
      <w:r>
        <w:rPr>
          <w:rFonts w:hint="eastAsia" w:ascii="宋体" w:hAnsi="宋体" w:eastAsia="宋体" w:cs="Times New Roman"/>
          <w:sz w:val="24"/>
        </w:rPr>
        <w:t>参加本次采购活动前3年内</w:t>
      </w:r>
      <w:r>
        <w:rPr>
          <w:rFonts w:hint="eastAsia" w:ascii="宋体" w:hAnsi="宋体" w:cs="Times New Roman"/>
          <w:sz w:val="24"/>
          <w:lang w:eastAsia="zh-CN"/>
        </w:rPr>
        <w:t>，</w:t>
      </w:r>
      <w:r>
        <w:rPr>
          <w:rFonts w:hint="eastAsia" w:ascii="宋体" w:hAnsi="宋体" w:eastAsia="宋体" w:cs="Times New Roman"/>
          <w:sz w:val="24"/>
        </w:rPr>
        <w:t>在经营活动中没有重大违法</w:t>
      </w:r>
      <w:r>
        <w:rPr>
          <w:rFonts w:hint="eastAsia" w:ascii="宋体" w:hAnsi="宋体" w:cs="Times New Roman"/>
          <w:sz w:val="24"/>
          <w:lang w:eastAsia="zh-CN"/>
        </w:rPr>
        <w:t>记录</w:t>
      </w:r>
      <w:r>
        <w:rPr>
          <w:rFonts w:hint="eastAsia" w:ascii="宋体" w:hAnsi="宋体" w:eastAsia="宋体" w:cs="Times New Roman"/>
          <w:sz w:val="24"/>
          <w:lang w:eastAsia="zh-CN"/>
        </w:rPr>
        <w:t>。</w:t>
      </w:r>
      <w:r>
        <w:rPr>
          <w:rFonts w:hint="eastAsia" w:ascii="宋体" w:hAnsi="宋体"/>
          <w:color w:val="0000FF"/>
          <w:sz w:val="24"/>
        </w:rPr>
        <w:t>（需</w:t>
      </w:r>
      <w:r>
        <w:rPr>
          <w:rFonts w:hint="eastAsia" w:ascii="宋体" w:hAnsi="宋体"/>
          <w:color w:val="0000FF"/>
          <w:sz w:val="24"/>
          <w:lang w:val="en-US" w:eastAsia="zh-CN"/>
        </w:rPr>
        <w:t>提供承诺函或声明函</w:t>
      </w:r>
      <w:r>
        <w:rPr>
          <w:rFonts w:hint="eastAsia" w:ascii="宋体" w:hAnsi="宋体"/>
          <w:color w:val="0000FF"/>
          <w:sz w:val="24"/>
        </w:rPr>
        <w:t>，并加盖供应商公章）</w:t>
      </w:r>
    </w:p>
    <w:p w14:paraId="0775282B">
      <w:pPr>
        <w:pStyle w:val="24"/>
        <w:numPr>
          <w:ilvl w:val="0"/>
          <w:numId w:val="0"/>
        </w:numPr>
        <w:spacing w:line="360" w:lineRule="auto"/>
        <w:ind w:firstLine="420" w:firstLineChars="0"/>
        <w:rPr>
          <w:rFonts w:hint="default" w:ascii="宋体" w:hAnsi="宋体"/>
          <w:color w:val="0000FF"/>
          <w:sz w:val="24"/>
          <w:lang w:val="en-US" w:eastAsia="zh-CN"/>
        </w:rPr>
      </w:pPr>
      <w:r>
        <w:rPr>
          <w:rFonts w:hint="eastAsia" w:ascii="宋体" w:hAnsi="宋体"/>
          <w:sz w:val="24"/>
        </w:rPr>
        <w:t>本项目不接受联合体。</w:t>
      </w:r>
      <w:r>
        <w:rPr>
          <w:rFonts w:hint="eastAsia" w:ascii="宋体" w:hAnsi="宋体"/>
          <w:color w:val="0000FF"/>
          <w:sz w:val="24"/>
        </w:rPr>
        <w:t>（需</w:t>
      </w:r>
      <w:r>
        <w:rPr>
          <w:rFonts w:hint="eastAsia" w:ascii="宋体" w:hAnsi="宋体"/>
          <w:color w:val="0000FF"/>
          <w:sz w:val="24"/>
          <w:lang w:val="en-US" w:eastAsia="zh-CN"/>
        </w:rPr>
        <w:t>提供</w:t>
      </w:r>
      <w:r>
        <w:rPr>
          <w:rFonts w:hint="eastAsia" w:ascii="宋体" w:hAnsi="宋体"/>
          <w:color w:val="0000FF"/>
          <w:sz w:val="24"/>
        </w:rPr>
        <w:t>承诺函或声明函，并加盖供应商公章）</w:t>
      </w:r>
    </w:p>
    <w:bookmarkEnd w:id="143"/>
    <w:bookmarkEnd w:id="144"/>
    <w:bookmarkEnd w:id="145"/>
    <w:bookmarkEnd w:id="146"/>
    <w:p w14:paraId="4AE86B80">
      <w:pPr>
        <w:jc w:val="both"/>
        <w:rPr>
          <w:rFonts w:hint="eastAsia" w:ascii="宋体" w:hAnsi="宋体" w:eastAsia="宋体" w:cs="宋体"/>
          <w:b/>
          <w:bCs/>
          <w:color w:val="auto"/>
          <w:kern w:val="2"/>
          <w:sz w:val="28"/>
          <w:szCs w:val="28"/>
          <w:lang w:val="en-US" w:eastAsia="zh-CN" w:bidi="ar-SA"/>
        </w:rPr>
      </w:pPr>
    </w:p>
    <w:p w14:paraId="36A11F9F">
      <w:pPr>
        <w:jc w:val="both"/>
        <w:rPr>
          <w:rFonts w:hint="eastAsia" w:ascii="宋体" w:hAnsi="宋体" w:eastAsia="宋体" w:cs="宋体"/>
          <w:b/>
          <w:bCs/>
          <w:color w:val="auto"/>
          <w:kern w:val="2"/>
          <w:sz w:val="28"/>
          <w:szCs w:val="28"/>
          <w:lang w:val="en-US" w:eastAsia="zh-CN" w:bidi="ar-SA"/>
        </w:rPr>
      </w:pPr>
    </w:p>
    <w:p w14:paraId="4963E40A">
      <w:pPr>
        <w:jc w:val="both"/>
        <w:rPr>
          <w:rFonts w:hint="eastAsia" w:ascii="宋体" w:hAnsi="宋体" w:eastAsia="宋体" w:cs="宋体"/>
          <w:b/>
          <w:bCs/>
          <w:color w:val="auto"/>
          <w:kern w:val="2"/>
          <w:sz w:val="28"/>
          <w:szCs w:val="28"/>
          <w:lang w:val="en-US" w:eastAsia="zh-CN" w:bidi="ar-SA"/>
        </w:rPr>
      </w:pPr>
    </w:p>
    <w:p w14:paraId="68540779">
      <w:pPr>
        <w:jc w:val="both"/>
        <w:rPr>
          <w:rFonts w:hint="eastAsia" w:ascii="宋体" w:hAnsi="宋体" w:eastAsia="宋体" w:cs="宋体"/>
          <w:b/>
          <w:bCs/>
          <w:color w:val="auto"/>
          <w:kern w:val="2"/>
          <w:sz w:val="28"/>
          <w:szCs w:val="28"/>
          <w:lang w:val="en-US" w:eastAsia="zh-CN" w:bidi="ar-SA"/>
        </w:rPr>
      </w:pPr>
    </w:p>
    <w:p w14:paraId="6FD9F491">
      <w:pPr>
        <w:jc w:val="both"/>
        <w:rPr>
          <w:rFonts w:hint="eastAsia" w:ascii="宋体" w:hAnsi="宋体" w:eastAsia="宋体" w:cs="宋体"/>
          <w:b/>
          <w:bCs/>
          <w:color w:val="auto"/>
          <w:kern w:val="2"/>
          <w:sz w:val="28"/>
          <w:szCs w:val="28"/>
          <w:lang w:val="en-US" w:eastAsia="zh-CN" w:bidi="ar-SA"/>
        </w:rPr>
      </w:pPr>
    </w:p>
    <w:p w14:paraId="70782D15">
      <w:pPr>
        <w:jc w:val="both"/>
        <w:rPr>
          <w:rFonts w:hint="eastAsia" w:ascii="宋体" w:hAnsi="宋体" w:eastAsia="宋体" w:cs="宋体"/>
          <w:b/>
          <w:bCs/>
          <w:color w:val="auto"/>
          <w:kern w:val="2"/>
          <w:sz w:val="28"/>
          <w:szCs w:val="28"/>
          <w:lang w:val="en-US" w:eastAsia="zh-CN" w:bidi="ar-SA"/>
        </w:rPr>
      </w:pPr>
    </w:p>
    <w:p w14:paraId="73EB6FDC">
      <w:pPr>
        <w:jc w:val="both"/>
        <w:rPr>
          <w:rFonts w:hint="eastAsia" w:ascii="宋体" w:hAnsi="宋体" w:eastAsia="宋体" w:cs="宋体"/>
          <w:b/>
          <w:bCs/>
          <w:color w:val="auto"/>
          <w:kern w:val="2"/>
          <w:sz w:val="28"/>
          <w:szCs w:val="28"/>
          <w:lang w:val="en-US" w:eastAsia="zh-CN" w:bidi="ar-SA"/>
        </w:rPr>
      </w:pPr>
    </w:p>
    <w:p w14:paraId="6427F1FB">
      <w:pPr>
        <w:jc w:val="both"/>
        <w:rPr>
          <w:rFonts w:hint="eastAsia" w:ascii="宋体" w:hAnsi="宋体" w:eastAsia="宋体" w:cs="宋体"/>
          <w:b/>
          <w:bCs/>
          <w:color w:val="auto"/>
          <w:kern w:val="2"/>
          <w:sz w:val="28"/>
          <w:szCs w:val="28"/>
          <w:lang w:val="en-US" w:eastAsia="zh-CN" w:bidi="ar-SA"/>
        </w:rPr>
      </w:pPr>
    </w:p>
    <w:p w14:paraId="701AA5DA">
      <w:pPr>
        <w:jc w:val="both"/>
        <w:rPr>
          <w:rFonts w:hint="eastAsia" w:ascii="宋体" w:hAnsi="宋体" w:eastAsia="宋体" w:cs="宋体"/>
          <w:b/>
          <w:bCs/>
          <w:color w:val="auto"/>
          <w:kern w:val="2"/>
          <w:sz w:val="28"/>
          <w:szCs w:val="28"/>
          <w:lang w:val="en-US" w:eastAsia="zh-CN" w:bidi="ar-SA"/>
        </w:rPr>
      </w:pPr>
    </w:p>
    <w:p w14:paraId="4AFC3C21">
      <w:pPr>
        <w:jc w:val="both"/>
        <w:rPr>
          <w:rFonts w:hint="eastAsia" w:ascii="宋体" w:hAnsi="宋体" w:eastAsia="宋体" w:cs="宋体"/>
          <w:b/>
          <w:bCs/>
          <w:color w:val="auto"/>
          <w:kern w:val="2"/>
          <w:sz w:val="28"/>
          <w:szCs w:val="28"/>
          <w:lang w:val="en-US" w:eastAsia="zh-CN" w:bidi="ar-SA"/>
        </w:rPr>
      </w:pPr>
    </w:p>
    <w:p w14:paraId="35E90FBB">
      <w:pPr>
        <w:jc w:val="both"/>
        <w:rPr>
          <w:rFonts w:hint="eastAsia" w:ascii="宋体" w:hAnsi="宋体" w:eastAsia="宋体" w:cs="宋体"/>
          <w:b/>
          <w:bCs/>
          <w:color w:val="auto"/>
          <w:kern w:val="2"/>
          <w:sz w:val="28"/>
          <w:szCs w:val="28"/>
          <w:lang w:val="en-US" w:eastAsia="zh-CN" w:bidi="ar-SA"/>
        </w:rPr>
      </w:pPr>
    </w:p>
    <w:p w14:paraId="671AC7F9">
      <w:pPr>
        <w:jc w:val="both"/>
        <w:rPr>
          <w:rFonts w:hint="eastAsia" w:ascii="宋体" w:hAnsi="宋体" w:eastAsia="宋体" w:cs="宋体"/>
          <w:b/>
          <w:bCs/>
          <w:color w:val="auto"/>
          <w:kern w:val="2"/>
          <w:sz w:val="28"/>
          <w:szCs w:val="28"/>
          <w:lang w:val="en-US" w:eastAsia="zh-CN" w:bidi="ar-SA"/>
        </w:rPr>
      </w:pPr>
    </w:p>
    <w:p w14:paraId="2745B833">
      <w:pPr>
        <w:jc w:val="both"/>
        <w:rPr>
          <w:rFonts w:hint="eastAsia" w:ascii="宋体" w:hAnsi="宋体" w:eastAsia="宋体" w:cs="宋体"/>
          <w:b/>
          <w:bCs/>
          <w:color w:val="auto"/>
          <w:kern w:val="2"/>
          <w:sz w:val="28"/>
          <w:szCs w:val="28"/>
          <w:lang w:val="en-US" w:eastAsia="zh-CN" w:bidi="ar-SA"/>
        </w:rPr>
      </w:pPr>
    </w:p>
    <w:p w14:paraId="6996C4E6">
      <w:pPr>
        <w:jc w:val="both"/>
        <w:rPr>
          <w:rFonts w:hint="eastAsia" w:ascii="宋体" w:hAnsi="宋体" w:eastAsia="宋体" w:cs="宋体"/>
          <w:b/>
          <w:bCs/>
          <w:color w:val="auto"/>
          <w:kern w:val="2"/>
          <w:sz w:val="28"/>
          <w:szCs w:val="28"/>
          <w:lang w:val="en-US" w:eastAsia="zh-CN" w:bidi="ar-SA"/>
        </w:rPr>
      </w:pPr>
    </w:p>
    <w:p w14:paraId="38D107FA">
      <w:pPr>
        <w:jc w:val="both"/>
        <w:rPr>
          <w:rFonts w:hint="eastAsia" w:ascii="宋体" w:hAnsi="宋体" w:eastAsia="宋体" w:cs="宋体"/>
          <w:b/>
          <w:bCs/>
          <w:color w:val="auto"/>
          <w:kern w:val="2"/>
          <w:sz w:val="28"/>
          <w:szCs w:val="28"/>
          <w:lang w:val="en-US" w:eastAsia="zh-CN" w:bidi="ar-SA"/>
        </w:rPr>
      </w:pPr>
    </w:p>
    <w:p w14:paraId="31C6EA2D">
      <w:pPr>
        <w:jc w:val="both"/>
        <w:rPr>
          <w:rFonts w:hint="eastAsia" w:ascii="宋体" w:hAnsi="宋体" w:eastAsia="宋体" w:cs="宋体"/>
          <w:b/>
          <w:bCs/>
          <w:color w:val="auto"/>
          <w:kern w:val="2"/>
          <w:sz w:val="28"/>
          <w:szCs w:val="28"/>
          <w:lang w:val="en-US" w:eastAsia="zh-CN" w:bidi="ar-SA"/>
        </w:rPr>
      </w:pPr>
    </w:p>
    <w:p w14:paraId="70A5B6A9">
      <w:pPr>
        <w:jc w:val="both"/>
        <w:rPr>
          <w:rFonts w:hint="eastAsia" w:ascii="宋体" w:hAnsi="宋体" w:eastAsia="宋体" w:cs="宋体"/>
          <w:sz w:val="28"/>
          <w:szCs w:val="28"/>
          <w:lang w:eastAsia="zh-CN"/>
        </w:rPr>
      </w:pPr>
      <w:r>
        <w:rPr>
          <w:rFonts w:hint="eastAsia" w:ascii="宋体" w:hAnsi="宋体" w:eastAsia="宋体" w:cs="宋体"/>
          <w:b/>
          <w:bCs/>
          <w:color w:val="auto"/>
          <w:kern w:val="2"/>
          <w:sz w:val="28"/>
          <w:szCs w:val="28"/>
          <w:lang w:val="en-US" w:eastAsia="zh-CN" w:bidi="ar-SA"/>
        </w:rPr>
        <w:t>需要提供</w:t>
      </w:r>
      <w:r>
        <w:rPr>
          <w:rFonts w:hint="eastAsia" w:ascii="宋体" w:hAnsi="宋体" w:eastAsia="宋体" w:cs="宋体"/>
          <w:b/>
          <w:bCs w:val="0"/>
          <w:color w:val="auto"/>
          <w:kern w:val="0"/>
          <w:sz w:val="28"/>
          <w:szCs w:val="28"/>
          <w:lang w:eastAsia="zh-CN"/>
        </w:rPr>
        <w:t>承诺</w:t>
      </w:r>
      <w:r>
        <w:rPr>
          <w:rFonts w:hint="eastAsia" w:ascii="宋体" w:hAnsi="宋体" w:eastAsia="宋体" w:cs="宋体"/>
          <w:b/>
          <w:bCs/>
          <w:color w:val="auto"/>
          <w:kern w:val="2"/>
          <w:sz w:val="28"/>
          <w:szCs w:val="28"/>
          <w:lang w:val="en-US" w:eastAsia="zh-CN" w:bidi="ar-SA"/>
        </w:rPr>
        <w:t>函的可以参考以下模板</w:t>
      </w:r>
    </w:p>
    <w:p w14:paraId="73FA3E55">
      <w:pPr>
        <w:jc w:val="center"/>
        <w:rPr>
          <w:rFonts w:hint="eastAsia" w:asciiTheme="majorEastAsia" w:hAnsiTheme="majorEastAsia" w:eastAsiaTheme="majorEastAsia" w:cstheme="majorEastAsia"/>
          <w:b/>
          <w:bCs/>
          <w:sz w:val="28"/>
          <w:szCs w:val="28"/>
          <w:lang w:eastAsia="zh-CN"/>
        </w:rPr>
      </w:pPr>
      <w:r>
        <w:rPr>
          <w:rFonts w:hint="eastAsia" w:ascii="宋体" w:hAnsi="宋体" w:eastAsia="宋体" w:cs="宋体"/>
          <w:b/>
          <w:bCs/>
          <w:sz w:val="28"/>
          <w:szCs w:val="28"/>
          <w:lang w:eastAsia="zh-CN"/>
        </w:rPr>
        <w:t>承诺函</w:t>
      </w:r>
    </w:p>
    <w:p w14:paraId="093C8422">
      <w:p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致：南方医科大学第五附属医院</w:t>
      </w:r>
    </w:p>
    <w:p w14:paraId="61CA77CB">
      <w:pPr>
        <w:spacing w:line="360" w:lineRule="auto"/>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本公司参加贵方组织的南方医科大学第五附属医院</w:t>
      </w:r>
      <w:r>
        <w:rPr>
          <w:rFonts w:hint="eastAsia" w:asciiTheme="majorEastAsia" w:hAnsiTheme="majorEastAsia" w:eastAsiaTheme="majorEastAsia" w:cstheme="majorEastAsia"/>
          <w:sz w:val="21"/>
          <w:szCs w:val="21"/>
          <w:highlight w:val="yellow"/>
          <w:lang w:val="en-US" w:eastAsia="zh-CN"/>
        </w:rPr>
        <w:t>xxx项目（项目编号：xxx）</w:t>
      </w:r>
      <w:r>
        <w:rPr>
          <w:rFonts w:hint="eastAsia" w:asciiTheme="majorEastAsia" w:hAnsiTheme="majorEastAsia" w:eastAsiaTheme="majorEastAsia" w:cstheme="majorEastAsia"/>
          <w:sz w:val="21"/>
          <w:szCs w:val="21"/>
          <w:highlight w:val="none"/>
          <w:lang w:val="en-US" w:eastAsia="zh-CN"/>
        </w:rPr>
        <w:t>的</w:t>
      </w:r>
      <w:r>
        <w:rPr>
          <w:rFonts w:hint="eastAsia" w:asciiTheme="majorEastAsia" w:hAnsiTheme="majorEastAsia" w:eastAsiaTheme="majorEastAsia" w:cstheme="majorEastAsia"/>
          <w:sz w:val="21"/>
          <w:szCs w:val="21"/>
          <w:lang w:val="en-US" w:eastAsia="zh-CN"/>
        </w:rPr>
        <w:t>院内采购活动作出如下郑重承诺：</w:t>
      </w:r>
    </w:p>
    <w:p w14:paraId="7BF4A27D">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（一）</w:t>
      </w:r>
      <w:r>
        <w:rPr>
          <w:rFonts w:hint="eastAsia" w:asciiTheme="majorEastAsia" w:hAnsiTheme="majorEastAsia" w:eastAsiaTheme="majorEastAsia" w:cstheme="majorEastAsia"/>
          <w:sz w:val="21"/>
          <w:szCs w:val="21"/>
          <w:lang w:val="en-US" w:eastAsia="zh-CN"/>
        </w:rPr>
        <w:t>我方具有独立承担民事责任的能力；</w:t>
      </w:r>
    </w:p>
    <w:p w14:paraId="752D3A94">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（二）</w:t>
      </w:r>
      <w:r>
        <w:rPr>
          <w:rFonts w:hint="eastAsia" w:asciiTheme="majorEastAsia" w:hAnsiTheme="majorEastAsia" w:eastAsiaTheme="majorEastAsia" w:cstheme="majorEastAsia"/>
          <w:b w:val="0"/>
          <w:bCs/>
          <w:kern w:val="0"/>
          <w:sz w:val="21"/>
          <w:szCs w:val="21"/>
          <w:lang w:eastAsia="zh-CN"/>
        </w:rPr>
        <w:t>我方有依法缴纳税收和社会保障资金的良好记录</w:t>
      </w:r>
      <w:r>
        <w:rPr>
          <w:rFonts w:hint="eastAsia" w:asciiTheme="majorEastAsia" w:hAnsiTheme="majorEastAsia" w:eastAsiaTheme="majorEastAsia" w:cstheme="majorEastAsia"/>
          <w:kern w:val="0"/>
          <w:sz w:val="21"/>
          <w:szCs w:val="21"/>
          <w:lang w:eastAsia="zh-CN"/>
        </w:rPr>
        <w:t>；</w:t>
      </w:r>
    </w:p>
    <w:p w14:paraId="217E9B99">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（三）</w:t>
      </w:r>
      <w:r>
        <w:rPr>
          <w:rFonts w:hint="eastAsia" w:asciiTheme="majorEastAsia" w:hAnsiTheme="majorEastAsia" w:eastAsiaTheme="majorEastAsia" w:cstheme="majorEastAsia"/>
          <w:sz w:val="21"/>
          <w:szCs w:val="21"/>
          <w:lang w:val="en-US" w:eastAsia="zh-CN"/>
        </w:rPr>
        <w:t>我方</w:t>
      </w:r>
      <w:r>
        <w:rPr>
          <w:rFonts w:hint="eastAsia" w:asciiTheme="majorEastAsia" w:hAnsiTheme="majorEastAsia" w:eastAsiaTheme="majorEastAsia" w:cstheme="majorEastAsia"/>
          <w:b w:val="0"/>
          <w:bCs/>
          <w:kern w:val="0"/>
          <w:sz w:val="21"/>
          <w:szCs w:val="21"/>
          <w:lang w:eastAsia="zh-CN"/>
        </w:rPr>
        <w:t>具有良好的商业信誉和健全的财务会计制度</w:t>
      </w:r>
      <w:r>
        <w:rPr>
          <w:rFonts w:hint="eastAsia" w:asciiTheme="majorEastAsia" w:hAnsiTheme="majorEastAsia" w:eastAsiaTheme="majorEastAsia" w:cstheme="majorEastAsia"/>
          <w:sz w:val="21"/>
          <w:szCs w:val="21"/>
          <w:lang w:val="en-US" w:eastAsia="zh-CN"/>
        </w:rPr>
        <w:t>；</w:t>
      </w:r>
    </w:p>
    <w:p w14:paraId="0D6722DC">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（四）</w:t>
      </w:r>
      <w:r>
        <w:rPr>
          <w:rFonts w:hint="eastAsia" w:asciiTheme="majorEastAsia" w:hAnsiTheme="majorEastAsia" w:eastAsiaTheme="majorEastAsia" w:cstheme="majorEastAsia"/>
          <w:sz w:val="21"/>
          <w:szCs w:val="21"/>
          <w:lang w:val="en-US" w:eastAsia="zh-CN"/>
        </w:rPr>
        <w:t>我方具有履行合同所必需的设备和专业技术能力；</w:t>
      </w:r>
    </w:p>
    <w:p w14:paraId="6754FEB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（五）</w:t>
      </w:r>
      <w:r>
        <w:rPr>
          <w:rFonts w:hint="eastAsia" w:asciiTheme="majorEastAsia" w:hAnsiTheme="majorEastAsia" w:eastAsiaTheme="majorEastAsia" w:cstheme="majorEastAsia"/>
          <w:sz w:val="21"/>
          <w:szCs w:val="21"/>
          <w:lang w:val="en-US" w:eastAsia="zh-CN"/>
        </w:rPr>
        <w:t>参加采购活动前三年内，在经营活动中没有重大违法记录；</w:t>
      </w:r>
    </w:p>
    <w:p w14:paraId="3EEAC7D2">
      <w:pPr>
        <w:numPr>
          <w:ilvl w:val="0"/>
          <w:numId w:val="0"/>
        </w:numPr>
        <w:spacing w:line="360" w:lineRule="auto"/>
        <w:ind w:left="63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kern w:val="2"/>
          <w:sz w:val="21"/>
          <w:szCs w:val="21"/>
          <w:lang w:val="en-US" w:eastAsia="zh-CN" w:bidi="ar-SA"/>
        </w:rPr>
        <w:t>（六）</w:t>
      </w:r>
      <w:r>
        <w:rPr>
          <w:rFonts w:hint="eastAsia" w:asciiTheme="majorEastAsia" w:hAnsiTheme="majorEastAsia" w:eastAsiaTheme="majorEastAsia" w:cstheme="majorEastAsia"/>
          <w:sz w:val="21"/>
          <w:szCs w:val="21"/>
          <w:lang w:val="en-US" w:eastAsia="zh-CN"/>
        </w:rPr>
        <w:t>我方不存在以下情况：以联合体形式参加本项目院内采购活动；</w:t>
      </w:r>
    </w:p>
    <w:p w14:paraId="45FC79F9">
      <w:pPr>
        <w:jc w:val="center"/>
        <w:rPr>
          <w:rFonts w:hint="eastAsia" w:asciiTheme="majorEastAsia" w:hAnsiTheme="majorEastAsia" w:eastAsiaTheme="majorEastAsia" w:cstheme="majorEastAsia"/>
          <w:sz w:val="21"/>
          <w:szCs w:val="21"/>
        </w:rPr>
      </w:pPr>
    </w:p>
    <w:p w14:paraId="48DC8C38">
      <w:pPr>
        <w:spacing w:line="360" w:lineRule="auto"/>
        <w:ind w:firstLine="630" w:firstLineChars="300"/>
        <w:rPr>
          <w:rFonts w:ascii="宋体" w:hAnsi="宋体"/>
          <w:sz w:val="21"/>
          <w:szCs w:val="21"/>
        </w:rPr>
      </w:pPr>
      <w:r>
        <w:rPr>
          <w:rFonts w:hint="eastAsia" w:ascii="宋体" w:hAnsi="宋体"/>
          <w:sz w:val="21"/>
          <w:szCs w:val="21"/>
        </w:rPr>
        <w:t>如有违法、违规、弄虚作假行为，所造成的损失、不良后果及法律责任，一律由我方承担。</w:t>
      </w:r>
    </w:p>
    <w:p w14:paraId="717E92B2">
      <w:pPr>
        <w:spacing w:line="360" w:lineRule="auto"/>
        <w:ind w:firstLine="630" w:firstLineChars="300"/>
        <w:rPr>
          <w:rFonts w:ascii="宋体" w:hAnsi="宋体"/>
          <w:sz w:val="21"/>
          <w:szCs w:val="21"/>
        </w:rPr>
      </w:pPr>
      <w:r>
        <w:rPr>
          <w:rFonts w:hint="eastAsia" w:ascii="宋体" w:hAnsi="宋体"/>
          <w:sz w:val="21"/>
          <w:szCs w:val="21"/>
        </w:rPr>
        <w:t>特此</w:t>
      </w:r>
      <w:r>
        <w:rPr>
          <w:rFonts w:hint="eastAsia" w:ascii="宋体" w:hAnsi="宋体"/>
          <w:sz w:val="21"/>
          <w:szCs w:val="21"/>
          <w:lang w:eastAsia="zh-CN"/>
        </w:rPr>
        <w:t>承诺</w:t>
      </w:r>
      <w:r>
        <w:rPr>
          <w:rFonts w:hint="eastAsia" w:ascii="宋体" w:hAnsi="宋体"/>
          <w:sz w:val="21"/>
          <w:szCs w:val="21"/>
        </w:rPr>
        <w:t>！</w:t>
      </w:r>
    </w:p>
    <w:p w14:paraId="0ACCF199">
      <w:pPr>
        <w:jc w:val="both"/>
        <w:rPr>
          <w:rFonts w:hint="eastAsia" w:asciiTheme="majorEastAsia" w:hAnsiTheme="majorEastAsia" w:eastAsiaTheme="majorEastAsia" w:cstheme="majorEastAsia"/>
          <w:sz w:val="21"/>
          <w:szCs w:val="21"/>
        </w:rPr>
      </w:pPr>
    </w:p>
    <w:p w14:paraId="3B14E6B8">
      <w:pPr>
        <w:jc w:val="center"/>
        <w:rPr>
          <w:rFonts w:hint="eastAsia" w:asciiTheme="majorEastAsia" w:hAnsiTheme="majorEastAsia" w:eastAsiaTheme="majorEastAsia" w:cstheme="majorEastAsia"/>
          <w:sz w:val="21"/>
          <w:szCs w:val="21"/>
        </w:rPr>
      </w:pPr>
    </w:p>
    <w:p w14:paraId="2A5A9C09">
      <w:pPr>
        <w:jc w:val="center"/>
        <w:rPr>
          <w:rFonts w:hint="eastAsia" w:asciiTheme="majorEastAsia" w:hAnsiTheme="majorEastAsia" w:eastAsiaTheme="majorEastAsia" w:cstheme="majorEastAsia"/>
          <w:sz w:val="21"/>
          <w:szCs w:val="21"/>
        </w:rPr>
      </w:pPr>
    </w:p>
    <w:p w14:paraId="3681C6E5">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val="en-US" w:eastAsia="zh-CN"/>
        </w:rPr>
        <w:t>供应商</w:t>
      </w:r>
      <w:r>
        <w:rPr>
          <w:rFonts w:hint="eastAsia" w:asciiTheme="majorEastAsia" w:hAnsiTheme="majorEastAsia" w:eastAsiaTheme="majorEastAsia" w:cstheme="majorEastAsia"/>
          <w:sz w:val="21"/>
          <w:szCs w:val="21"/>
          <w:lang w:eastAsia="zh-CN"/>
        </w:rPr>
        <w:t>名称（</w:t>
      </w:r>
      <w:r>
        <w:rPr>
          <w:rFonts w:hint="eastAsia" w:asciiTheme="majorEastAsia" w:hAnsiTheme="majorEastAsia" w:eastAsiaTheme="majorEastAsia" w:cstheme="majorEastAsia"/>
          <w:sz w:val="21"/>
          <w:szCs w:val="21"/>
          <w:lang w:val="en-US" w:eastAsia="zh-CN"/>
        </w:rPr>
        <w:t>盖</w:t>
      </w:r>
      <w:r>
        <w:rPr>
          <w:rFonts w:hint="eastAsia" w:asciiTheme="majorEastAsia" w:hAnsiTheme="majorEastAsia" w:eastAsiaTheme="majorEastAsia" w:cstheme="majorEastAsia"/>
          <w:sz w:val="21"/>
          <w:szCs w:val="21"/>
          <w:lang w:eastAsia="zh-CN"/>
        </w:rPr>
        <w:t>章）：</w:t>
      </w:r>
      <w:r>
        <w:rPr>
          <w:rFonts w:hint="eastAsia" w:asciiTheme="majorEastAsia" w:hAnsiTheme="majorEastAsia" w:eastAsiaTheme="majorEastAsia" w:cstheme="majorEastAsia"/>
          <w:sz w:val="21"/>
          <w:szCs w:val="21"/>
          <w:u w:val="single"/>
          <w:lang w:val="en-US" w:eastAsia="zh-CN"/>
        </w:rPr>
        <w:t xml:space="preserve">                  </w:t>
      </w:r>
    </w:p>
    <w:p w14:paraId="095F0029">
      <w:pPr>
        <w:wordWrap w:val="0"/>
        <w:spacing w:line="360" w:lineRule="auto"/>
        <w:jc w:val="right"/>
        <w:rPr>
          <w:rFonts w:hint="eastAsia"/>
          <w:color w:val="auto"/>
          <w:sz w:val="21"/>
          <w:szCs w:val="21"/>
          <w:highlight w:val="none"/>
          <w:lang w:val="en-US" w:eastAsia="zh-CN"/>
        </w:rPr>
      </w:pPr>
    </w:p>
    <w:p w14:paraId="79035750">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color w:val="auto"/>
          <w:sz w:val="21"/>
          <w:szCs w:val="21"/>
          <w:highlight w:val="none"/>
          <w:lang w:val="en-US" w:eastAsia="zh-CN"/>
        </w:rPr>
        <w:t>供应商</w:t>
      </w:r>
      <w:r>
        <w:rPr>
          <w:rFonts w:hint="eastAsia" w:asciiTheme="majorEastAsia" w:hAnsiTheme="majorEastAsia" w:eastAsiaTheme="majorEastAsia" w:cstheme="majorEastAsia"/>
          <w:sz w:val="21"/>
          <w:szCs w:val="21"/>
        </w:rPr>
        <w:t>法定代表人（或法定代表人授权代表）（签字或盖章）：</w:t>
      </w:r>
      <w:r>
        <w:rPr>
          <w:rFonts w:hint="eastAsia" w:asciiTheme="majorEastAsia" w:hAnsiTheme="majorEastAsia" w:eastAsiaTheme="majorEastAsia" w:cstheme="majorEastAsia"/>
          <w:sz w:val="21"/>
          <w:szCs w:val="21"/>
          <w:u w:val="single"/>
          <w:lang w:val="en-US" w:eastAsia="zh-CN"/>
        </w:rPr>
        <w:t xml:space="preserve">                  </w:t>
      </w:r>
    </w:p>
    <w:p w14:paraId="5D898820">
      <w:pPr>
        <w:wordWrap w:val="0"/>
        <w:spacing w:line="360" w:lineRule="auto"/>
        <w:jc w:val="right"/>
        <w:rPr>
          <w:rFonts w:hint="eastAsia" w:asciiTheme="majorEastAsia" w:hAnsiTheme="majorEastAsia" w:eastAsiaTheme="majorEastAsia" w:cstheme="majorEastAsia"/>
          <w:sz w:val="21"/>
          <w:szCs w:val="21"/>
          <w:lang w:eastAsia="zh-CN"/>
        </w:rPr>
      </w:pPr>
    </w:p>
    <w:p w14:paraId="4C7C8547">
      <w:pPr>
        <w:wordWrap w:val="0"/>
        <w:spacing w:line="360" w:lineRule="auto"/>
        <w:jc w:val="righ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lang w:eastAsia="zh-CN"/>
        </w:rPr>
        <w:t>日期：</w:t>
      </w:r>
      <w:r>
        <w:rPr>
          <w:rFonts w:hint="eastAsia" w:asciiTheme="majorEastAsia" w:hAnsiTheme="majorEastAsia" w:eastAsiaTheme="majorEastAsia" w:cstheme="majorEastAsia"/>
          <w:sz w:val="21"/>
          <w:szCs w:val="21"/>
          <w:u w:val="single"/>
          <w:lang w:val="en-US" w:eastAsia="zh-CN"/>
        </w:rPr>
        <w:t xml:space="preserve">      年   月   日</w:t>
      </w:r>
    </w:p>
    <w:p w14:paraId="2E945E22">
      <w:pPr>
        <w:jc w:val="both"/>
        <w:rPr>
          <w:rFonts w:hint="eastAsia" w:ascii="宋体" w:hAnsi="宋体" w:eastAsia="宋体" w:cs="宋体"/>
          <w:b/>
          <w:bCs/>
          <w:color w:val="auto"/>
          <w:kern w:val="2"/>
          <w:sz w:val="28"/>
          <w:szCs w:val="28"/>
          <w:lang w:val="en-US" w:eastAsia="zh-CN" w:bidi="ar-SA"/>
        </w:rPr>
      </w:pPr>
    </w:p>
    <w:p w14:paraId="7690189C">
      <w:pPr>
        <w:jc w:val="both"/>
        <w:rPr>
          <w:rFonts w:hint="eastAsia" w:ascii="宋体" w:hAnsi="宋体" w:eastAsia="宋体" w:cs="宋体"/>
          <w:b/>
          <w:bCs/>
          <w:color w:val="auto"/>
          <w:kern w:val="2"/>
          <w:sz w:val="28"/>
          <w:szCs w:val="28"/>
          <w:lang w:val="en-US" w:eastAsia="zh-CN" w:bidi="ar-SA"/>
        </w:rPr>
      </w:pPr>
    </w:p>
    <w:p w14:paraId="65F4D17B">
      <w:pPr>
        <w:jc w:val="both"/>
        <w:rPr>
          <w:rFonts w:hint="eastAsia" w:ascii="宋体" w:hAnsi="宋体" w:eastAsia="宋体" w:cs="宋体"/>
          <w:b/>
          <w:bCs/>
          <w:color w:val="auto"/>
          <w:kern w:val="2"/>
          <w:sz w:val="28"/>
          <w:szCs w:val="28"/>
          <w:lang w:val="en-US" w:eastAsia="zh-CN" w:bidi="ar-SA"/>
        </w:rPr>
      </w:pPr>
    </w:p>
    <w:p w14:paraId="63E98281">
      <w:pPr>
        <w:jc w:val="both"/>
        <w:rPr>
          <w:rFonts w:hint="eastAsia" w:ascii="宋体" w:hAnsi="宋体" w:eastAsia="宋体" w:cs="宋体"/>
          <w:b/>
          <w:bCs/>
          <w:color w:val="auto"/>
          <w:kern w:val="2"/>
          <w:sz w:val="28"/>
          <w:szCs w:val="28"/>
          <w:lang w:val="en-US" w:eastAsia="zh-CN" w:bidi="ar-SA"/>
        </w:rPr>
      </w:pPr>
    </w:p>
    <w:p w14:paraId="41BDE435">
      <w:pPr>
        <w:jc w:val="both"/>
        <w:rPr>
          <w:rFonts w:hint="eastAsia" w:ascii="宋体" w:hAnsi="宋体" w:eastAsia="宋体" w:cs="宋体"/>
          <w:b/>
          <w:bCs/>
          <w:color w:val="auto"/>
          <w:kern w:val="2"/>
          <w:sz w:val="28"/>
          <w:szCs w:val="28"/>
          <w:lang w:val="en-US" w:eastAsia="zh-CN" w:bidi="ar-SA"/>
        </w:rPr>
      </w:pPr>
    </w:p>
    <w:p w14:paraId="2D27F4D1">
      <w:pPr>
        <w:jc w:val="both"/>
        <w:rPr>
          <w:rFonts w:hint="eastAsia" w:ascii="宋体" w:hAnsi="宋体" w:eastAsia="宋体" w:cs="宋体"/>
          <w:b/>
          <w:bCs/>
          <w:color w:val="auto"/>
          <w:kern w:val="2"/>
          <w:sz w:val="28"/>
          <w:szCs w:val="28"/>
          <w:lang w:val="en-US" w:eastAsia="zh-CN" w:bidi="ar-SA"/>
        </w:rPr>
      </w:pPr>
    </w:p>
    <w:p w14:paraId="3A3F1E3A">
      <w:pPr>
        <w:jc w:val="both"/>
        <w:rPr>
          <w:rFonts w:hint="eastAsia" w:ascii="宋体" w:hAnsi="宋体" w:eastAsia="宋体" w:cs="宋体"/>
          <w:b/>
          <w:bCs/>
          <w:color w:val="auto"/>
          <w:kern w:val="2"/>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5"/>
      </w:rPr>
    </w:pPr>
    <w:r>
      <w:fldChar w:fldCharType="begin"/>
    </w:r>
    <w:r>
      <w:rPr>
        <w:rStyle w:val="15"/>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5"/>
      </w:rPr>
    </w:pPr>
    <w:r>
      <w:fldChar w:fldCharType="begin"/>
    </w:r>
    <w:r>
      <w:rPr>
        <w:rStyle w:val="15"/>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89376"/>
    <w:multiLevelType w:val="singleLevel"/>
    <w:tmpl w:val="A9D89376"/>
    <w:lvl w:ilvl="0" w:tentative="0">
      <w:start w:val="3"/>
      <w:numFmt w:val="decimal"/>
      <w:lvlText w:val="%1."/>
      <w:lvlJc w:val="left"/>
      <w:pPr>
        <w:tabs>
          <w:tab w:val="left" w:pos="312"/>
        </w:tabs>
      </w:pPr>
    </w:lvl>
  </w:abstractNum>
  <w:abstractNum w:abstractNumId="1">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06C6"/>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96601E"/>
    <w:rsid w:val="01C7076A"/>
    <w:rsid w:val="032421CA"/>
    <w:rsid w:val="035B12CD"/>
    <w:rsid w:val="03716FCD"/>
    <w:rsid w:val="03B12041"/>
    <w:rsid w:val="045C42FF"/>
    <w:rsid w:val="06440845"/>
    <w:rsid w:val="07876590"/>
    <w:rsid w:val="091E570D"/>
    <w:rsid w:val="0D8344AC"/>
    <w:rsid w:val="0D9809B4"/>
    <w:rsid w:val="0DEE0F90"/>
    <w:rsid w:val="0E5C239D"/>
    <w:rsid w:val="105552F6"/>
    <w:rsid w:val="110C14D7"/>
    <w:rsid w:val="12FE7D69"/>
    <w:rsid w:val="12FF65AD"/>
    <w:rsid w:val="13460A49"/>
    <w:rsid w:val="14622674"/>
    <w:rsid w:val="14C35BD0"/>
    <w:rsid w:val="14EF6DCA"/>
    <w:rsid w:val="157F6D3F"/>
    <w:rsid w:val="15C57D5B"/>
    <w:rsid w:val="17150B6B"/>
    <w:rsid w:val="172327DB"/>
    <w:rsid w:val="18147845"/>
    <w:rsid w:val="18C15C1F"/>
    <w:rsid w:val="19E069A6"/>
    <w:rsid w:val="1B060F39"/>
    <w:rsid w:val="1B610405"/>
    <w:rsid w:val="1B6F1962"/>
    <w:rsid w:val="1CC7757C"/>
    <w:rsid w:val="1D177890"/>
    <w:rsid w:val="1D84721B"/>
    <w:rsid w:val="1DBB7403"/>
    <w:rsid w:val="1DE34D7C"/>
    <w:rsid w:val="1E0C16EA"/>
    <w:rsid w:val="1E141EBA"/>
    <w:rsid w:val="1E842BF1"/>
    <w:rsid w:val="1EF609CD"/>
    <w:rsid w:val="1F1A4430"/>
    <w:rsid w:val="1F87795B"/>
    <w:rsid w:val="1FAA11BB"/>
    <w:rsid w:val="21222FD3"/>
    <w:rsid w:val="21293969"/>
    <w:rsid w:val="21402D3F"/>
    <w:rsid w:val="21470C8B"/>
    <w:rsid w:val="22587BCC"/>
    <w:rsid w:val="225E215B"/>
    <w:rsid w:val="23ED78C8"/>
    <w:rsid w:val="24B94269"/>
    <w:rsid w:val="25090731"/>
    <w:rsid w:val="25423C43"/>
    <w:rsid w:val="25893620"/>
    <w:rsid w:val="25C66622"/>
    <w:rsid w:val="261C29D8"/>
    <w:rsid w:val="269D3E61"/>
    <w:rsid w:val="26DB7EAB"/>
    <w:rsid w:val="26F31699"/>
    <w:rsid w:val="27F63A2D"/>
    <w:rsid w:val="287C29F4"/>
    <w:rsid w:val="28B27AD1"/>
    <w:rsid w:val="29CF4042"/>
    <w:rsid w:val="2A8C72CF"/>
    <w:rsid w:val="2BFF2F3A"/>
    <w:rsid w:val="2E26476D"/>
    <w:rsid w:val="2E4520F6"/>
    <w:rsid w:val="2F967065"/>
    <w:rsid w:val="300F4E2C"/>
    <w:rsid w:val="30452C70"/>
    <w:rsid w:val="30650C5A"/>
    <w:rsid w:val="306E1D90"/>
    <w:rsid w:val="30711881"/>
    <w:rsid w:val="30811227"/>
    <w:rsid w:val="30C95219"/>
    <w:rsid w:val="33D07732"/>
    <w:rsid w:val="33E86666"/>
    <w:rsid w:val="34D33DC9"/>
    <w:rsid w:val="35115140"/>
    <w:rsid w:val="36D668E1"/>
    <w:rsid w:val="370768B5"/>
    <w:rsid w:val="37D921E5"/>
    <w:rsid w:val="39056E6A"/>
    <w:rsid w:val="39102554"/>
    <w:rsid w:val="39A22AAB"/>
    <w:rsid w:val="3A136D0B"/>
    <w:rsid w:val="3B1333C2"/>
    <w:rsid w:val="3D9236E4"/>
    <w:rsid w:val="3E092D20"/>
    <w:rsid w:val="3E8A248B"/>
    <w:rsid w:val="40B16FB5"/>
    <w:rsid w:val="40C40418"/>
    <w:rsid w:val="40C451A5"/>
    <w:rsid w:val="40C92085"/>
    <w:rsid w:val="4148218A"/>
    <w:rsid w:val="41B5198F"/>
    <w:rsid w:val="41F769E0"/>
    <w:rsid w:val="429E024C"/>
    <w:rsid w:val="42E531CF"/>
    <w:rsid w:val="42FE1FCA"/>
    <w:rsid w:val="4352242D"/>
    <w:rsid w:val="43FD475E"/>
    <w:rsid w:val="449556E6"/>
    <w:rsid w:val="44B12DF2"/>
    <w:rsid w:val="4582125E"/>
    <w:rsid w:val="45B778DE"/>
    <w:rsid w:val="46845A12"/>
    <w:rsid w:val="468C4D8C"/>
    <w:rsid w:val="46A2484B"/>
    <w:rsid w:val="47E071D1"/>
    <w:rsid w:val="481B29BE"/>
    <w:rsid w:val="49E84536"/>
    <w:rsid w:val="4A1C47DE"/>
    <w:rsid w:val="4A201EF6"/>
    <w:rsid w:val="4BDE3E16"/>
    <w:rsid w:val="4C4A2D7F"/>
    <w:rsid w:val="4C4F110A"/>
    <w:rsid w:val="4F3124AF"/>
    <w:rsid w:val="5019342A"/>
    <w:rsid w:val="50E110C2"/>
    <w:rsid w:val="51701B4D"/>
    <w:rsid w:val="523F4EE3"/>
    <w:rsid w:val="53525361"/>
    <w:rsid w:val="53540D60"/>
    <w:rsid w:val="548C5956"/>
    <w:rsid w:val="55252680"/>
    <w:rsid w:val="56043ECE"/>
    <w:rsid w:val="563C073B"/>
    <w:rsid w:val="578A6C00"/>
    <w:rsid w:val="580469B3"/>
    <w:rsid w:val="580A7D41"/>
    <w:rsid w:val="5839339E"/>
    <w:rsid w:val="597F2160"/>
    <w:rsid w:val="5A3F0176"/>
    <w:rsid w:val="5A9932D8"/>
    <w:rsid w:val="5B125F66"/>
    <w:rsid w:val="5B4C7781"/>
    <w:rsid w:val="5BF64884"/>
    <w:rsid w:val="5BF81B2D"/>
    <w:rsid w:val="5C5762BC"/>
    <w:rsid w:val="5C952952"/>
    <w:rsid w:val="5CDA3D70"/>
    <w:rsid w:val="5CE84F5B"/>
    <w:rsid w:val="5D9C2373"/>
    <w:rsid w:val="5DC50C21"/>
    <w:rsid w:val="5E8C7702"/>
    <w:rsid w:val="5ED01887"/>
    <w:rsid w:val="5F0279C4"/>
    <w:rsid w:val="5FC06B3E"/>
    <w:rsid w:val="62481B92"/>
    <w:rsid w:val="62797F9D"/>
    <w:rsid w:val="62E713A4"/>
    <w:rsid w:val="6372336A"/>
    <w:rsid w:val="638E7E05"/>
    <w:rsid w:val="63952BB5"/>
    <w:rsid w:val="639C77AA"/>
    <w:rsid w:val="64122457"/>
    <w:rsid w:val="64DB34C0"/>
    <w:rsid w:val="64F93617"/>
    <w:rsid w:val="6576096D"/>
    <w:rsid w:val="65D57BE0"/>
    <w:rsid w:val="65F91CA0"/>
    <w:rsid w:val="664A7417"/>
    <w:rsid w:val="667C62AE"/>
    <w:rsid w:val="66972998"/>
    <w:rsid w:val="669D5528"/>
    <w:rsid w:val="66C035C3"/>
    <w:rsid w:val="67E05F5E"/>
    <w:rsid w:val="68260326"/>
    <w:rsid w:val="69C73CE4"/>
    <w:rsid w:val="69E20917"/>
    <w:rsid w:val="6A0319E1"/>
    <w:rsid w:val="6A845731"/>
    <w:rsid w:val="6AC77EEC"/>
    <w:rsid w:val="6BAF5C12"/>
    <w:rsid w:val="6BB9765C"/>
    <w:rsid w:val="6BEC14B3"/>
    <w:rsid w:val="6DD6347A"/>
    <w:rsid w:val="6DF1127F"/>
    <w:rsid w:val="6E290AC9"/>
    <w:rsid w:val="6F021FF1"/>
    <w:rsid w:val="6F2A1050"/>
    <w:rsid w:val="6F523856"/>
    <w:rsid w:val="6F9B597D"/>
    <w:rsid w:val="6FB46AB9"/>
    <w:rsid w:val="6FB966A4"/>
    <w:rsid w:val="71D15700"/>
    <w:rsid w:val="724845BB"/>
    <w:rsid w:val="729606F7"/>
    <w:rsid w:val="72A20E4A"/>
    <w:rsid w:val="72B07F76"/>
    <w:rsid w:val="73532145"/>
    <w:rsid w:val="73BC2830"/>
    <w:rsid w:val="745C0DD9"/>
    <w:rsid w:val="746A0197"/>
    <w:rsid w:val="750000AA"/>
    <w:rsid w:val="75DF317C"/>
    <w:rsid w:val="76573F02"/>
    <w:rsid w:val="768B3397"/>
    <w:rsid w:val="76EC4D8A"/>
    <w:rsid w:val="775B6978"/>
    <w:rsid w:val="779F5E92"/>
    <w:rsid w:val="77F05635"/>
    <w:rsid w:val="78AC2A23"/>
    <w:rsid w:val="78B657FD"/>
    <w:rsid w:val="79DF1122"/>
    <w:rsid w:val="7A2540C6"/>
    <w:rsid w:val="7A8E3AE6"/>
    <w:rsid w:val="7ABD1363"/>
    <w:rsid w:val="7AFD1314"/>
    <w:rsid w:val="7B0F7299"/>
    <w:rsid w:val="7CA73C49"/>
    <w:rsid w:val="7D20673E"/>
    <w:rsid w:val="7D52346D"/>
    <w:rsid w:val="7DBA34EC"/>
    <w:rsid w:val="7DFF1847"/>
    <w:rsid w:val="7EA61CC2"/>
    <w:rsid w:val="7F626E1B"/>
    <w:rsid w:val="7F7043FF"/>
    <w:rsid w:val="7FC82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2"/>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0"/>
    <w:qFormat/>
    <w:uiPriority w:val="99"/>
    <w:rPr>
      <w:sz w:val="18"/>
      <w:szCs w:val="18"/>
    </w:rPr>
  </w:style>
  <w:style w:type="character" w:customStyle="1" w:styleId="20">
    <w:name w:val="页脚 Char"/>
    <w:basedOn w:val="14"/>
    <w:link w:val="9"/>
    <w:qFormat/>
    <w:uiPriority w:val="99"/>
    <w:rPr>
      <w:sz w:val="18"/>
      <w:szCs w:val="18"/>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正文缩进 Char"/>
    <w:link w:val="4"/>
    <w:qFormat/>
    <w:uiPriority w:val="0"/>
    <w:rPr>
      <w:rFonts w:ascii="Times New Roman" w:hAnsi="Times New Roman" w:eastAsia="宋体" w:cs="Times New Roman"/>
      <w:szCs w:val="24"/>
    </w:rPr>
  </w:style>
  <w:style w:type="character" w:customStyle="1" w:styleId="23">
    <w:name w:val="纯文本 Char"/>
    <w:basedOn w:val="14"/>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8"/>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1925</Words>
  <Characters>1996</Characters>
  <Lines>16</Lines>
  <Paragraphs>4</Paragraphs>
  <TotalTime>0</TotalTime>
  <ScaleCrop>false</ScaleCrop>
  <LinksUpToDate>false</LinksUpToDate>
  <CharactersWithSpaces>2521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2022-11-03T07:27:00Z</cp:lastPrinted>
  <dcterms:modified xsi:type="dcterms:W3CDTF">2026-01-19T12:37:40Z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F260DA3D2F3243958DFEF9FEAAB78F2B_13</vt:lpwstr>
  </property>
  <property fmtid="{D5CDD505-2E9C-101B-9397-08002B2CF9AE}" pid="4" name="KSOTemplateDocerSaveRecord">
    <vt:lpwstr>eyJoZGlkIjoiNTEzNTM2NTA3YWQ0OTlhNzNiNDgzYjU1M2Y0OWYzNzQiLCJ1c2VySWQiOiIzNjY5NzM4NTgifQ==</vt:lpwstr>
  </property>
</Properties>
</file>