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013AA">
      <w:pPr>
        <w:pStyle w:val="4"/>
        <w:widowControl/>
        <w:spacing w:line="360" w:lineRule="auto"/>
        <w:ind w:firstLine="0" w:firstLineChars="0"/>
        <w:jc w:val="left"/>
        <w:rPr>
          <w:bCs/>
          <w:color w:val="000000"/>
        </w:rPr>
      </w:pPr>
      <w:r>
        <w:rPr>
          <w:rFonts w:hint="eastAsia" w:asciiTheme="minorEastAsia" w:hAnsiTheme="minorEastAsia" w:cstheme="minorEastAsia"/>
          <w:bCs/>
          <w:color w:val="000000"/>
          <w:sz w:val="24"/>
        </w:rPr>
        <w:t>附件2</w:t>
      </w:r>
      <w:r>
        <w:rPr>
          <w:rFonts w:hint="eastAsia"/>
          <w:bCs/>
          <w:color w:val="000000"/>
          <w:sz w:val="24"/>
        </w:rPr>
        <w:t>：</w:t>
      </w:r>
      <w:r>
        <w:rPr>
          <w:bCs/>
          <w:color w:val="000000"/>
        </w:rPr>
        <w:t xml:space="preserve">     </w:t>
      </w:r>
    </w:p>
    <w:p w14:paraId="486F471C">
      <w:pPr>
        <w:pStyle w:val="4"/>
        <w:widowControl/>
        <w:spacing w:line="360" w:lineRule="auto"/>
        <w:ind w:firstLine="0" w:firstLineChars="0"/>
        <w:jc w:val="left"/>
        <w:rPr>
          <w:b/>
          <w:color w:val="000000"/>
          <w:sz w:val="30"/>
        </w:rPr>
      </w:pPr>
      <w:r>
        <w:rPr>
          <w:rFonts w:hint="eastAsia"/>
          <w:bCs/>
          <w:color w:val="000000"/>
        </w:rPr>
        <w:t xml:space="preserve">                </w:t>
      </w:r>
      <w:r>
        <w:rPr>
          <w:rFonts w:hint="eastAsia"/>
          <w:b/>
          <w:color w:val="000000"/>
          <w:sz w:val="30"/>
        </w:rPr>
        <w:t>体外诊断试剂临床试验报送资料列表</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6"/>
        <w:gridCol w:w="5637"/>
        <w:gridCol w:w="2379"/>
      </w:tblGrid>
      <w:tr w14:paraId="45043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93" w:type="dxa"/>
            <w:gridSpan w:val="2"/>
            <w:tcBorders>
              <w:top w:val="single" w:color="auto" w:sz="12" w:space="0"/>
            </w:tcBorders>
          </w:tcPr>
          <w:p w14:paraId="7007DBA7">
            <w:pPr>
              <w:spacing w:line="360" w:lineRule="auto"/>
              <w:jc w:val="center"/>
              <w:rPr>
                <w:rFonts w:ascii="仿宋_GB2312" w:eastAsia="仿宋_GB2312"/>
                <w:color w:val="000000"/>
                <w:sz w:val="24"/>
              </w:rPr>
            </w:pPr>
            <w:r>
              <w:rPr>
                <w:rFonts w:hint="eastAsia" w:ascii="仿宋_GB2312" w:eastAsia="仿宋_GB2312"/>
                <w:color w:val="000000"/>
                <w:sz w:val="24"/>
              </w:rPr>
              <w:t>报送资料目录</w:t>
            </w:r>
          </w:p>
        </w:tc>
        <w:tc>
          <w:tcPr>
            <w:tcW w:w="2379" w:type="dxa"/>
            <w:tcBorders>
              <w:top w:val="single" w:color="auto" w:sz="12" w:space="0"/>
            </w:tcBorders>
          </w:tcPr>
          <w:p w14:paraId="788297BE">
            <w:pPr>
              <w:spacing w:line="360" w:lineRule="auto"/>
              <w:jc w:val="center"/>
              <w:rPr>
                <w:rFonts w:eastAsia="仿宋_GB2312"/>
                <w:color w:val="000000"/>
                <w:sz w:val="24"/>
                <w:highlight w:val="green"/>
              </w:rPr>
            </w:pPr>
            <w:r>
              <w:rPr>
                <w:rFonts w:hint="eastAsia" w:eastAsia="仿宋_GB2312"/>
                <w:color w:val="000000"/>
                <w:sz w:val="24"/>
              </w:rPr>
              <w:t>备 注</w:t>
            </w:r>
          </w:p>
        </w:tc>
      </w:tr>
      <w:tr w14:paraId="662B5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56" w:type="dxa"/>
          </w:tcPr>
          <w:p w14:paraId="4E43334E">
            <w:pPr>
              <w:spacing w:line="360" w:lineRule="auto"/>
              <w:rPr>
                <w:rFonts w:ascii="仿宋_GB2312" w:eastAsia="仿宋_GB2312"/>
                <w:color w:val="000000"/>
                <w:sz w:val="24"/>
              </w:rPr>
            </w:pPr>
            <w:r>
              <w:rPr>
                <w:rFonts w:ascii="仿宋_GB2312" w:eastAsia="仿宋_GB2312"/>
                <w:color w:val="000000"/>
                <w:sz w:val="24"/>
              </w:rPr>
              <w:t>1</w:t>
            </w:r>
          </w:p>
        </w:tc>
        <w:tc>
          <w:tcPr>
            <w:tcW w:w="5637" w:type="dxa"/>
            <w:vAlign w:val="center"/>
          </w:tcPr>
          <w:p w14:paraId="031415E6">
            <w:pPr>
              <w:spacing w:line="360" w:lineRule="auto"/>
              <w:jc w:val="left"/>
              <w:rPr>
                <w:rFonts w:ascii="仿宋_GB2312" w:eastAsia="仿宋_GB2312"/>
                <w:color w:val="000000"/>
                <w:sz w:val="24"/>
              </w:rPr>
            </w:pPr>
            <w:r>
              <w:rPr>
                <w:rFonts w:hint="eastAsia" w:ascii="仿宋_GB2312" w:eastAsia="仿宋_GB2312"/>
                <w:color w:val="000000"/>
                <w:sz w:val="24"/>
              </w:rPr>
              <w:t>报送资料列表（附件</w:t>
            </w:r>
            <w:r>
              <w:rPr>
                <w:rFonts w:hint="eastAsia" w:ascii="仿宋_GB2312" w:eastAsia="仿宋_GB2312"/>
                <w:color w:val="000000"/>
                <w:sz w:val="24"/>
                <w:lang w:val="en-US" w:eastAsia="zh-CN"/>
              </w:rPr>
              <w:t>1</w:t>
            </w:r>
            <w:r>
              <w:rPr>
                <w:rFonts w:hint="eastAsia" w:ascii="仿宋_GB2312" w:eastAsia="仿宋_GB2312"/>
                <w:color w:val="000000"/>
                <w:sz w:val="24"/>
              </w:rPr>
              <w:t>）</w:t>
            </w:r>
          </w:p>
        </w:tc>
        <w:tc>
          <w:tcPr>
            <w:tcW w:w="2379" w:type="dxa"/>
            <w:vAlign w:val="center"/>
          </w:tcPr>
          <w:p w14:paraId="3498D4DF">
            <w:pPr>
              <w:spacing w:line="360" w:lineRule="auto"/>
              <w:jc w:val="center"/>
              <w:rPr>
                <w:rFonts w:ascii="仿宋_GB2312" w:eastAsia="仿宋_GB2312"/>
                <w:color w:val="000000"/>
                <w:szCs w:val="21"/>
              </w:rPr>
            </w:pPr>
          </w:p>
        </w:tc>
      </w:tr>
      <w:tr w14:paraId="4DBDB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6DB8D42">
            <w:pPr>
              <w:spacing w:line="360" w:lineRule="auto"/>
              <w:rPr>
                <w:rFonts w:ascii="仿宋_GB2312" w:eastAsia="仿宋_GB2312"/>
                <w:color w:val="000000"/>
                <w:sz w:val="24"/>
              </w:rPr>
            </w:pPr>
            <w:r>
              <w:rPr>
                <w:rFonts w:hint="eastAsia" w:ascii="仿宋_GB2312" w:eastAsia="仿宋_GB2312"/>
                <w:color w:val="000000"/>
                <w:sz w:val="24"/>
              </w:rPr>
              <w:t>2</w:t>
            </w:r>
          </w:p>
        </w:tc>
        <w:tc>
          <w:tcPr>
            <w:tcW w:w="5637" w:type="dxa"/>
            <w:vAlign w:val="center"/>
          </w:tcPr>
          <w:p w14:paraId="4FC6E7FB">
            <w:pPr>
              <w:spacing w:line="360" w:lineRule="auto"/>
              <w:jc w:val="left"/>
              <w:rPr>
                <w:rFonts w:ascii="仿宋_GB2312" w:eastAsia="仿宋_GB2312"/>
                <w:color w:val="000000"/>
                <w:sz w:val="24"/>
              </w:rPr>
            </w:pPr>
            <w:r>
              <w:rPr>
                <w:rFonts w:hint="eastAsia" w:ascii="仿宋_GB2312" w:eastAsia="仿宋_GB2312"/>
                <w:sz w:val="24"/>
              </w:rPr>
              <w:t>体外诊断试剂</w:t>
            </w:r>
            <w:r>
              <w:rPr>
                <w:rFonts w:hint="eastAsia" w:ascii="仿宋_GB2312" w:eastAsia="仿宋_GB2312"/>
                <w:color w:val="000000"/>
                <w:sz w:val="24"/>
              </w:rPr>
              <w:t>临床试验信息简表（附件</w:t>
            </w:r>
            <w:r>
              <w:rPr>
                <w:rFonts w:hint="eastAsia" w:ascii="仿宋_GB2312" w:eastAsia="仿宋_GB2312"/>
                <w:color w:val="000000"/>
                <w:sz w:val="24"/>
                <w:lang w:val="en-US" w:eastAsia="zh-CN"/>
              </w:rPr>
              <w:t>2</w:t>
            </w:r>
            <w:r>
              <w:rPr>
                <w:rFonts w:hint="eastAsia" w:ascii="仿宋_GB2312" w:eastAsia="仿宋_GB2312"/>
                <w:color w:val="000000"/>
                <w:sz w:val="24"/>
              </w:rPr>
              <w:t>）</w:t>
            </w:r>
          </w:p>
        </w:tc>
        <w:tc>
          <w:tcPr>
            <w:tcW w:w="2379" w:type="dxa"/>
            <w:vAlign w:val="center"/>
          </w:tcPr>
          <w:p w14:paraId="1CBE5B35">
            <w:pPr>
              <w:spacing w:line="360" w:lineRule="auto"/>
              <w:jc w:val="center"/>
              <w:rPr>
                <w:rFonts w:ascii="仿宋_GB2312" w:eastAsia="仿宋_GB2312"/>
                <w:color w:val="000000"/>
                <w:szCs w:val="21"/>
              </w:rPr>
            </w:pPr>
          </w:p>
        </w:tc>
      </w:tr>
      <w:tr w14:paraId="33536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3204D8A">
            <w:pPr>
              <w:spacing w:line="360" w:lineRule="auto"/>
              <w:rPr>
                <w:rFonts w:ascii="仿宋_GB2312" w:eastAsia="仿宋_GB2312"/>
                <w:color w:val="000000"/>
                <w:sz w:val="24"/>
              </w:rPr>
            </w:pPr>
            <w:r>
              <w:rPr>
                <w:rFonts w:hint="eastAsia" w:ascii="仿宋_GB2312" w:eastAsia="仿宋_GB2312"/>
                <w:color w:val="000000"/>
                <w:sz w:val="24"/>
              </w:rPr>
              <w:t>3</w:t>
            </w:r>
          </w:p>
        </w:tc>
        <w:tc>
          <w:tcPr>
            <w:tcW w:w="5637" w:type="dxa"/>
            <w:vAlign w:val="center"/>
          </w:tcPr>
          <w:p w14:paraId="094B5345">
            <w:pPr>
              <w:spacing w:line="360" w:lineRule="auto"/>
              <w:jc w:val="left"/>
              <w:rPr>
                <w:rFonts w:ascii="仿宋_GB2312" w:eastAsia="仿宋_GB2312"/>
                <w:color w:val="000000"/>
                <w:sz w:val="24"/>
              </w:rPr>
            </w:pPr>
            <w:r>
              <w:rPr>
                <w:rFonts w:hint="eastAsia" w:ascii="仿宋_GB2312" w:eastAsia="仿宋_GB2312"/>
                <w:color w:val="000000"/>
                <w:sz w:val="24"/>
              </w:rPr>
              <w:t>临床试验委托书（附件</w:t>
            </w:r>
            <w:r>
              <w:rPr>
                <w:rFonts w:hint="eastAsia" w:ascii="仿宋_GB2312" w:eastAsia="仿宋_GB2312"/>
                <w:color w:val="000000"/>
                <w:sz w:val="24"/>
                <w:lang w:val="en-US" w:eastAsia="zh-CN"/>
              </w:rPr>
              <w:t>3</w:t>
            </w:r>
            <w:r>
              <w:rPr>
                <w:rFonts w:hint="eastAsia" w:ascii="仿宋_GB2312" w:eastAsia="仿宋_GB2312"/>
                <w:color w:val="000000"/>
                <w:sz w:val="24"/>
              </w:rPr>
              <w:t>）</w:t>
            </w:r>
          </w:p>
        </w:tc>
        <w:tc>
          <w:tcPr>
            <w:tcW w:w="2379" w:type="dxa"/>
            <w:vAlign w:val="center"/>
          </w:tcPr>
          <w:p w14:paraId="29C63106">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755FC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23F491A">
            <w:pPr>
              <w:spacing w:line="360" w:lineRule="auto"/>
              <w:rPr>
                <w:rFonts w:ascii="仿宋_GB2312" w:eastAsia="仿宋_GB2312"/>
                <w:color w:val="000000"/>
                <w:sz w:val="24"/>
              </w:rPr>
            </w:pPr>
            <w:r>
              <w:rPr>
                <w:rFonts w:hint="eastAsia" w:ascii="仿宋_GB2312" w:eastAsia="仿宋_GB2312"/>
                <w:color w:val="000000"/>
                <w:sz w:val="24"/>
              </w:rPr>
              <w:t>4</w:t>
            </w:r>
          </w:p>
        </w:tc>
        <w:tc>
          <w:tcPr>
            <w:tcW w:w="5637" w:type="dxa"/>
            <w:vAlign w:val="center"/>
          </w:tcPr>
          <w:p w14:paraId="70E42513">
            <w:pPr>
              <w:spacing w:line="360" w:lineRule="auto"/>
              <w:jc w:val="left"/>
              <w:rPr>
                <w:rFonts w:ascii="仿宋_GB2312" w:eastAsia="仿宋_GB2312"/>
                <w:color w:val="000000"/>
                <w:sz w:val="24"/>
              </w:rPr>
            </w:pPr>
            <w:r>
              <w:rPr>
                <w:rFonts w:hint="eastAsia" w:ascii="仿宋_GB2312" w:eastAsia="仿宋_GB2312"/>
                <w:color w:val="000000"/>
                <w:sz w:val="24"/>
              </w:rPr>
              <w:t>临床试验承诺书（附件</w:t>
            </w:r>
            <w:r>
              <w:rPr>
                <w:rFonts w:hint="eastAsia" w:ascii="仿宋_GB2312" w:eastAsia="仿宋_GB2312"/>
                <w:color w:val="000000"/>
                <w:sz w:val="24"/>
                <w:lang w:val="en-US" w:eastAsia="zh-CN"/>
              </w:rPr>
              <w:t>4</w:t>
            </w:r>
            <w:r>
              <w:rPr>
                <w:rFonts w:ascii="仿宋_GB2312" w:eastAsia="仿宋_GB2312"/>
                <w:color w:val="000000"/>
                <w:sz w:val="24"/>
              </w:rPr>
              <w:t>）</w:t>
            </w:r>
          </w:p>
        </w:tc>
        <w:tc>
          <w:tcPr>
            <w:tcW w:w="2379" w:type="dxa"/>
            <w:vAlign w:val="center"/>
          </w:tcPr>
          <w:p w14:paraId="7B6F3C0D">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05296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767F8C95">
            <w:pPr>
              <w:spacing w:line="360" w:lineRule="auto"/>
              <w:rPr>
                <w:rFonts w:ascii="仿宋_GB2312" w:eastAsia="仿宋_GB2312"/>
                <w:color w:val="000000"/>
                <w:sz w:val="24"/>
              </w:rPr>
            </w:pPr>
            <w:r>
              <w:rPr>
                <w:rFonts w:hint="eastAsia" w:ascii="仿宋_GB2312" w:eastAsia="仿宋_GB2312"/>
                <w:color w:val="000000"/>
                <w:sz w:val="24"/>
              </w:rPr>
              <w:t>5</w:t>
            </w:r>
          </w:p>
        </w:tc>
        <w:tc>
          <w:tcPr>
            <w:tcW w:w="5637" w:type="dxa"/>
            <w:vAlign w:val="center"/>
          </w:tcPr>
          <w:p w14:paraId="16411D01">
            <w:pPr>
              <w:spacing w:line="360" w:lineRule="auto"/>
              <w:jc w:val="left"/>
              <w:rPr>
                <w:rFonts w:ascii="仿宋_GB2312" w:eastAsia="仿宋_GB2312"/>
                <w:color w:val="000000"/>
                <w:sz w:val="24"/>
              </w:rPr>
            </w:pPr>
            <w:r>
              <w:rPr>
                <w:rFonts w:hint="eastAsia" w:ascii="仿宋_GB2312" w:eastAsia="仿宋_GB2312"/>
                <w:color w:val="000000"/>
                <w:sz w:val="24"/>
              </w:rPr>
              <w:t>临床试验立项评估表（附件</w:t>
            </w:r>
            <w:r>
              <w:rPr>
                <w:rFonts w:hint="eastAsia" w:ascii="仿宋_GB2312" w:eastAsia="仿宋_GB2312"/>
                <w:color w:val="000000"/>
                <w:sz w:val="24"/>
                <w:lang w:val="en-US" w:eastAsia="zh-CN"/>
              </w:rPr>
              <w:t>5</w:t>
            </w:r>
            <w:r>
              <w:rPr>
                <w:rFonts w:hint="eastAsia" w:ascii="仿宋_GB2312" w:eastAsia="仿宋_GB2312"/>
                <w:color w:val="000000"/>
                <w:sz w:val="24"/>
              </w:rPr>
              <w:t>）</w:t>
            </w:r>
          </w:p>
        </w:tc>
        <w:tc>
          <w:tcPr>
            <w:tcW w:w="2379" w:type="dxa"/>
            <w:vAlign w:val="center"/>
          </w:tcPr>
          <w:p w14:paraId="5B025FFE">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67FBD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56" w:type="dxa"/>
          </w:tcPr>
          <w:p w14:paraId="20A22AD7">
            <w:pPr>
              <w:spacing w:line="360" w:lineRule="auto"/>
              <w:rPr>
                <w:rFonts w:ascii="仿宋_GB2312" w:eastAsia="仿宋_GB2312"/>
                <w:color w:val="000000"/>
                <w:sz w:val="24"/>
              </w:rPr>
            </w:pPr>
            <w:r>
              <w:rPr>
                <w:rFonts w:hint="eastAsia" w:ascii="仿宋_GB2312" w:eastAsia="仿宋_GB2312"/>
                <w:color w:val="000000"/>
                <w:sz w:val="24"/>
              </w:rPr>
              <w:t>6</w:t>
            </w:r>
          </w:p>
        </w:tc>
        <w:tc>
          <w:tcPr>
            <w:tcW w:w="5637" w:type="dxa"/>
            <w:vAlign w:val="center"/>
          </w:tcPr>
          <w:p w14:paraId="08523A19">
            <w:pPr>
              <w:spacing w:line="360" w:lineRule="auto"/>
              <w:jc w:val="left"/>
              <w:rPr>
                <w:rFonts w:ascii="仿宋_GB2312" w:eastAsia="仿宋_GB2312"/>
                <w:color w:val="000000"/>
                <w:sz w:val="24"/>
              </w:rPr>
            </w:pPr>
            <w:r>
              <w:rPr>
                <w:rFonts w:hint="eastAsia" w:ascii="仿宋_GB2312" w:eastAsia="仿宋_GB2312"/>
                <w:sz w:val="24"/>
              </w:rPr>
              <w:t>体外诊断试剂</w:t>
            </w:r>
            <w:r>
              <w:rPr>
                <w:rFonts w:hint="eastAsia" w:ascii="仿宋_GB2312" w:eastAsia="仿宋_GB2312"/>
                <w:color w:val="000000"/>
                <w:sz w:val="24"/>
              </w:rPr>
              <w:t>临床试验方案（已签字盖章）</w:t>
            </w:r>
          </w:p>
        </w:tc>
        <w:tc>
          <w:tcPr>
            <w:tcW w:w="2379" w:type="dxa"/>
            <w:vAlign w:val="center"/>
          </w:tcPr>
          <w:p w14:paraId="558B8934">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p w14:paraId="651B6B9A">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0378B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43CEF6F7">
            <w:pPr>
              <w:spacing w:line="360" w:lineRule="auto"/>
              <w:rPr>
                <w:rFonts w:ascii="仿宋_GB2312" w:eastAsia="仿宋_GB2312"/>
                <w:color w:val="000000"/>
                <w:sz w:val="24"/>
              </w:rPr>
            </w:pPr>
            <w:r>
              <w:rPr>
                <w:rFonts w:hint="eastAsia" w:ascii="仿宋_GB2312" w:eastAsia="仿宋_GB2312"/>
                <w:color w:val="000000"/>
                <w:sz w:val="24"/>
              </w:rPr>
              <w:t>7</w:t>
            </w:r>
          </w:p>
        </w:tc>
        <w:tc>
          <w:tcPr>
            <w:tcW w:w="5637" w:type="dxa"/>
            <w:vAlign w:val="center"/>
          </w:tcPr>
          <w:p w14:paraId="75E53952">
            <w:pPr>
              <w:spacing w:line="360" w:lineRule="auto"/>
              <w:jc w:val="left"/>
              <w:rPr>
                <w:rFonts w:ascii="仿宋_GB2312" w:eastAsia="仿宋_GB2312"/>
                <w:color w:val="000000"/>
                <w:sz w:val="24"/>
              </w:rPr>
            </w:pPr>
            <w:r>
              <w:rPr>
                <w:rFonts w:hint="eastAsia" w:ascii="仿宋_GB2312" w:eastAsia="仿宋_GB2312"/>
                <w:color w:val="000000"/>
                <w:sz w:val="24"/>
              </w:rPr>
              <w:t>伦理评审材料递交信(附件</w:t>
            </w:r>
            <w:r>
              <w:rPr>
                <w:rFonts w:hint="eastAsia" w:ascii="仿宋_GB2312" w:eastAsia="仿宋_GB2312"/>
                <w:color w:val="000000"/>
                <w:sz w:val="24"/>
                <w:lang w:val="en-US" w:eastAsia="zh-CN"/>
              </w:rPr>
              <w:t>6</w:t>
            </w:r>
            <w:r>
              <w:rPr>
                <w:rFonts w:hint="eastAsia" w:ascii="仿宋_GB2312" w:eastAsia="仿宋_GB2312"/>
                <w:color w:val="000000"/>
                <w:sz w:val="24"/>
              </w:rPr>
              <w:t>)</w:t>
            </w:r>
          </w:p>
        </w:tc>
        <w:tc>
          <w:tcPr>
            <w:tcW w:w="2379" w:type="dxa"/>
            <w:vAlign w:val="center"/>
          </w:tcPr>
          <w:p w14:paraId="75D4E596">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51544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48960F72">
            <w:pPr>
              <w:spacing w:line="360" w:lineRule="auto"/>
              <w:rPr>
                <w:rFonts w:ascii="仿宋_GB2312" w:eastAsia="仿宋_GB2312"/>
                <w:color w:val="000000"/>
                <w:sz w:val="24"/>
              </w:rPr>
            </w:pPr>
            <w:r>
              <w:rPr>
                <w:rFonts w:hint="eastAsia" w:ascii="仿宋_GB2312" w:eastAsia="仿宋_GB2312"/>
                <w:color w:val="000000"/>
                <w:sz w:val="24"/>
              </w:rPr>
              <w:t>8</w:t>
            </w:r>
          </w:p>
        </w:tc>
        <w:tc>
          <w:tcPr>
            <w:tcW w:w="5637" w:type="dxa"/>
            <w:vAlign w:val="center"/>
          </w:tcPr>
          <w:p w14:paraId="3FDB51B2">
            <w:pPr>
              <w:spacing w:line="360" w:lineRule="auto"/>
              <w:jc w:val="left"/>
              <w:rPr>
                <w:rFonts w:ascii="仿宋_GB2312" w:eastAsia="仿宋_GB2312"/>
                <w:color w:val="000000"/>
                <w:sz w:val="24"/>
              </w:rPr>
            </w:pPr>
            <w:r>
              <w:rPr>
                <w:rFonts w:hint="eastAsia" w:ascii="仿宋_GB2312" w:eastAsia="仿宋_GB2312"/>
                <w:color w:val="000000"/>
                <w:sz w:val="24"/>
              </w:rPr>
              <w:t>伦理</w:t>
            </w:r>
            <w:r>
              <w:rPr>
                <w:rFonts w:ascii="仿宋_GB2312" w:eastAsia="仿宋_GB2312"/>
                <w:color w:val="000000"/>
                <w:sz w:val="24"/>
              </w:rPr>
              <w:t>审查</w:t>
            </w:r>
            <w:r>
              <w:rPr>
                <w:rFonts w:hint="eastAsia" w:ascii="仿宋_GB2312" w:eastAsia="仿宋_GB2312"/>
                <w:color w:val="000000"/>
                <w:sz w:val="24"/>
              </w:rPr>
              <w:t>申请表(附件</w:t>
            </w:r>
            <w:r>
              <w:rPr>
                <w:rFonts w:hint="eastAsia" w:ascii="仿宋_GB2312" w:eastAsia="仿宋_GB2312"/>
                <w:color w:val="000000"/>
                <w:sz w:val="24"/>
                <w:lang w:val="en-US" w:eastAsia="zh-CN"/>
              </w:rPr>
              <w:t>7</w:t>
            </w:r>
            <w:r>
              <w:rPr>
                <w:rFonts w:hint="eastAsia" w:ascii="仿宋_GB2312" w:eastAsia="仿宋_GB2312"/>
                <w:color w:val="000000"/>
                <w:sz w:val="24"/>
              </w:rPr>
              <w:t>)</w:t>
            </w:r>
          </w:p>
        </w:tc>
        <w:tc>
          <w:tcPr>
            <w:tcW w:w="2379" w:type="dxa"/>
            <w:vAlign w:val="center"/>
          </w:tcPr>
          <w:p w14:paraId="5BD9E5DD">
            <w:pPr>
              <w:spacing w:line="360" w:lineRule="auto"/>
              <w:jc w:val="center"/>
              <w:rPr>
                <w:rFonts w:ascii="仿宋_GB2312" w:eastAsia="仿宋_GB2312"/>
                <w:color w:val="000000"/>
                <w:szCs w:val="21"/>
              </w:rPr>
            </w:pPr>
            <w:r>
              <w:rPr>
                <w:rFonts w:hint="eastAsia" w:ascii="仿宋_GB2312" w:eastAsia="仿宋_GB2312"/>
                <w:color w:val="000000"/>
                <w:szCs w:val="21"/>
              </w:rPr>
              <w:t>需签名</w:t>
            </w:r>
          </w:p>
        </w:tc>
      </w:tr>
      <w:tr w14:paraId="3EEF8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8EAB20F">
            <w:pPr>
              <w:spacing w:line="360" w:lineRule="auto"/>
              <w:rPr>
                <w:rFonts w:ascii="仿宋_GB2312" w:eastAsia="仿宋_GB2312"/>
                <w:color w:val="000000"/>
                <w:sz w:val="24"/>
              </w:rPr>
            </w:pPr>
            <w:r>
              <w:rPr>
                <w:rFonts w:hint="eastAsia" w:ascii="仿宋_GB2312" w:eastAsia="仿宋_GB2312"/>
                <w:color w:val="000000"/>
                <w:sz w:val="24"/>
              </w:rPr>
              <w:t>9</w:t>
            </w:r>
          </w:p>
        </w:tc>
        <w:tc>
          <w:tcPr>
            <w:tcW w:w="5637" w:type="dxa"/>
            <w:vAlign w:val="center"/>
          </w:tcPr>
          <w:p w14:paraId="4EBDC037">
            <w:pPr>
              <w:spacing w:line="360" w:lineRule="auto"/>
              <w:jc w:val="left"/>
              <w:rPr>
                <w:rFonts w:ascii="仿宋_GB2312" w:eastAsia="仿宋_GB2312"/>
                <w:color w:val="000000"/>
                <w:sz w:val="24"/>
              </w:rPr>
            </w:pPr>
            <w:r>
              <w:rPr>
                <w:rFonts w:hint="eastAsia" w:ascii="仿宋_GB2312" w:eastAsia="仿宋_GB2312"/>
                <w:color w:val="000000"/>
                <w:sz w:val="24"/>
              </w:rPr>
              <w:t>研究者经济利益声明(</w:t>
            </w:r>
            <w:bookmarkStart w:id="0" w:name="_GoBack"/>
            <w:bookmarkEnd w:id="0"/>
            <w:r>
              <w:rPr>
                <w:rFonts w:hint="eastAsia" w:ascii="仿宋_GB2312" w:eastAsia="仿宋_GB2312"/>
                <w:color w:val="000000"/>
                <w:sz w:val="24"/>
              </w:rPr>
              <w:t>附件</w:t>
            </w:r>
            <w:r>
              <w:rPr>
                <w:rFonts w:hint="eastAsia" w:ascii="仿宋_GB2312" w:eastAsia="仿宋_GB2312"/>
                <w:color w:val="000000"/>
                <w:sz w:val="24"/>
                <w:lang w:val="en-US" w:eastAsia="zh-CN"/>
              </w:rPr>
              <w:t>8</w:t>
            </w:r>
            <w:r>
              <w:rPr>
                <w:rFonts w:hint="eastAsia" w:ascii="仿宋_GB2312" w:eastAsia="仿宋_GB2312"/>
                <w:color w:val="000000"/>
                <w:sz w:val="24"/>
              </w:rPr>
              <w:t>)</w:t>
            </w:r>
          </w:p>
        </w:tc>
        <w:tc>
          <w:tcPr>
            <w:tcW w:w="2379" w:type="dxa"/>
            <w:vAlign w:val="center"/>
          </w:tcPr>
          <w:p w14:paraId="6083E4DB">
            <w:pPr>
              <w:spacing w:line="360" w:lineRule="auto"/>
              <w:jc w:val="center"/>
              <w:rPr>
                <w:rFonts w:ascii="仿宋_GB2312" w:eastAsia="仿宋_GB2312"/>
                <w:color w:val="000000"/>
                <w:szCs w:val="21"/>
              </w:rPr>
            </w:pPr>
            <w:r>
              <w:rPr>
                <w:rFonts w:hint="eastAsia" w:ascii="仿宋_GB2312" w:eastAsia="仿宋_GB2312"/>
                <w:color w:val="000000"/>
                <w:szCs w:val="21"/>
              </w:rPr>
              <w:t>需签名</w:t>
            </w:r>
          </w:p>
        </w:tc>
      </w:tr>
      <w:tr w14:paraId="42267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73903BC">
            <w:pPr>
              <w:spacing w:line="360" w:lineRule="auto"/>
              <w:rPr>
                <w:rFonts w:ascii="仿宋_GB2312" w:eastAsia="仿宋_GB2312"/>
                <w:color w:val="000000"/>
                <w:sz w:val="24"/>
              </w:rPr>
            </w:pPr>
            <w:r>
              <w:rPr>
                <w:rFonts w:hint="eastAsia" w:ascii="仿宋_GB2312" w:eastAsia="仿宋_GB2312"/>
                <w:color w:val="000000"/>
                <w:sz w:val="24"/>
              </w:rPr>
              <w:t>11</w:t>
            </w:r>
          </w:p>
        </w:tc>
        <w:tc>
          <w:tcPr>
            <w:tcW w:w="5637" w:type="dxa"/>
            <w:vAlign w:val="center"/>
          </w:tcPr>
          <w:p w14:paraId="315105FC">
            <w:pPr>
              <w:spacing w:line="360" w:lineRule="auto"/>
              <w:jc w:val="left"/>
              <w:rPr>
                <w:rFonts w:ascii="仿宋_GB2312" w:eastAsia="仿宋_GB2312"/>
                <w:color w:val="000000"/>
                <w:sz w:val="24"/>
              </w:rPr>
            </w:pPr>
            <w:r>
              <w:rPr>
                <w:rFonts w:hint="eastAsia" w:ascii="仿宋_GB2312" w:eastAsia="仿宋_GB2312"/>
                <w:sz w:val="24"/>
              </w:rPr>
              <w:t>知情同意书（包括译文）及其他提供给受试者的书面资料</w:t>
            </w:r>
          </w:p>
        </w:tc>
        <w:tc>
          <w:tcPr>
            <w:tcW w:w="2379" w:type="dxa"/>
            <w:vAlign w:val="center"/>
          </w:tcPr>
          <w:p w14:paraId="0C5F615A">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5B8E6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584256A1">
            <w:pPr>
              <w:spacing w:line="360" w:lineRule="auto"/>
              <w:rPr>
                <w:rFonts w:ascii="仿宋_GB2312" w:eastAsia="仿宋_GB2312"/>
                <w:color w:val="000000"/>
                <w:sz w:val="24"/>
              </w:rPr>
            </w:pPr>
            <w:r>
              <w:rPr>
                <w:rFonts w:hint="eastAsia" w:ascii="仿宋_GB2312" w:eastAsia="仿宋_GB2312"/>
                <w:color w:val="000000"/>
                <w:sz w:val="24"/>
              </w:rPr>
              <w:t>12</w:t>
            </w:r>
          </w:p>
        </w:tc>
        <w:tc>
          <w:tcPr>
            <w:tcW w:w="5637" w:type="dxa"/>
            <w:vAlign w:val="center"/>
          </w:tcPr>
          <w:p w14:paraId="04023842">
            <w:pPr>
              <w:spacing w:line="360" w:lineRule="auto"/>
              <w:jc w:val="left"/>
              <w:rPr>
                <w:rFonts w:ascii="仿宋_GB2312" w:eastAsia="仿宋_GB2312"/>
                <w:sz w:val="24"/>
              </w:rPr>
            </w:pPr>
            <w:r>
              <w:rPr>
                <w:rFonts w:hint="eastAsia" w:ascii="仿宋_GB2312" w:eastAsia="仿宋_GB2312"/>
                <w:sz w:val="24"/>
              </w:rPr>
              <w:t>招募受试者的材料（如适用）</w:t>
            </w:r>
          </w:p>
        </w:tc>
        <w:tc>
          <w:tcPr>
            <w:tcW w:w="2379" w:type="dxa"/>
            <w:vAlign w:val="center"/>
          </w:tcPr>
          <w:p w14:paraId="6434E051">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165E1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029A50B">
            <w:pPr>
              <w:spacing w:line="360" w:lineRule="auto"/>
              <w:rPr>
                <w:rFonts w:ascii="仿宋_GB2312" w:eastAsia="仿宋_GB2312"/>
                <w:color w:val="000000"/>
                <w:sz w:val="24"/>
              </w:rPr>
            </w:pPr>
            <w:r>
              <w:rPr>
                <w:rFonts w:hint="eastAsia" w:ascii="仿宋_GB2312" w:eastAsia="仿宋_GB2312"/>
                <w:color w:val="000000"/>
                <w:sz w:val="24"/>
              </w:rPr>
              <w:t>13</w:t>
            </w:r>
          </w:p>
        </w:tc>
        <w:tc>
          <w:tcPr>
            <w:tcW w:w="5637" w:type="dxa"/>
            <w:vAlign w:val="center"/>
          </w:tcPr>
          <w:p w14:paraId="58AD3FE8">
            <w:pPr>
              <w:spacing w:line="360" w:lineRule="auto"/>
              <w:jc w:val="left"/>
              <w:rPr>
                <w:rFonts w:ascii="仿宋_GB2312" w:eastAsia="仿宋_GB2312"/>
                <w:sz w:val="24"/>
              </w:rPr>
            </w:pPr>
            <w:r>
              <w:rPr>
                <w:rFonts w:hint="eastAsia" w:ascii="仿宋_GB2312" w:eastAsia="仿宋_GB2312"/>
                <w:color w:val="000000"/>
                <w:sz w:val="24"/>
              </w:rPr>
              <w:t>保险和赔偿措施或相关文件（如适用）</w:t>
            </w:r>
          </w:p>
        </w:tc>
        <w:tc>
          <w:tcPr>
            <w:tcW w:w="2379" w:type="dxa"/>
            <w:vAlign w:val="center"/>
          </w:tcPr>
          <w:p w14:paraId="097987DE">
            <w:pPr>
              <w:spacing w:line="360" w:lineRule="auto"/>
              <w:jc w:val="center"/>
              <w:rPr>
                <w:rFonts w:ascii="仿宋_GB2312" w:eastAsia="仿宋_GB2312"/>
                <w:color w:val="000000"/>
                <w:szCs w:val="21"/>
              </w:rPr>
            </w:pPr>
          </w:p>
        </w:tc>
      </w:tr>
      <w:tr w14:paraId="6C524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3298F28B">
            <w:pPr>
              <w:spacing w:line="360" w:lineRule="auto"/>
              <w:rPr>
                <w:rFonts w:ascii="仿宋_GB2312" w:eastAsia="仿宋_GB2312"/>
                <w:color w:val="000000"/>
                <w:sz w:val="24"/>
              </w:rPr>
            </w:pPr>
            <w:r>
              <w:rPr>
                <w:rFonts w:hint="eastAsia" w:ascii="仿宋_GB2312" w:eastAsia="仿宋_GB2312"/>
                <w:color w:val="000000"/>
                <w:sz w:val="24"/>
              </w:rPr>
              <w:t>14</w:t>
            </w:r>
          </w:p>
        </w:tc>
        <w:tc>
          <w:tcPr>
            <w:tcW w:w="5637" w:type="dxa"/>
            <w:vAlign w:val="center"/>
          </w:tcPr>
          <w:p w14:paraId="309D9677">
            <w:pPr>
              <w:spacing w:line="360" w:lineRule="auto"/>
              <w:jc w:val="left"/>
              <w:rPr>
                <w:rFonts w:ascii="仿宋_GB2312" w:eastAsia="仿宋_GB2312"/>
                <w:sz w:val="24"/>
              </w:rPr>
            </w:pPr>
            <w:r>
              <w:rPr>
                <w:rFonts w:hint="eastAsia" w:ascii="仿宋_GB2312" w:eastAsia="仿宋_GB2312"/>
                <w:sz w:val="24"/>
              </w:rPr>
              <w:t>病例报告表（如适用）</w:t>
            </w:r>
          </w:p>
        </w:tc>
        <w:tc>
          <w:tcPr>
            <w:tcW w:w="2379" w:type="dxa"/>
            <w:vAlign w:val="center"/>
          </w:tcPr>
          <w:p w14:paraId="28A21026">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0CEA6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CB29036">
            <w:pPr>
              <w:spacing w:line="360" w:lineRule="auto"/>
              <w:rPr>
                <w:rFonts w:ascii="仿宋_GB2312" w:eastAsia="仿宋_GB2312"/>
                <w:color w:val="000000"/>
                <w:sz w:val="24"/>
              </w:rPr>
            </w:pPr>
            <w:r>
              <w:rPr>
                <w:rFonts w:ascii="仿宋_GB2312" w:eastAsia="仿宋_GB2312"/>
                <w:color w:val="000000"/>
                <w:sz w:val="24"/>
              </w:rPr>
              <w:t>1</w:t>
            </w:r>
            <w:r>
              <w:rPr>
                <w:rFonts w:hint="eastAsia" w:ascii="仿宋_GB2312" w:eastAsia="仿宋_GB2312"/>
                <w:color w:val="000000"/>
                <w:sz w:val="24"/>
              </w:rPr>
              <w:t>5</w:t>
            </w:r>
          </w:p>
        </w:tc>
        <w:tc>
          <w:tcPr>
            <w:tcW w:w="5637" w:type="dxa"/>
            <w:vAlign w:val="center"/>
          </w:tcPr>
          <w:p w14:paraId="59533EC2">
            <w:pPr>
              <w:spacing w:line="360" w:lineRule="auto"/>
              <w:jc w:val="left"/>
              <w:rPr>
                <w:rFonts w:ascii="仿宋_GB2312" w:eastAsia="仿宋_GB2312"/>
                <w:color w:val="000000"/>
                <w:sz w:val="24"/>
              </w:rPr>
            </w:pPr>
            <w:r>
              <w:rPr>
                <w:rFonts w:hint="eastAsia" w:ascii="仿宋_GB2312" w:eastAsia="仿宋_GB2312"/>
                <w:color w:val="000000"/>
                <w:sz w:val="24"/>
              </w:rPr>
              <w:t>研究者手册（包括试验/对照产品说明书等相关研究参考资料）</w:t>
            </w:r>
          </w:p>
        </w:tc>
        <w:tc>
          <w:tcPr>
            <w:tcW w:w="2379" w:type="dxa"/>
            <w:vAlign w:val="center"/>
          </w:tcPr>
          <w:p w14:paraId="699B7BD4">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79017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18A4A397">
            <w:pPr>
              <w:spacing w:line="360" w:lineRule="auto"/>
              <w:rPr>
                <w:rFonts w:ascii="仿宋_GB2312" w:eastAsia="仿宋_GB2312"/>
                <w:color w:val="000000"/>
                <w:sz w:val="24"/>
              </w:rPr>
            </w:pPr>
            <w:r>
              <w:rPr>
                <w:rFonts w:hint="eastAsia" w:ascii="仿宋_GB2312" w:eastAsia="仿宋_GB2312"/>
                <w:color w:val="000000"/>
                <w:sz w:val="24"/>
              </w:rPr>
              <w:t>16</w:t>
            </w:r>
          </w:p>
        </w:tc>
        <w:tc>
          <w:tcPr>
            <w:tcW w:w="5637" w:type="dxa"/>
            <w:vAlign w:val="center"/>
          </w:tcPr>
          <w:p w14:paraId="7F2488EE">
            <w:pPr>
              <w:spacing w:line="360" w:lineRule="auto"/>
              <w:jc w:val="left"/>
              <w:rPr>
                <w:rFonts w:ascii="仿宋_GB2312" w:eastAsia="仿宋_GB2312"/>
                <w:color w:val="000000"/>
                <w:sz w:val="24"/>
              </w:rPr>
            </w:pPr>
            <w:r>
              <w:rPr>
                <w:rFonts w:hint="eastAsia" w:ascii="仿宋_GB2312" w:eastAsia="仿宋_GB2312"/>
                <w:color w:val="000000"/>
                <w:sz w:val="24"/>
              </w:rPr>
              <w:t>基于产品技术要求的产品检验报告</w:t>
            </w:r>
          </w:p>
        </w:tc>
        <w:tc>
          <w:tcPr>
            <w:tcW w:w="2379" w:type="dxa"/>
            <w:vAlign w:val="center"/>
          </w:tcPr>
          <w:p w14:paraId="37A611B1">
            <w:pPr>
              <w:spacing w:line="360" w:lineRule="auto"/>
              <w:jc w:val="center"/>
              <w:rPr>
                <w:rFonts w:ascii="仿宋_GB2312" w:eastAsia="仿宋_GB2312"/>
                <w:color w:val="000000"/>
                <w:szCs w:val="21"/>
              </w:rPr>
            </w:pPr>
          </w:p>
        </w:tc>
      </w:tr>
      <w:tr w14:paraId="6DF93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48491583">
            <w:pPr>
              <w:spacing w:line="360" w:lineRule="auto"/>
              <w:rPr>
                <w:rFonts w:ascii="仿宋_GB2312" w:eastAsia="仿宋_GB2312"/>
                <w:color w:val="000000"/>
                <w:sz w:val="24"/>
              </w:rPr>
            </w:pPr>
            <w:r>
              <w:rPr>
                <w:rFonts w:ascii="仿宋_GB2312" w:eastAsia="仿宋_GB2312"/>
                <w:color w:val="000000"/>
                <w:sz w:val="24"/>
              </w:rPr>
              <w:t>1</w:t>
            </w:r>
            <w:r>
              <w:rPr>
                <w:rFonts w:hint="eastAsia" w:ascii="仿宋_GB2312" w:eastAsia="仿宋_GB2312"/>
                <w:color w:val="000000"/>
                <w:sz w:val="24"/>
              </w:rPr>
              <w:t>7</w:t>
            </w:r>
          </w:p>
        </w:tc>
        <w:tc>
          <w:tcPr>
            <w:tcW w:w="5637" w:type="dxa"/>
            <w:vAlign w:val="center"/>
          </w:tcPr>
          <w:p w14:paraId="36CB2A37">
            <w:pPr>
              <w:spacing w:line="360" w:lineRule="auto"/>
              <w:jc w:val="left"/>
              <w:rPr>
                <w:rFonts w:ascii="仿宋_GB2312" w:eastAsia="仿宋_GB2312"/>
                <w:color w:val="000000"/>
                <w:sz w:val="24"/>
              </w:rPr>
            </w:pPr>
            <w:r>
              <w:rPr>
                <w:rFonts w:hint="eastAsia" w:ascii="仿宋_GB2312" w:eastAsia="仿宋_GB2312"/>
                <w:color w:val="000000"/>
                <w:sz w:val="24"/>
              </w:rPr>
              <w:t>产品行业标准及产品技术要求</w:t>
            </w:r>
          </w:p>
        </w:tc>
        <w:tc>
          <w:tcPr>
            <w:tcW w:w="2379" w:type="dxa"/>
            <w:vAlign w:val="center"/>
          </w:tcPr>
          <w:p w14:paraId="2B1F61D7">
            <w:pPr>
              <w:spacing w:line="360" w:lineRule="auto"/>
              <w:jc w:val="center"/>
              <w:rPr>
                <w:rFonts w:ascii="仿宋_GB2312" w:eastAsia="仿宋_GB2312"/>
                <w:color w:val="000000"/>
                <w:szCs w:val="21"/>
              </w:rPr>
            </w:pPr>
          </w:p>
        </w:tc>
      </w:tr>
      <w:tr w14:paraId="70D24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BDE5F10">
            <w:pPr>
              <w:spacing w:line="360" w:lineRule="auto"/>
              <w:rPr>
                <w:rFonts w:ascii="仿宋_GB2312" w:eastAsia="仿宋_GB2312"/>
                <w:color w:val="000000"/>
                <w:sz w:val="24"/>
              </w:rPr>
            </w:pPr>
            <w:r>
              <w:rPr>
                <w:rFonts w:ascii="仿宋_GB2312" w:eastAsia="仿宋_GB2312"/>
                <w:color w:val="000000"/>
                <w:sz w:val="24"/>
              </w:rPr>
              <w:t>1</w:t>
            </w:r>
            <w:r>
              <w:rPr>
                <w:rFonts w:hint="eastAsia" w:ascii="仿宋_GB2312" w:eastAsia="仿宋_GB2312"/>
                <w:color w:val="000000"/>
                <w:sz w:val="24"/>
              </w:rPr>
              <w:t>8</w:t>
            </w:r>
          </w:p>
        </w:tc>
        <w:tc>
          <w:tcPr>
            <w:tcW w:w="5637" w:type="dxa"/>
            <w:vAlign w:val="center"/>
          </w:tcPr>
          <w:p w14:paraId="6CF19265">
            <w:pPr>
              <w:spacing w:line="360" w:lineRule="auto"/>
              <w:jc w:val="left"/>
              <w:rPr>
                <w:rFonts w:ascii="仿宋_GB2312" w:eastAsia="仿宋_GB2312"/>
                <w:color w:val="000000"/>
                <w:sz w:val="24"/>
              </w:rPr>
            </w:pPr>
            <w:r>
              <w:rPr>
                <w:rFonts w:hint="eastAsia" w:ascii="仿宋_GB2312" w:eastAsia="仿宋_GB2312"/>
                <w:color w:val="000000"/>
                <w:sz w:val="24"/>
              </w:rPr>
              <w:t>申办方资质（营业执照、生产许可证）、CRO资质（营业执照、申办者对CRO的委托函）、监查员相关资质文件（委托函、个人简历及GCP培训证书等）</w:t>
            </w:r>
          </w:p>
        </w:tc>
        <w:tc>
          <w:tcPr>
            <w:tcW w:w="2379" w:type="dxa"/>
            <w:vAlign w:val="center"/>
          </w:tcPr>
          <w:p w14:paraId="0A8A25A1">
            <w:pPr>
              <w:spacing w:line="360" w:lineRule="auto"/>
              <w:jc w:val="center"/>
              <w:rPr>
                <w:rFonts w:ascii="仿宋_GB2312" w:eastAsia="仿宋_GB2312"/>
                <w:color w:val="000000"/>
                <w:szCs w:val="21"/>
              </w:rPr>
            </w:pPr>
          </w:p>
        </w:tc>
      </w:tr>
      <w:tr w14:paraId="3BF4D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4EA97E05">
            <w:pPr>
              <w:spacing w:line="360" w:lineRule="auto"/>
              <w:rPr>
                <w:rFonts w:ascii="仿宋_GB2312" w:eastAsia="仿宋_GB2312"/>
                <w:color w:val="000000"/>
                <w:sz w:val="24"/>
              </w:rPr>
            </w:pPr>
            <w:r>
              <w:rPr>
                <w:rFonts w:hint="eastAsia" w:ascii="仿宋_GB2312" w:eastAsia="仿宋_GB2312"/>
                <w:color w:val="000000"/>
                <w:sz w:val="24"/>
              </w:rPr>
              <w:t>19</w:t>
            </w:r>
          </w:p>
        </w:tc>
        <w:tc>
          <w:tcPr>
            <w:tcW w:w="5637" w:type="dxa"/>
            <w:vAlign w:val="center"/>
          </w:tcPr>
          <w:p w14:paraId="57547456">
            <w:pPr>
              <w:spacing w:line="360" w:lineRule="auto"/>
              <w:jc w:val="left"/>
              <w:rPr>
                <w:rFonts w:ascii="仿宋_GB2312" w:eastAsia="仿宋_GB2312"/>
                <w:color w:val="000000"/>
                <w:sz w:val="24"/>
              </w:rPr>
            </w:pPr>
            <w:r>
              <w:rPr>
                <w:rFonts w:hint="eastAsia" w:ascii="仿宋_GB2312" w:eastAsia="仿宋_GB2312"/>
                <w:color w:val="000000"/>
                <w:sz w:val="24"/>
              </w:rPr>
              <w:t>临床试验用产品外包装/标签复印件</w:t>
            </w:r>
          </w:p>
        </w:tc>
        <w:tc>
          <w:tcPr>
            <w:tcW w:w="2379" w:type="dxa"/>
            <w:vAlign w:val="center"/>
          </w:tcPr>
          <w:p w14:paraId="5DFFDE02">
            <w:pPr>
              <w:spacing w:line="360" w:lineRule="auto"/>
              <w:jc w:val="center"/>
              <w:rPr>
                <w:rFonts w:hint="eastAsia" w:ascii="仿宋_GB2312" w:hAnsi="宋体" w:eastAsia="仿宋_GB2312"/>
                <w:bCs/>
                <w:color w:val="000000"/>
                <w:szCs w:val="21"/>
              </w:rPr>
            </w:pPr>
          </w:p>
        </w:tc>
      </w:tr>
      <w:tr w14:paraId="05700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3B4CD1D8">
            <w:pPr>
              <w:spacing w:line="360" w:lineRule="auto"/>
              <w:rPr>
                <w:rFonts w:ascii="仿宋_GB2312" w:eastAsia="仿宋_GB2312"/>
                <w:color w:val="000000"/>
                <w:sz w:val="24"/>
              </w:rPr>
            </w:pPr>
            <w:r>
              <w:rPr>
                <w:rFonts w:hint="eastAsia" w:ascii="仿宋_GB2312" w:eastAsia="仿宋_GB2312"/>
                <w:color w:val="000000"/>
                <w:sz w:val="24"/>
              </w:rPr>
              <w:t>20</w:t>
            </w:r>
          </w:p>
        </w:tc>
        <w:tc>
          <w:tcPr>
            <w:tcW w:w="5637" w:type="dxa"/>
            <w:vAlign w:val="center"/>
          </w:tcPr>
          <w:p w14:paraId="0D1B30B3">
            <w:pPr>
              <w:spacing w:line="360" w:lineRule="auto"/>
              <w:jc w:val="left"/>
              <w:rPr>
                <w:rFonts w:ascii="仿宋_GB2312" w:eastAsia="仿宋_GB2312"/>
                <w:color w:val="000000"/>
                <w:sz w:val="24"/>
              </w:rPr>
            </w:pPr>
            <w:r>
              <w:rPr>
                <w:rFonts w:hint="eastAsia" w:ascii="仿宋_GB2312" w:eastAsia="仿宋_GB2312"/>
                <w:color w:val="000000"/>
                <w:sz w:val="24"/>
              </w:rPr>
              <w:t>试验用产品的研制符合适用的医疗器械质量管理体系相关要求的声明</w:t>
            </w:r>
          </w:p>
        </w:tc>
        <w:tc>
          <w:tcPr>
            <w:tcW w:w="2379" w:type="dxa"/>
            <w:vAlign w:val="center"/>
          </w:tcPr>
          <w:p w14:paraId="672805B6">
            <w:pPr>
              <w:spacing w:line="360" w:lineRule="auto"/>
              <w:jc w:val="center"/>
              <w:rPr>
                <w:rFonts w:hint="eastAsia" w:ascii="仿宋_GB2312" w:hAnsi="宋体" w:eastAsia="仿宋_GB2312"/>
                <w:bCs/>
                <w:color w:val="000000"/>
                <w:szCs w:val="21"/>
              </w:rPr>
            </w:pPr>
          </w:p>
        </w:tc>
      </w:tr>
      <w:tr w14:paraId="6C26F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36474CF7">
            <w:pPr>
              <w:spacing w:line="360" w:lineRule="auto"/>
              <w:rPr>
                <w:rFonts w:ascii="仿宋_GB2312" w:eastAsia="仿宋_GB2312"/>
                <w:color w:val="000000"/>
                <w:sz w:val="24"/>
              </w:rPr>
            </w:pPr>
            <w:r>
              <w:rPr>
                <w:rFonts w:hint="eastAsia" w:ascii="仿宋_GB2312" w:eastAsia="仿宋_GB2312"/>
                <w:color w:val="000000"/>
                <w:sz w:val="24"/>
              </w:rPr>
              <w:t>21</w:t>
            </w:r>
          </w:p>
        </w:tc>
        <w:tc>
          <w:tcPr>
            <w:tcW w:w="5637" w:type="dxa"/>
            <w:vAlign w:val="center"/>
          </w:tcPr>
          <w:p w14:paraId="68606D47">
            <w:pPr>
              <w:spacing w:line="360" w:lineRule="auto"/>
              <w:jc w:val="left"/>
              <w:rPr>
                <w:rFonts w:ascii="仿宋_GB2312" w:eastAsia="仿宋_GB2312"/>
                <w:color w:val="000000"/>
                <w:sz w:val="24"/>
              </w:rPr>
            </w:pPr>
            <w:r>
              <w:rPr>
                <w:rFonts w:hint="eastAsia" w:ascii="仿宋_GB2312" w:eastAsia="仿宋_GB2312"/>
                <w:color w:val="000000"/>
                <w:sz w:val="24"/>
              </w:rPr>
              <w:t>主要研究者履历、资质证书复印件</w:t>
            </w:r>
          </w:p>
        </w:tc>
        <w:tc>
          <w:tcPr>
            <w:tcW w:w="2379" w:type="dxa"/>
            <w:vAlign w:val="center"/>
          </w:tcPr>
          <w:p w14:paraId="564D3CEB">
            <w:pPr>
              <w:spacing w:line="360" w:lineRule="auto"/>
              <w:jc w:val="center"/>
              <w:rPr>
                <w:rFonts w:hint="eastAsia" w:ascii="仿宋_GB2312" w:hAnsi="宋体" w:eastAsia="仿宋_GB2312"/>
                <w:bCs/>
                <w:color w:val="000000"/>
                <w:szCs w:val="21"/>
              </w:rPr>
            </w:pPr>
          </w:p>
        </w:tc>
      </w:tr>
      <w:tr w14:paraId="67946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D7C4A33">
            <w:pPr>
              <w:spacing w:line="360" w:lineRule="auto"/>
              <w:rPr>
                <w:rFonts w:ascii="仿宋_GB2312" w:eastAsia="仿宋_GB2312"/>
                <w:color w:val="000000"/>
                <w:sz w:val="24"/>
              </w:rPr>
            </w:pPr>
            <w:r>
              <w:rPr>
                <w:rFonts w:hint="eastAsia" w:ascii="仿宋_GB2312" w:eastAsia="仿宋_GB2312"/>
                <w:color w:val="000000"/>
                <w:sz w:val="24"/>
              </w:rPr>
              <w:t>22</w:t>
            </w:r>
          </w:p>
        </w:tc>
        <w:tc>
          <w:tcPr>
            <w:tcW w:w="5637" w:type="dxa"/>
            <w:vAlign w:val="center"/>
          </w:tcPr>
          <w:p w14:paraId="14375461">
            <w:pPr>
              <w:spacing w:line="360" w:lineRule="auto"/>
              <w:jc w:val="left"/>
              <w:rPr>
                <w:rFonts w:ascii="仿宋_GB2312" w:eastAsia="仿宋_GB2312"/>
                <w:color w:val="000000"/>
                <w:sz w:val="24"/>
              </w:rPr>
            </w:pPr>
            <w:r>
              <w:rPr>
                <w:rFonts w:hint="eastAsia" w:ascii="仿宋_GB2312" w:eastAsia="仿宋_GB2312"/>
                <w:sz w:val="24"/>
              </w:rPr>
              <w:t>临床试验</w:t>
            </w:r>
            <w:r>
              <w:rPr>
                <w:rFonts w:hint="eastAsia" w:ascii="仿宋_GB2312" w:eastAsia="仿宋_GB2312"/>
                <w:color w:val="000000"/>
                <w:sz w:val="24"/>
              </w:rPr>
              <w:t>团队成员表（附件</w:t>
            </w:r>
            <w:r>
              <w:rPr>
                <w:rFonts w:hint="eastAsia" w:ascii="仿宋_GB2312" w:eastAsia="仿宋_GB2312"/>
                <w:color w:val="000000"/>
                <w:sz w:val="24"/>
                <w:lang w:val="en-US" w:eastAsia="zh-CN"/>
              </w:rPr>
              <w:t>9</w:t>
            </w:r>
            <w:r>
              <w:rPr>
                <w:rFonts w:hint="eastAsia" w:ascii="仿宋_GB2312" w:eastAsia="仿宋_GB2312"/>
                <w:color w:val="000000"/>
                <w:sz w:val="24"/>
              </w:rPr>
              <w:t>）、研究团队成员简历、保密承诺书（附件</w:t>
            </w:r>
            <w:r>
              <w:rPr>
                <w:rFonts w:hint="eastAsia" w:ascii="仿宋_GB2312" w:eastAsia="仿宋_GB2312"/>
                <w:color w:val="000000"/>
                <w:sz w:val="24"/>
                <w:lang w:val="en-US" w:eastAsia="zh-CN"/>
              </w:rPr>
              <w:t>10</w:t>
            </w:r>
            <w:r>
              <w:rPr>
                <w:rFonts w:hint="eastAsia" w:ascii="仿宋_GB2312" w:eastAsia="仿宋_GB2312"/>
                <w:color w:val="000000"/>
                <w:sz w:val="24"/>
              </w:rPr>
              <w:t>）、GCP证书复印件</w:t>
            </w:r>
          </w:p>
        </w:tc>
        <w:tc>
          <w:tcPr>
            <w:tcW w:w="2379" w:type="dxa"/>
            <w:vAlign w:val="center"/>
          </w:tcPr>
          <w:p w14:paraId="29ACDC84">
            <w:pPr>
              <w:spacing w:line="360" w:lineRule="auto"/>
              <w:jc w:val="center"/>
              <w:rPr>
                <w:rFonts w:hint="eastAsia" w:ascii="仿宋_GB2312" w:hAnsi="宋体" w:eastAsia="仿宋_GB2312"/>
                <w:bCs/>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2F65B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44536CFE">
            <w:pPr>
              <w:spacing w:line="360" w:lineRule="auto"/>
              <w:rPr>
                <w:rFonts w:ascii="仿宋_GB2312" w:eastAsia="仿宋_GB2312"/>
                <w:color w:val="000000"/>
                <w:sz w:val="24"/>
              </w:rPr>
            </w:pPr>
            <w:r>
              <w:rPr>
                <w:rFonts w:hint="eastAsia" w:ascii="仿宋_GB2312" w:eastAsia="仿宋_GB2312"/>
                <w:color w:val="000000"/>
                <w:sz w:val="24"/>
              </w:rPr>
              <w:t>23</w:t>
            </w:r>
          </w:p>
        </w:tc>
        <w:tc>
          <w:tcPr>
            <w:tcW w:w="5637" w:type="dxa"/>
            <w:vAlign w:val="center"/>
          </w:tcPr>
          <w:p w14:paraId="4F893266">
            <w:pPr>
              <w:spacing w:line="360" w:lineRule="auto"/>
              <w:jc w:val="left"/>
              <w:rPr>
                <w:rFonts w:ascii="仿宋_GB2312" w:eastAsia="仿宋_GB2312"/>
                <w:color w:val="000000"/>
                <w:sz w:val="24"/>
              </w:rPr>
            </w:pPr>
            <w:r>
              <w:rPr>
                <w:rFonts w:hint="eastAsia" w:ascii="仿宋_GB2312" w:eastAsia="仿宋_GB2312"/>
                <w:color w:val="000000"/>
                <w:sz w:val="24"/>
              </w:rPr>
              <w:t>组长单位伦理委员会伦理审查批件+签到表及最新修正案伦理审查意见（复印件）（如适用）</w:t>
            </w:r>
          </w:p>
        </w:tc>
        <w:tc>
          <w:tcPr>
            <w:tcW w:w="2379" w:type="dxa"/>
            <w:vAlign w:val="center"/>
          </w:tcPr>
          <w:p w14:paraId="5D5F62FF">
            <w:pPr>
              <w:spacing w:line="360" w:lineRule="auto"/>
              <w:rPr>
                <w:rFonts w:hint="eastAsia" w:ascii="仿宋_GB2312" w:hAnsi="宋体" w:eastAsia="仿宋_GB2312"/>
                <w:bCs/>
                <w:color w:val="000000"/>
                <w:szCs w:val="21"/>
              </w:rPr>
            </w:pPr>
          </w:p>
        </w:tc>
      </w:tr>
      <w:tr w14:paraId="218E4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6C6C036B">
            <w:pPr>
              <w:spacing w:line="360" w:lineRule="auto"/>
              <w:rPr>
                <w:rFonts w:ascii="仿宋_GB2312" w:eastAsia="仿宋_GB2312"/>
                <w:color w:val="000000"/>
                <w:sz w:val="24"/>
              </w:rPr>
            </w:pPr>
            <w:r>
              <w:rPr>
                <w:rFonts w:hint="eastAsia" w:ascii="仿宋_GB2312" w:eastAsia="仿宋_GB2312"/>
                <w:color w:val="000000"/>
                <w:sz w:val="24"/>
              </w:rPr>
              <w:t>24</w:t>
            </w:r>
          </w:p>
        </w:tc>
        <w:tc>
          <w:tcPr>
            <w:tcW w:w="5637" w:type="dxa"/>
            <w:vAlign w:val="center"/>
          </w:tcPr>
          <w:p w14:paraId="06CC0FE5">
            <w:pPr>
              <w:spacing w:line="360" w:lineRule="auto"/>
              <w:jc w:val="left"/>
              <w:rPr>
                <w:rFonts w:ascii="仿宋_GB2312" w:eastAsia="仿宋_GB2312"/>
                <w:color w:val="000000"/>
                <w:sz w:val="24"/>
              </w:rPr>
            </w:pPr>
            <w:r>
              <w:rPr>
                <w:rFonts w:hint="eastAsia" w:ascii="仿宋_GB2312" w:eastAsia="仿宋_GB2312"/>
                <w:color w:val="000000"/>
                <w:sz w:val="24"/>
              </w:rPr>
              <w:t>其他伦理委员会对申请研究项目的重要决定（如适用）</w:t>
            </w:r>
          </w:p>
        </w:tc>
        <w:tc>
          <w:tcPr>
            <w:tcW w:w="2379" w:type="dxa"/>
            <w:vAlign w:val="center"/>
          </w:tcPr>
          <w:p w14:paraId="5D8A6695">
            <w:pPr>
              <w:spacing w:line="360" w:lineRule="auto"/>
              <w:jc w:val="center"/>
              <w:rPr>
                <w:rFonts w:ascii="仿宋_GB2312" w:eastAsia="仿宋_GB2312"/>
                <w:color w:val="000000"/>
                <w:szCs w:val="21"/>
              </w:rPr>
            </w:pPr>
          </w:p>
        </w:tc>
      </w:tr>
      <w:tr w14:paraId="6C94B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6AC47210">
            <w:pPr>
              <w:spacing w:line="360" w:lineRule="auto"/>
              <w:rPr>
                <w:rFonts w:ascii="仿宋_GB2312" w:eastAsia="仿宋_GB2312"/>
                <w:color w:val="000000"/>
                <w:sz w:val="24"/>
              </w:rPr>
            </w:pPr>
            <w:r>
              <w:rPr>
                <w:rFonts w:hint="eastAsia" w:ascii="仿宋_GB2312" w:eastAsia="仿宋_GB2312"/>
                <w:color w:val="000000"/>
                <w:sz w:val="24"/>
              </w:rPr>
              <w:t>25</w:t>
            </w:r>
          </w:p>
        </w:tc>
        <w:tc>
          <w:tcPr>
            <w:tcW w:w="5637" w:type="dxa"/>
            <w:vAlign w:val="center"/>
          </w:tcPr>
          <w:p w14:paraId="0D58BBB6">
            <w:pPr>
              <w:spacing w:line="360" w:lineRule="auto"/>
              <w:jc w:val="left"/>
              <w:rPr>
                <w:rFonts w:ascii="仿宋_GB2312" w:eastAsia="仿宋_GB2312"/>
                <w:color w:val="000000"/>
                <w:sz w:val="24"/>
              </w:rPr>
            </w:pPr>
            <w:r>
              <w:rPr>
                <w:rFonts w:hint="eastAsia" w:ascii="仿宋_GB2312" w:eastAsia="仿宋_GB2312"/>
                <w:color w:val="000000"/>
                <w:sz w:val="24"/>
              </w:rPr>
              <w:t>过程文件样表</w:t>
            </w:r>
          </w:p>
        </w:tc>
        <w:tc>
          <w:tcPr>
            <w:tcW w:w="2379" w:type="dxa"/>
            <w:vAlign w:val="center"/>
          </w:tcPr>
          <w:p w14:paraId="2025FE2D">
            <w:pPr>
              <w:spacing w:line="360" w:lineRule="auto"/>
              <w:jc w:val="center"/>
              <w:rPr>
                <w:rFonts w:ascii="仿宋_GB2312" w:eastAsia="仿宋_GB2312"/>
                <w:color w:val="000000"/>
                <w:szCs w:val="21"/>
              </w:rPr>
            </w:pPr>
          </w:p>
        </w:tc>
      </w:tr>
      <w:tr w14:paraId="07E59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0EF84BB">
            <w:pPr>
              <w:spacing w:line="360" w:lineRule="auto"/>
              <w:rPr>
                <w:rFonts w:ascii="仿宋_GB2312" w:eastAsia="仿宋_GB2312"/>
                <w:color w:val="000000"/>
                <w:sz w:val="24"/>
              </w:rPr>
            </w:pPr>
            <w:r>
              <w:rPr>
                <w:rFonts w:hint="eastAsia" w:ascii="仿宋_GB2312" w:eastAsia="仿宋_GB2312"/>
                <w:color w:val="000000"/>
                <w:sz w:val="24"/>
              </w:rPr>
              <w:t>26</w:t>
            </w:r>
          </w:p>
        </w:tc>
        <w:tc>
          <w:tcPr>
            <w:tcW w:w="5637" w:type="dxa"/>
            <w:vAlign w:val="center"/>
          </w:tcPr>
          <w:p w14:paraId="1FC3C10B">
            <w:pPr>
              <w:spacing w:line="360" w:lineRule="auto"/>
              <w:jc w:val="left"/>
              <w:rPr>
                <w:rFonts w:ascii="仿宋_GB2312" w:eastAsia="仿宋_GB2312"/>
                <w:color w:val="000000"/>
                <w:sz w:val="24"/>
              </w:rPr>
            </w:pPr>
            <w:r>
              <w:rPr>
                <w:rFonts w:hint="eastAsia" w:ascii="仿宋_GB2312" w:eastAsia="仿宋_GB2312"/>
                <w:color w:val="000000"/>
                <w:sz w:val="24"/>
              </w:rPr>
              <w:t>其他有关资料（如有必要请自行增加）</w:t>
            </w:r>
          </w:p>
        </w:tc>
        <w:tc>
          <w:tcPr>
            <w:tcW w:w="2379" w:type="dxa"/>
            <w:vAlign w:val="center"/>
          </w:tcPr>
          <w:p w14:paraId="33D184EF">
            <w:pPr>
              <w:spacing w:line="360" w:lineRule="auto"/>
              <w:jc w:val="center"/>
              <w:rPr>
                <w:rFonts w:ascii="仿宋_GB2312" w:eastAsia="仿宋_GB2312"/>
                <w:color w:val="000000"/>
                <w:szCs w:val="21"/>
              </w:rPr>
            </w:pPr>
          </w:p>
        </w:tc>
      </w:tr>
    </w:tbl>
    <w:p w14:paraId="0E1EBBC7">
      <w:pPr>
        <w:rPr>
          <w:rFonts w:hint="eastAsia" w:ascii="宋体" w:hAnsi="宋体" w:cs="宋体"/>
          <w:sz w:val="24"/>
        </w:rPr>
      </w:pPr>
    </w:p>
    <w:sectPr>
      <w:pgSz w:w="11906" w:h="16838"/>
      <w:pgMar w:top="1418"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29"/>
    <w:rsid w:val="003C7D71"/>
    <w:rsid w:val="00476A4B"/>
    <w:rsid w:val="00484E29"/>
    <w:rsid w:val="006775B6"/>
    <w:rsid w:val="00E84BE1"/>
    <w:rsid w:val="5B42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621</Words>
  <Characters>651</Characters>
  <Lines>57</Lines>
  <Paragraphs>77</Paragraphs>
  <TotalTime>4</TotalTime>
  <ScaleCrop>false</ScaleCrop>
  <LinksUpToDate>false</LinksUpToDate>
  <CharactersWithSpaces>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2022-09-29T01:43:00Z</dcterms:created>
  <dc:creator>Microsoft 帐户</dc:creator>
  <cp:lastModifiedBy>✨ Feen✨ </cp:lastModifiedBy>
  <dcterms:modified xsi:type="dcterms:W3CDTF">2025-11-11T08:21:29Z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eyJoZGlkIjoiZGM0OTZjMDkzMjFmMzRlMzdhNGY5MGVmZjY0M2NmNzMiLCJ1c2VySWQiOiIyNzM0Njk5MDMifQ==</vt:lpwstr>
  </property>
  <property fmtid="{D5CDD505-2E9C-101B-9397-08002B2CF9AE}" pid="3" name="KSOProductBuildVer">
    <vt:lpwstr>2052-12.1.0.23542</vt:lpwstr>
  </property>
  <property fmtid="{D5CDD505-2E9C-101B-9397-08002B2CF9AE}" pid="4" name="ICV">
    <vt:lpwstr>12D33D4BB00F496AAEAB341142BBB42F_12</vt:lpwstr>
  </property>
</Properties>
</file>