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DD37">
      <w:pPr>
        <w:spacing w:line="360" w:lineRule="auto"/>
        <w:rPr>
          <w:rFonts w:asciiTheme="minorEastAsia" w:hAnsiTheme="minorEastAsia" w:cstheme="minorEastAsia"/>
          <w:sz w:val="24"/>
        </w:rPr>
      </w:pPr>
      <w:r>
        <w:rPr>
          <w:rFonts w:hint="eastAsia" w:asciiTheme="minorEastAsia" w:hAnsiTheme="minorEastAsia" w:cstheme="minorEastAsia"/>
          <w:sz w:val="24"/>
        </w:rPr>
        <w:t>附件4：</w:t>
      </w:r>
    </w:p>
    <w:p w14:paraId="76260255">
      <w:pPr>
        <w:jc w:val="center"/>
        <w:rPr>
          <w:sz w:val="28"/>
          <w:szCs w:val="28"/>
        </w:rPr>
      </w:pPr>
      <w:r>
        <w:rPr>
          <w:rFonts w:hint="eastAsia"/>
          <w:b/>
          <w:sz w:val="28"/>
          <w:szCs w:val="28"/>
        </w:rPr>
        <w:t>药物临床试验项目立项评估表</w:t>
      </w:r>
    </w:p>
    <w:tbl>
      <w:tblPr>
        <w:tblStyle w:val="2"/>
        <w:tblpPr w:leftFromText="180" w:rightFromText="180" w:vertAnchor="text" w:horzAnchor="margin" w:tblpY="2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243"/>
        <w:gridCol w:w="1440"/>
        <w:gridCol w:w="1440"/>
        <w:gridCol w:w="1440"/>
        <w:gridCol w:w="1905"/>
      </w:tblGrid>
      <w:tr w14:paraId="25AF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76CCE1D9">
            <w:pPr>
              <w:spacing w:line="360" w:lineRule="auto"/>
            </w:pPr>
            <w:r>
              <w:rPr>
                <w:rFonts w:hint="eastAsia"/>
              </w:rPr>
              <w:t>项目名称</w:t>
            </w:r>
          </w:p>
        </w:tc>
        <w:tc>
          <w:tcPr>
            <w:tcW w:w="7468" w:type="dxa"/>
            <w:gridSpan w:val="5"/>
          </w:tcPr>
          <w:p w14:paraId="54ED327F">
            <w:pPr>
              <w:spacing w:line="360" w:lineRule="auto"/>
            </w:pPr>
          </w:p>
        </w:tc>
      </w:tr>
      <w:tr w14:paraId="39A0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2E3B2804">
            <w:pPr>
              <w:spacing w:line="360" w:lineRule="auto"/>
            </w:pPr>
            <w:r>
              <w:rPr>
                <w:rFonts w:hint="eastAsia"/>
              </w:rPr>
              <w:t>药物名称</w:t>
            </w:r>
          </w:p>
        </w:tc>
        <w:tc>
          <w:tcPr>
            <w:tcW w:w="1243" w:type="dxa"/>
          </w:tcPr>
          <w:p w14:paraId="346BBB63">
            <w:pPr>
              <w:spacing w:line="360" w:lineRule="auto"/>
            </w:pPr>
          </w:p>
        </w:tc>
        <w:tc>
          <w:tcPr>
            <w:tcW w:w="1440" w:type="dxa"/>
          </w:tcPr>
          <w:p w14:paraId="2D66D786">
            <w:pPr>
              <w:spacing w:line="360" w:lineRule="auto"/>
            </w:pPr>
            <w:r>
              <w:rPr>
                <w:rFonts w:hint="eastAsia"/>
              </w:rPr>
              <w:t>注册分类</w:t>
            </w:r>
          </w:p>
        </w:tc>
        <w:tc>
          <w:tcPr>
            <w:tcW w:w="1440" w:type="dxa"/>
          </w:tcPr>
          <w:p w14:paraId="73FF08F1">
            <w:pPr>
              <w:spacing w:line="360" w:lineRule="auto"/>
            </w:pPr>
          </w:p>
        </w:tc>
        <w:tc>
          <w:tcPr>
            <w:tcW w:w="1440" w:type="dxa"/>
          </w:tcPr>
          <w:p w14:paraId="04A8DC6C">
            <w:pPr>
              <w:spacing w:line="360" w:lineRule="auto"/>
            </w:pPr>
            <w:r>
              <w:rPr>
                <w:rFonts w:hint="eastAsia"/>
              </w:rPr>
              <w:t>临床</w:t>
            </w:r>
            <w:r>
              <w:t>分期</w:t>
            </w:r>
          </w:p>
        </w:tc>
        <w:tc>
          <w:tcPr>
            <w:tcW w:w="1905" w:type="dxa"/>
          </w:tcPr>
          <w:p w14:paraId="201F230D">
            <w:pPr>
              <w:spacing w:line="360" w:lineRule="auto"/>
            </w:pPr>
          </w:p>
        </w:tc>
      </w:tr>
      <w:tr w14:paraId="5AAD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756A9F81">
            <w:pPr>
              <w:spacing w:line="360" w:lineRule="auto"/>
            </w:pPr>
            <w:r>
              <w:rPr>
                <w:rFonts w:hint="eastAsia"/>
              </w:rPr>
              <w:t>申办方</w:t>
            </w:r>
            <w:r>
              <w:t xml:space="preserve"> </w:t>
            </w:r>
          </w:p>
        </w:tc>
        <w:tc>
          <w:tcPr>
            <w:tcW w:w="7468" w:type="dxa"/>
            <w:gridSpan w:val="5"/>
          </w:tcPr>
          <w:p w14:paraId="070C4B7D">
            <w:pPr>
              <w:spacing w:line="360" w:lineRule="auto"/>
            </w:pPr>
          </w:p>
        </w:tc>
      </w:tr>
      <w:tr w14:paraId="4113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14:paraId="18B82DC6">
            <w:pPr>
              <w:spacing w:line="360" w:lineRule="auto"/>
            </w:pPr>
            <w:r>
              <w:rPr>
                <w:rFonts w:hint="eastAsia"/>
              </w:rPr>
              <w:t>承担科室</w:t>
            </w:r>
          </w:p>
        </w:tc>
        <w:tc>
          <w:tcPr>
            <w:tcW w:w="1243" w:type="dxa"/>
          </w:tcPr>
          <w:p w14:paraId="4B547942">
            <w:pPr>
              <w:spacing w:line="360" w:lineRule="auto"/>
            </w:pPr>
          </w:p>
        </w:tc>
        <w:tc>
          <w:tcPr>
            <w:tcW w:w="2880" w:type="dxa"/>
            <w:gridSpan w:val="2"/>
          </w:tcPr>
          <w:p w14:paraId="31B071A2">
            <w:pPr>
              <w:spacing w:line="360" w:lineRule="auto"/>
            </w:pPr>
            <w:r>
              <w:rPr>
                <w:rFonts w:hint="eastAsia"/>
              </w:rPr>
              <w:t>计划完成</w:t>
            </w:r>
            <w:r>
              <w:t>例数</w:t>
            </w:r>
            <w:r>
              <w:rPr>
                <w:rFonts w:hint="eastAsia"/>
              </w:rPr>
              <w:t>：</w:t>
            </w:r>
          </w:p>
        </w:tc>
        <w:tc>
          <w:tcPr>
            <w:tcW w:w="1440" w:type="dxa"/>
          </w:tcPr>
          <w:p w14:paraId="050E60DA">
            <w:pPr>
              <w:spacing w:line="360" w:lineRule="auto"/>
              <w:jc w:val="center"/>
            </w:pPr>
            <w:r>
              <w:rPr>
                <w:rFonts w:hint="eastAsia"/>
              </w:rPr>
              <w:t>主要</w:t>
            </w:r>
            <w:r>
              <w:t>研究者</w:t>
            </w:r>
          </w:p>
        </w:tc>
        <w:tc>
          <w:tcPr>
            <w:tcW w:w="1905" w:type="dxa"/>
          </w:tcPr>
          <w:p w14:paraId="40093830">
            <w:pPr>
              <w:spacing w:line="360" w:lineRule="auto"/>
            </w:pPr>
          </w:p>
        </w:tc>
      </w:tr>
      <w:tr w14:paraId="6858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9213" w:type="dxa"/>
            <w:gridSpan w:val="6"/>
          </w:tcPr>
          <w:p w14:paraId="486B2CBB">
            <w:pPr>
              <w:numPr>
                <w:ilvl w:val="255"/>
                <w:numId w:val="0"/>
              </w:numPr>
              <w:spacing w:line="360" w:lineRule="auto"/>
            </w:pPr>
            <w:r>
              <w:rPr>
                <w:rFonts w:hint="eastAsia"/>
              </w:rPr>
              <w:t>专业科室评估：</w:t>
            </w:r>
          </w:p>
          <w:p w14:paraId="68C227BF">
            <w:pPr>
              <w:numPr>
                <w:ilvl w:val="0"/>
                <w:numId w:val="1"/>
              </w:numPr>
              <w:spacing w:line="360" w:lineRule="auto"/>
            </w:pPr>
            <w:r>
              <w:rPr>
                <w:rFonts w:hint="eastAsia"/>
              </w:rPr>
              <w:t>研究者是否具有在临床试验机构的执业资格：是□，否□</w:t>
            </w:r>
          </w:p>
          <w:p w14:paraId="74CCD2DF">
            <w:pPr>
              <w:numPr>
                <w:ilvl w:val="0"/>
                <w:numId w:val="1"/>
              </w:numPr>
              <w:spacing w:line="360" w:lineRule="auto"/>
            </w:pPr>
            <w:r>
              <w:rPr>
                <w:rFonts w:hint="eastAsia"/>
              </w:rPr>
              <w:t>研究者是否具备临床试验所需的专业知识、培训经历和能力：是□，否□</w:t>
            </w:r>
          </w:p>
          <w:p w14:paraId="3EF3771D">
            <w:pPr>
              <w:numPr>
                <w:ilvl w:val="0"/>
                <w:numId w:val="1"/>
              </w:numPr>
              <w:spacing w:line="360" w:lineRule="auto"/>
            </w:pPr>
            <w:r>
              <w:rPr>
                <w:rFonts w:hint="eastAsia"/>
              </w:rPr>
              <w:t>研究者是否能具备在临床试验期间招募足够的受试人群的能力：是□，否□</w:t>
            </w:r>
          </w:p>
          <w:p w14:paraId="1E9BBB75">
            <w:pPr>
              <w:numPr>
                <w:ilvl w:val="0"/>
                <w:numId w:val="1"/>
              </w:numPr>
              <w:spacing w:line="360" w:lineRule="auto"/>
            </w:pPr>
            <w:r>
              <w:rPr>
                <w:rFonts w:hint="eastAsia"/>
              </w:rPr>
              <w:t>研究者是否具备足够的临床试验时间：是□，否□</w:t>
            </w:r>
          </w:p>
          <w:p w14:paraId="43358B97">
            <w:pPr>
              <w:numPr>
                <w:ilvl w:val="0"/>
                <w:numId w:val="1"/>
              </w:numPr>
              <w:spacing w:line="360" w:lineRule="auto"/>
            </w:pPr>
            <w:r>
              <w:rPr>
                <w:rFonts w:hint="eastAsia"/>
              </w:rPr>
              <w:t>研究者是否有权支配参加临床试验的人员及使用临床试验所需的医疗设施权限：是□，否□</w:t>
            </w:r>
          </w:p>
          <w:p w14:paraId="2E0BC35D">
            <w:pPr>
              <w:numPr>
                <w:ilvl w:val="0"/>
                <w:numId w:val="1"/>
              </w:numPr>
              <w:spacing w:line="360" w:lineRule="auto"/>
              <w:rPr>
                <w:rFonts w:eastAsia="楷体_GB2312"/>
                <w:b/>
                <w:bCs/>
              </w:rPr>
            </w:pPr>
            <w:r>
              <w:rPr>
                <w:rFonts w:hint="eastAsia"/>
              </w:rPr>
              <w:t>研究者是否能明确团队成员各自在试验中的分工和职责，保证临床试验数据真实，质量可靠：是□，否□</w:t>
            </w:r>
          </w:p>
          <w:p w14:paraId="55DF274A">
            <w:pPr>
              <w:spacing w:line="360" w:lineRule="auto"/>
              <w:ind w:firstLine="420" w:firstLineChars="200"/>
            </w:pPr>
            <w:r>
              <w:rPr>
                <w:rFonts w:hint="eastAsia"/>
              </w:rPr>
              <w:t>评估意见：</w:t>
            </w:r>
            <w:r>
              <w:t xml:space="preserve"> </w:t>
            </w:r>
            <w:r>
              <w:rPr>
                <w:rFonts w:hint="eastAsia"/>
              </w:rPr>
              <w:t>同意□</w:t>
            </w:r>
          </w:p>
          <w:p w14:paraId="0B23E5D7">
            <w:pPr>
              <w:spacing w:line="360" w:lineRule="auto"/>
              <w:ind w:firstLine="1575" w:firstLineChars="750"/>
            </w:pPr>
            <w:r>
              <w:rPr>
                <w:rFonts w:hint="eastAsia"/>
              </w:rPr>
              <w:t>不同意□</w:t>
            </w:r>
            <w:r>
              <w:rPr>
                <w:rFonts w:hint="eastAsia" w:ascii="楷体_GB2312" w:eastAsia="楷体_GB2312"/>
                <w:b/>
                <w:bCs/>
              </w:rPr>
              <w:t>→</w:t>
            </w:r>
            <w:r>
              <w:rPr>
                <w:rFonts w:hint="eastAsia"/>
              </w:rPr>
              <w:t>请注明理由：</w:t>
            </w:r>
          </w:p>
          <w:p w14:paraId="0CB1DD44">
            <w:pPr>
              <w:spacing w:line="360" w:lineRule="auto"/>
              <w:ind w:firstLine="3990" w:firstLineChars="1900"/>
            </w:pPr>
            <w:r>
              <w:rPr>
                <w:rFonts w:hint="eastAsia"/>
              </w:rPr>
              <w:t>科室主任签字：</w:t>
            </w:r>
            <w:r>
              <w:t xml:space="preserve">            </w:t>
            </w:r>
            <w:r>
              <w:rPr>
                <w:rFonts w:hint="eastAsia"/>
              </w:rPr>
              <w:t>日期：</w:t>
            </w:r>
            <w:r>
              <w:t xml:space="preserve">  </w:t>
            </w:r>
          </w:p>
          <w:p w14:paraId="1D6F9398">
            <w:pPr>
              <w:spacing w:line="360" w:lineRule="auto"/>
              <w:ind w:firstLine="3045" w:firstLineChars="1450"/>
            </w:pPr>
            <w:r>
              <w:t xml:space="preserve">               </w:t>
            </w:r>
            <w:r>
              <w:rPr>
                <w:rFonts w:hint="eastAsia"/>
              </w:rPr>
              <w:t>P</w:t>
            </w:r>
            <w:r>
              <w:t>I</w:t>
            </w:r>
            <w:r>
              <w:rPr>
                <w:rFonts w:hint="eastAsia"/>
              </w:rPr>
              <w:t xml:space="preserve">签字： </w:t>
            </w:r>
            <w:r>
              <w:t xml:space="preserve">          </w:t>
            </w:r>
            <w:r>
              <w:rPr>
                <w:rFonts w:hint="eastAsia"/>
              </w:rPr>
              <w:t xml:space="preserve"> 日期：</w:t>
            </w:r>
            <w:r>
              <w:t xml:space="preserve">  </w:t>
            </w:r>
          </w:p>
        </w:tc>
      </w:tr>
      <w:tr w14:paraId="402F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9213" w:type="dxa"/>
            <w:gridSpan w:val="6"/>
          </w:tcPr>
          <w:p w14:paraId="6163E75A">
            <w:pPr>
              <w:spacing w:line="360" w:lineRule="auto"/>
            </w:pPr>
            <w:r>
              <w:rPr>
                <w:rFonts w:hint="eastAsia"/>
              </w:rPr>
              <w:t>机构办公室评估：</w:t>
            </w:r>
          </w:p>
          <w:p w14:paraId="4700D93A">
            <w:pPr>
              <w:numPr>
                <w:ilvl w:val="0"/>
                <w:numId w:val="2"/>
              </w:numPr>
              <w:spacing w:line="360" w:lineRule="auto"/>
              <w:rPr>
                <w:rFonts w:asciiTheme="minorEastAsia" w:hAnsiTheme="minorEastAsia" w:cstheme="minorEastAsia"/>
                <w:szCs w:val="21"/>
              </w:rPr>
            </w:pPr>
            <w:r>
              <w:rPr>
                <w:rFonts w:hint="eastAsia" w:asciiTheme="minorEastAsia" w:hAnsiTheme="minorEastAsia" w:cstheme="minorEastAsia"/>
                <w:szCs w:val="21"/>
              </w:rPr>
              <w:t>申办方是否具备相应的资格申报临床试验：是□，否□</w:t>
            </w:r>
          </w:p>
          <w:p w14:paraId="31A3F176">
            <w:pPr>
              <w:numPr>
                <w:ilvl w:val="0"/>
                <w:numId w:val="2"/>
              </w:numPr>
              <w:spacing w:line="360" w:lineRule="auto"/>
              <w:rPr>
                <w:rFonts w:asciiTheme="minorEastAsia" w:hAnsiTheme="minorEastAsia" w:cstheme="minorEastAsia"/>
                <w:szCs w:val="21"/>
              </w:rPr>
            </w:pPr>
            <w:r>
              <w:rPr>
                <w:rFonts w:hint="eastAsia" w:asciiTheme="minorEastAsia" w:hAnsiTheme="minorEastAsia" w:cstheme="minorEastAsia"/>
                <w:szCs w:val="21"/>
              </w:rPr>
              <w:t>临床研究资料是否齐全：是□，否□</w:t>
            </w:r>
          </w:p>
          <w:p w14:paraId="71437FE2">
            <w:pPr>
              <w:numPr>
                <w:ilvl w:val="0"/>
                <w:numId w:val="2"/>
              </w:numPr>
              <w:spacing w:line="360" w:lineRule="auto"/>
              <w:rPr>
                <w:rFonts w:asciiTheme="minorEastAsia" w:hAnsiTheme="minorEastAsia" w:cstheme="minorEastAsia"/>
                <w:szCs w:val="21"/>
              </w:rPr>
            </w:pPr>
            <w:r>
              <w:rPr>
                <w:rFonts w:hint="eastAsia" w:asciiTheme="minorEastAsia" w:hAnsiTheme="minorEastAsia" w:cstheme="minorEastAsia"/>
                <w:szCs w:val="21"/>
              </w:rPr>
              <w:t>临床科室是否能承担项目：是□，否□</w:t>
            </w:r>
          </w:p>
          <w:p w14:paraId="3F4D8E3D">
            <w:pPr>
              <w:tabs>
                <w:tab w:val="left" w:pos="5400"/>
                <w:tab w:val="left" w:pos="5565"/>
                <w:tab w:val="left" w:pos="6375"/>
                <w:tab w:val="left" w:pos="6525"/>
                <w:tab w:val="left" w:pos="6990"/>
                <w:tab w:val="left" w:pos="7140"/>
              </w:tabs>
              <w:wordWrap w:val="0"/>
              <w:spacing w:line="360" w:lineRule="auto"/>
              <w:ind w:right="105"/>
              <w:jc w:val="center"/>
            </w:pPr>
            <w:r>
              <w:rPr>
                <w:rFonts w:hint="eastAsia"/>
              </w:rPr>
              <w:t xml:space="preserve">                                                  签字：  </w:t>
            </w:r>
            <w:r>
              <w:rPr>
                <w:rFonts w:hint="eastAsia"/>
                <w:lang w:val="en-US" w:eastAsia="zh-CN"/>
              </w:rPr>
              <w:t xml:space="preserve">    </w:t>
            </w:r>
            <w:r>
              <w:t xml:space="preserve"> </w:t>
            </w:r>
            <w:r>
              <w:rPr>
                <w:rFonts w:hint="eastAsia"/>
                <w:lang w:val="en-US" w:eastAsia="zh-CN"/>
              </w:rPr>
              <w:t xml:space="preserve"> </w:t>
            </w:r>
            <w:r>
              <w:t xml:space="preserve">           </w:t>
            </w:r>
          </w:p>
          <w:p w14:paraId="46BF4908">
            <w:pPr>
              <w:wordWrap w:val="0"/>
              <w:spacing w:line="360" w:lineRule="auto"/>
              <w:ind w:left="360"/>
              <w:jc w:val="right"/>
            </w:pPr>
            <w:r>
              <w:t xml:space="preserve">  </w:t>
            </w:r>
            <w:r>
              <w:rPr>
                <w:rFonts w:hint="eastAsia"/>
              </w:rPr>
              <w:t>日期：</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年</w:t>
            </w:r>
            <w:r>
              <w:rPr>
                <w:rFonts w:hint="eastAsia"/>
                <w:lang w:val="en-US" w:eastAsia="zh-CN"/>
              </w:rPr>
              <w:t xml:space="preserve"> </w:t>
            </w:r>
            <w:r>
              <w:t xml:space="preserve">   </w:t>
            </w:r>
            <w:r>
              <w:rPr>
                <w:rFonts w:hint="eastAsia"/>
              </w:rPr>
              <w:t>月</w:t>
            </w:r>
            <w:r>
              <w:t xml:space="preserve">   </w:t>
            </w:r>
            <w:r>
              <w:rPr>
                <w:rFonts w:hint="eastAsia"/>
                <w:lang w:val="en-US" w:eastAsia="zh-CN"/>
              </w:rPr>
              <w:t xml:space="preserve"> </w:t>
            </w:r>
            <w:r>
              <w:rPr>
                <w:rFonts w:hint="eastAsia"/>
              </w:rPr>
              <w:t xml:space="preserve">日  </w:t>
            </w:r>
            <w:r>
              <w:t xml:space="preserve"> </w:t>
            </w:r>
            <w:r>
              <w:rPr>
                <w:rFonts w:hint="eastAsia"/>
              </w:rPr>
              <w:t xml:space="preserve"> </w:t>
            </w:r>
            <w:r>
              <w:t xml:space="preserve"> </w:t>
            </w:r>
          </w:p>
        </w:tc>
      </w:tr>
      <w:tr w14:paraId="7718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13" w:type="dxa"/>
            <w:gridSpan w:val="6"/>
          </w:tcPr>
          <w:p w14:paraId="3204028B">
            <w:pPr>
              <w:spacing w:line="360" w:lineRule="auto"/>
            </w:pPr>
            <w:r>
              <w:rPr>
                <w:rFonts w:hint="eastAsia"/>
              </w:rPr>
              <w:t>机构办公室审核意见：</w:t>
            </w:r>
          </w:p>
          <w:p w14:paraId="37FDC3C0">
            <w:pPr>
              <w:tabs>
                <w:tab w:val="left" w:pos="1050"/>
                <w:tab w:val="left" w:pos="1215"/>
              </w:tabs>
              <w:spacing w:line="360" w:lineRule="auto"/>
              <w:ind w:firstLine="1050" w:firstLineChars="500"/>
            </w:pPr>
            <w:r>
              <w:rPr>
                <w:rFonts w:hint="eastAsia"/>
              </w:rPr>
              <w:t>符合要求，同意提交伦理委员会审查。</w:t>
            </w:r>
          </w:p>
          <w:p w14:paraId="1FEF4041">
            <w:pPr>
              <w:tabs>
                <w:tab w:val="left" w:pos="1050"/>
                <w:tab w:val="left" w:pos="1215"/>
              </w:tabs>
              <w:ind w:firstLine="1050" w:firstLineChars="500"/>
            </w:pPr>
          </w:p>
          <w:p w14:paraId="54F4CBB1">
            <w:pPr>
              <w:tabs>
                <w:tab w:val="left" w:pos="5400"/>
                <w:tab w:val="left" w:pos="5565"/>
                <w:tab w:val="left" w:pos="6375"/>
                <w:tab w:val="left" w:pos="6525"/>
                <w:tab w:val="left" w:pos="6990"/>
                <w:tab w:val="left" w:pos="7140"/>
              </w:tabs>
              <w:wordWrap w:val="0"/>
              <w:spacing w:line="360" w:lineRule="auto"/>
              <w:jc w:val="center"/>
            </w:pPr>
            <w:r>
              <w:rPr>
                <w:rFonts w:hint="eastAsia"/>
              </w:rPr>
              <w:t xml:space="preserve">                                                  签字：  </w:t>
            </w:r>
            <w:r>
              <w:rPr>
                <w:rFonts w:hint="eastAsia"/>
                <w:lang w:val="en-US" w:eastAsia="zh-CN"/>
              </w:rPr>
              <w:t xml:space="preserve">    </w:t>
            </w:r>
            <w:bookmarkStart w:id="0" w:name="_GoBack"/>
            <w:bookmarkEnd w:id="0"/>
            <w:r>
              <w:t xml:space="preserve">             </w:t>
            </w:r>
          </w:p>
          <w:p w14:paraId="0518EFCD">
            <w:pPr>
              <w:tabs>
                <w:tab w:val="left" w:pos="5400"/>
                <w:tab w:val="left" w:pos="5565"/>
                <w:tab w:val="left" w:pos="6375"/>
                <w:tab w:val="left" w:pos="6525"/>
                <w:tab w:val="left" w:pos="6990"/>
                <w:tab w:val="left" w:pos="7140"/>
              </w:tabs>
              <w:wordWrap w:val="0"/>
              <w:spacing w:line="360" w:lineRule="auto"/>
              <w:jc w:val="right"/>
            </w:pPr>
            <w:r>
              <w:t xml:space="preserve">  </w:t>
            </w:r>
            <w:r>
              <w:rPr>
                <w:rFonts w:hint="eastAsia"/>
              </w:rPr>
              <w:t>日期：</w:t>
            </w:r>
            <w:r>
              <w:rPr>
                <w:rFonts w:hint="eastAsia"/>
                <w:lang w:val="en-US" w:eastAsia="zh-CN"/>
              </w:rPr>
              <w:t xml:space="preserve">  </w:t>
            </w:r>
            <w:r>
              <w:t xml:space="preserve">   </w:t>
            </w:r>
            <w:r>
              <w:rPr>
                <w:rFonts w:hint="eastAsia"/>
              </w:rPr>
              <w:t>年</w:t>
            </w:r>
            <w:r>
              <w:t xml:space="preserve">   </w:t>
            </w:r>
            <w:r>
              <w:rPr>
                <w:rFonts w:hint="eastAsia"/>
                <w:lang w:val="en-US" w:eastAsia="zh-CN"/>
              </w:rPr>
              <w:t xml:space="preserve"> </w:t>
            </w:r>
            <w:r>
              <w:rPr>
                <w:rFonts w:hint="eastAsia"/>
              </w:rPr>
              <w:t>月</w:t>
            </w:r>
            <w:r>
              <w:t xml:space="preserve">   </w:t>
            </w:r>
            <w:r>
              <w:rPr>
                <w:rFonts w:hint="eastAsia"/>
                <w:lang w:val="en-US" w:eastAsia="zh-CN"/>
              </w:rPr>
              <w:t xml:space="preserve"> </w:t>
            </w:r>
            <w:r>
              <w:rPr>
                <w:rFonts w:hint="eastAsia"/>
              </w:rPr>
              <w:t xml:space="preserve">日 </w:t>
            </w:r>
            <w:r>
              <w:t xml:space="preserve">    </w:t>
            </w:r>
          </w:p>
        </w:tc>
      </w:tr>
    </w:tbl>
    <w:p w14:paraId="0ACB204F">
      <w:pPr>
        <w:rPr>
          <w:rFonts w:hint="eastAsia"/>
        </w:rPr>
      </w:pPr>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645A7"/>
    <w:multiLevelType w:val="singleLevel"/>
    <w:tmpl w:val="CDA645A7"/>
    <w:lvl w:ilvl="0" w:tentative="0">
      <w:start w:val="1"/>
      <w:numFmt w:val="decimal"/>
      <w:lvlText w:val="%1."/>
      <w:lvlJc w:val="left"/>
      <w:pPr>
        <w:ind w:left="425" w:hanging="425"/>
      </w:pPr>
      <w:rPr>
        <w:rFonts w:hint="default"/>
      </w:rPr>
    </w:lvl>
  </w:abstractNum>
  <w:abstractNum w:abstractNumId="1">
    <w:nsid w:val="575C283F"/>
    <w:multiLevelType w:val="multilevel"/>
    <w:tmpl w:val="575C283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89"/>
    <w:rsid w:val="000325D5"/>
    <w:rsid w:val="00443A1D"/>
    <w:rsid w:val="00F52C89"/>
    <w:rsid w:val="1B4C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404</Characters>
  <Lines>4</Lines>
  <Paragraphs>1</Paragraphs>
  <TotalTime>0</TotalTime>
  <ScaleCrop>false</ScaleCrop>
  <LinksUpToDate>false</LinksUpToDate>
  <CharactersWithSpaces>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2022-09-29T03:57:00Z</dcterms:created>
  <dc:creator>Microsoft 帐户</dc:creator>
  <cp:lastModifiedBy>✨ Feen✨ </cp:lastModifiedBy>
  <dcterms:modified xsi:type="dcterms:W3CDTF">2025-11-11T08:36:16Z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1E7EEA9864FF4F1ABF343C0AE50DAD61_12</vt:lpwstr>
  </property>
</Properties>
</file>