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04B57">
      <w:pPr>
        <w:spacing w:line="240" w:lineRule="auto"/>
        <w:jc w:val="center"/>
        <w:rPr>
          <w:rFonts w:hint="eastAsia"/>
          <w:sz w:val="24"/>
        </w:rPr>
      </w:pPr>
      <w:bookmarkStart w:id="0" w:name="_Toc32514"/>
      <w:bookmarkStart w:id="1" w:name="_Toc16091"/>
      <w:bookmarkStart w:id="2" w:name="_Toc17040"/>
      <w:bookmarkStart w:id="3" w:name="_Toc15189"/>
      <w:bookmarkStart w:id="4" w:name="_Toc3493"/>
      <w:bookmarkStart w:id="5" w:name="_Toc15365"/>
      <w:bookmarkStart w:id="6" w:name="_Toc15553"/>
      <w:bookmarkStart w:id="7" w:name="_Toc14315"/>
      <w:r>
        <w:rPr>
          <w:rFonts w:hint="eastAsia"/>
          <w:sz w:val="24"/>
        </w:rPr>
        <w:t xml:space="preserve"> </w:t>
      </w:r>
    </w:p>
    <w:p w14:paraId="5B8408B4">
      <w:pPr>
        <w:spacing w:line="240" w:lineRule="auto"/>
        <w:jc w:val="center"/>
        <w:rPr>
          <w:rFonts w:hint="eastAsia"/>
          <w:sz w:val="24"/>
        </w:rPr>
      </w:pPr>
    </w:p>
    <w:p w14:paraId="3D775C3E">
      <w:pPr>
        <w:spacing w:line="240" w:lineRule="auto"/>
        <w:jc w:val="center"/>
        <w:rPr>
          <w:rFonts w:hint="eastAsia"/>
          <w:sz w:val="24"/>
        </w:rPr>
      </w:pPr>
    </w:p>
    <w:p w14:paraId="4BC90F27">
      <w:pPr>
        <w:spacing w:line="240" w:lineRule="auto"/>
        <w:jc w:val="center"/>
        <w:rPr>
          <w:rFonts w:hint="eastAsia"/>
          <w:sz w:val="24"/>
        </w:rPr>
      </w:pPr>
    </w:p>
    <w:p w14:paraId="3A3976D1">
      <w:pPr>
        <w:spacing w:line="240" w:lineRule="auto"/>
        <w:jc w:val="center"/>
        <w:rPr>
          <w:rFonts w:hint="eastAsia" w:ascii="宋体" w:hAnsi="宋体" w:eastAsia="宋体"/>
          <w:b/>
          <w:bCs w:val="0"/>
          <w:color w:val="auto"/>
          <w:kern w:val="0"/>
          <w:sz w:val="52"/>
          <w:szCs w:val="52"/>
          <w:lang w:val="en-US" w:eastAsia="zh-CN"/>
        </w:rPr>
      </w:pPr>
      <w:r>
        <w:rPr>
          <w:rFonts w:hint="eastAsia" w:ascii="宋体" w:hAnsi="宋体"/>
          <w:b/>
          <w:bCs w:val="0"/>
          <w:color w:val="auto"/>
          <w:kern w:val="0"/>
          <w:sz w:val="52"/>
          <w:szCs w:val="52"/>
          <w:lang w:val="en-US" w:eastAsia="zh-CN"/>
        </w:rPr>
        <w:t>南方医科大学</w:t>
      </w:r>
      <w:r>
        <w:rPr>
          <w:rFonts w:hint="eastAsia" w:ascii="宋体" w:hAnsi="宋体" w:eastAsia="宋体"/>
          <w:b/>
          <w:bCs w:val="0"/>
          <w:color w:val="auto"/>
          <w:kern w:val="0"/>
          <w:sz w:val="52"/>
          <w:szCs w:val="52"/>
          <w:lang w:val="en-US" w:eastAsia="zh-CN"/>
        </w:rPr>
        <w:t>第五附属医院</w:t>
      </w:r>
    </w:p>
    <w:p w14:paraId="0B4F536A">
      <w:pPr>
        <w:spacing w:line="240" w:lineRule="auto"/>
        <w:jc w:val="center"/>
        <w:rPr>
          <w:rFonts w:hint="eastAsia" w:ascii="宋体" w:hAnsi="宋体"/>
          <w:b/>
          <w:bCs w:val="0"/>
          <w:color w:val="auto"/>
          <w:kern w:val="0"/>
          <w:sz w:val="52"/>
          <w:szCs w:val="52"/>
          <w:lang w:val="en-US" w:eastAsia="zh-CN"/>
        </w:rPr>
      </w:pPr>
    </w:p>
    <w:p w14:paraId="75112CB3">
      <w:pPr>
        <w:spacing w:line="600" w:lineRule="auto"/>
        <w:jc w:val="center"/>
        <w:rPr>
          <w:rFonts w:hint="eastAsia" w:ascii="宋体" w:hAnsi="宋体"/>
          <w:b/>
          <w:bCs w:val="0"/>
          <w:color w:val="auto"/>
          <w:kern w:val="0"/>
          <w:sz w:val="52"/>
          <w:szCs w:val="52"/>
          <w:lang w:val="en-US" w:eastAsia="zh-CN"/>
        </w:rPr>
      </w:pPr>
      <w:r>
        <w:rPr>
          <w:rFonts w:hint="eastAsia" w:ascii="宋体" w:hAnsi="宋体"/>
          <w:b/>
          <w:bCs w:val="0"/>
          <w:color w:val="auto"/>
          <w:kern w:val="0"/>
          <w:sz w:val="52"/>
          <w:szCs w:val="52"/>
          <w:lang w:val="en-US" w:eastAsia="zh-CN"/>
        </w:rPr>
        <w:t>门诊楼七楼和医技楼四楼重点实验室</w:t>
      </w:r>
    </w:p>
    <w:p w14:paraId="32AFC2DE">
      <w:pPr>
        <w:spacing w:line="600" w:lineRule="auto"/>
        <w:jc w:val="center"/>
        <w:rPr>
          <w:rFonts w:hint="eastAsia" w:ascii="宋体" w:hAnsi="宋体"/>
          <w:b/>
          <w:bCs w:val="0"/>
          <w:color w:val="auto"/>
          <w:kern w:val="0"/>
          <w:sz w:val="52"/>
          <w:szCs w:val="52"/>
          <w:lang w:val="en-US" w:eastAsia="zh-CN"/>
        </w:rPr>
      </w:pPr>
      <w:r>
        <w:rPr>
          <w:rFonts w:hint="eastAsia" w:ascii="宋体" w:hAnsi="宋体"/>
          <w:b/>
          <w:bCs w:val="0"/>
          <w:color w:val="auto"/>
          <w:kern w:val="0"/>
          <w:sz w:val="52"/>
          <w:szCs w:val="52"/>
          <w:lang w:val="en-US" w:eastAsia="zh-CN"/>
        </w:rPr>
        <w:t>医疗家具采购项目</w:t>
      </w:r>
    </w:p>
    <w:p w14:paraId="6EDB3BFA">
      <w:pPr>
        <w:spacing w:line="600" w:lineRule="auto"/>
        <w:jc w:val="center"/>
        <w:rPr>
          <w:rFonts w:hint="eastAsia" w:ascii="宋体" w:hAnsi="宋体" w:eastAsia="宋体"/>
          <w:b/>
          <w:bCs w:val="0"/>
          <w:color w:val="auto"/>
          <w:kern w:val="0"/>
          <w:sz w:val="52"/>
          <w:szCs w:val="52"/>
          <w:lang w:val="en-US" w:eastAsia="zh-CN"/>
        </w:rPr>
      </w:pPr>
    </w:p>
    <w:p w14:paraId="6E99DDE5">
      <w:pPr>
        <w:spacing w:line="600" w:lineRule="auto"/>
        <w:jc w:val="center"/>
        <w:rPr>
          <w:rFonts w:hint="default" w:ascii="宋体" w:hAnsi="宋体" w:eastAsia="宋体"/>
          <w:b/>
          <w:bCs w:val="0"/>
          <w:color w:val="auto"/>
          <w:kern w:val="0"/>
          <w:sz w:val="52"/>
          <w:szCs w:val="52"/>
          <w:lang w:val="en-US" w:eastAsia="zh-CN"/>
        </w:rPr>
      </w:pPr>
      <w:r>
        <w:rPr>
          <w:rFonts w:hint="eastAsia" w:ascii="宋体" w:hAnsi="宋体" w:eastAsia="宋体"/>
          <w:b/>
          <w:bCs w:val="0"/>
          <w:color w:val="auto"/>
          <w:kern w:val="0"/>
          <w:sz w:val="52"/>
          <w:szCs w:val="52"/>
          <w:lang w:val="en-US" w:eastAsia="zh-CN"/>
        </w:rPr>
        <w:t>报名资料</w:t>
      </w:r>
    </w:p>
    <w:p w14:paraId="64A6047F">
      <w:pPr>
        <w:spacing w:line="240" w:lineRule="auto"/>
        <w:jc w:val="center"/>
        <w:rPr>
          <w:rFonts w:hint="eastAsia" w:ascii="宋体" w:hAnsi="宋体" w:eastAsia="宋体"/>
          <w:b/>
          <w:bCs w:val="0"/>
          <w:color w:val="auto"/>
          <w:kern w:val="0"/>
          <w:sz w:val="44"/>
          <w:szCs w:val="44"/>
          <w:lang w:val="en-US" w:eastAsia="zh-CN"/>
        </w:rPr>
      </w:pPr>
    </w:p>
    <w:p w14:paraId="4A38A988">
      <w:pPr>
        <w:adjustRightInd w:val="0"/>
        <w:snapToGrid w:val="0"/>
        <w:spacing w:line="360" w:lineRule="auto"/>
        <w:jc w:val="both"/>
        <w:rPr>
          <w:rFonts w:hint="eastAsia" w:ascii="宋体" w:hAnsi="宋体" w:eastAsia="宋体" w:cs="Times New Roman"/>
          <w:b/>
          <w:bCs/>
          <w:kern w:val="2"/>
          <w:sz w:val="36"/>
          <w:szCs w:val="36"/>
          <w:lang w:val="en-US" w:eastAsia="zh-CN" w:bidi="ar-SA"/>
        </w:rPr>
      </w:pPr>
    </w:p>
    <w:p w14:paraId="6B6C8993">
      <w:pPr>
        <w:keepNext w:val="0"/>
        <w:keepLines w:val="0"/>
        <w:pageBreakBefore w:val="0"/>
        <w:kinsoku/>
        <w:wordWrap/>
        <w:overflowPunct/>
        <w:topLinePunct w:val="0"/>
        <w:autoSpaceDE w:val="0"/>
        <w:autoSpaceDN w:val="0"/>
        <w:bidi w:val="0"/>
        <w:spacing w:line="240" w:lineRule="auto"/>
        <w:ind w:firstLine="723" w:firstLineChars="200"/>
        <w:jc w:val="center"/>
        <w:textAlignment w:val="auto"/>
        <w:rPr>
          <w:rFonts w:hint="eastAsia" w:ascii="宋体" w:hAnsi="宋体" w:eastAsia="宋体" w:cs="Times New Roman"/>
          <w:b/>
          <w:bCs/>
          <w:kern w:val="2"/>
          <w:sz w:val="36"/>
          <w:szCs w:val="36"/>
          <w:lang w:val="en-US" w:eastAsia="zh-CN" w:bidi="ar-SA"/>
        </w:rPr>
      </w:pPr>
      <w:r>
        <w:rPr>
          <w:rFonts w:hint="eastAsia" w:ascii="宋体" w:hAnsi="宋体" w:eastAsia="宋体" w:cs="Times New Roman"/>
          <w:b/>
          <w:bCs/>
          <w:kern w:val="2"/>
          <w:sz w:val="36"/>
          <w:szCs w:val="36"/>
          <w:lang w:val="en-US" w:eastAsia="zh-CN" w:bidi="ar-SA"/>
        </w:rPr>
        <w:t>项目编号：NYWYH20250021</w:t>
      </w:r>
    </w:p>
    <w:p w14:paraId="599CE4A6">
      <w:pPr>
        <w:keepNext w:val="0"/>
        <w:keepLines w:val="0"/>
        <w:pageBreakBefore w:val="0"/>
        <w:kinsoku/>
        <w:wordWrap/>
        <w:overflowPunct/>
        <w:topLinePunct w:val="0"/>
        <w:autoSpaceDE w:val="0"/>
        <w:autoSpaceDN w:val="0"/>
        <w:bidi w:val="0"/>
        <w:spacing w:line="360" w:lineRule="auto"/>
        <w:ind w:firstLine="723" w:firstLineChars="200"/>
        <w:jc w:val="center"/>
        <w:textAlignment w:val="auto"/>
        <w:rPr>
          <w:rFonts w:hint="eastAsia" w:ascii="宋体" w:hAnsi="宋体" w:eastAsia="宋体" w:cs="Times New Roman"/>
          <w:b/>
          <w:bCs/>
          <w:kern w:val="2"/>
          <w:sz w:val="36"/>
          <w:szCs w:val="36"/>
          <w:lang w:val="en-US" w:eastAsia="zh-CN" w:bidi="ar-SA"/>
        </w:rPr>
      </w:pPr>
    </w:p>
    <w:p w14:paraId="4E5D07DB">
      <w:pPr>
        <w:keepNext w:val="0"/>
        <w:keepLines w:val="0"/>
        <w:pageBreakBefore w:val="0"/>
        <w:kinsoku/>
        <w:wordWrap/>
        <w:overflowPunct/>
        <w:topLinePunct w:val="0"/>
        <w:autoSpaceDE w:val="0"/>
        <w:autoSpaceDN w:val="0"/>
        <w:bidi w:val="0"/>
        <w:spacing w:line="360" w:lineRule="exact"/>
        <w:ind w:firstLine="723" w:firstLineChars="200"/>
        <w:jc w:val="center"/>
        <w:textAlignment w:val="auto"/>
        <w:rPr>
          <w:rFonts w:hint="default" w:ascii="宋体" w:hAnsi="宋体" w:eastAsia="宋体" w:cs="Times New Roman"/>
          <w:b/>
          <w:bCs/>
          <w:kern w:val="2"/>
          <w:sz w:val="36"/>
          <w:szCs w:val="36"/>
          <w:lang w:val="en-US" w:eastAsia="zh-CN" w:bidi="ar-SA"/>
        </w:rPr>
      </w:pPr>
    </w:p>
    <w:p w14:paraId="1CD8DA5A">
      <w:pPr>
        <w:adjustRightInd w:val="0"/>
        <w:snapToGrid w:val="0"/>
        <w:spacing w:line="360" w:lineRule="auto"/>
        <w:ind w:firstLine="2530" w:firstLineChars="700"/>
        <w:jc w:val="both"/>
        <w:outlineLvl w:val="0"/>
        <w:rPr>
          <w:rFonts w:hint="default" w:ascii="宋体" w:hAnsi="宋体" w:eastAsia="宋体" w:cs="Times New Roman"/>
          <w:b/>
          <w:bCs/>
          <w:kern w:val="2"/>
          <w:sz w:val="36"/>
          <w:szCs w:val="36"/>
          <w:highlight w:val="none"/>
          <w:lang w:val="en-US" w:eastAsia="zh-CN" w:bidi="ar-SA"/>
        </w:rPr>
      </w:pPr>
    </w:p>
    <w:p w14:paraId="456899C6">
      <w:pPr>
        <w:adjustRightInd w:val="0"/>
        <w:snapToGrid w:val="0"/>
        <w:spacing w:line="360" w:lineRule="auto"/>
        <w:jc w:val="both"/>
        <w:rPr>
          <w:rFonts w:hint="default" w:ascii="宋体" w:hAnsi="宋体" w:eastAsia="宋体" w:cs="Times New Roman"/>
          <w:b/>
          <w:bCs/>
          <w:kern w:val="2"/>
          <w:sz w:val="36"/>
          <w:szCs w:val="36"/>
          <w:lang w:val="en-US" w:eastAsia="zh-CN" w:bidi="ar-SA"/>
        </w:rPr>
      </w:pPr>
    </w:p>
    <w:p w14:paraId="73101DFB">
      <w:pPr>
        <w:rPr>
          <w:rFonts w:ascii="宋体" w:hAnsi="宋体"/>
          <w:b/>
          <w:bCs/>
          <w:sz w:val="28"/>
          <w:szCs w:val="28"/>
        </w:rPr>
      </w:pPr>
    </w:p>
    <w:p w14:paraId="0A3EFAAD">
      <w:pPr>
        <w:spacing w:line="360" w:lineRule="auto"/>
        <w:jc w:val="center"/>
        <w:rPr>
          <w:rFonts w:ascii="宋体" w:hAnsi="宋体"/>
          <w:b/>
          <w:bCs/>
          <w:sz w:val="32"/>
          <w:szCs w:val="32"/>
          <w:highlight w:val="none"/>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highlight w:val="none"/>
        </w:rPr>
        <w:t>日 期：202</w:t>
      </w:r>
      <w:r>
        <w:rPr>
          <w:rFonts w:hint="eastAsia" w:ascii="宋体" w:hAnsi="宋体"/>
          <w:b/>
          <w:bCs/>
          <w:sz w:val="32"/>
          <w:szCs w:val="32"/>
          <w:highlight w:val="none"/>
          <w:lang w:val="en-US" w:eastAsia="zh-CN"/>
        </w:rPr>
        <w:t>5</w:t>
      </w:r>
      <w:r>
        <w:rPr>
          <w:rFonts w:hint="eastAsia" w:ascii="宋体" w:hAnsi="宋体"/>
          <w:b/>
          <w:bCs/>
          <w:sz w:val="32"/>
          <w:szCs w:val="32"/>
          <w:highlight w:val="none"/>
        </w:rPr>
        <w:t>年</w:t>
      </w:r>
      <w:r>
        <w:rPr>
          <w:rFonts w:hint="eastAsia" w:ascii="宋体" w:hAnsi="宋体"/>
          <w:b/>
          <w:bCs/>
          <w:sz w:val="32"/>
          <w:szCs w:val="32"/>
          <w:highlight w:val="none"/>
          <w:lang w:val="en-US" w:eastAsia="zh-CN"/>
        </w:rPr>
        <w:t>6</w:t>
      </w:r>
      <w:r>
        <w:rPr>
          <w:rFonts w:hint="eastAsia" w:ascii="宋体" w:hAnsi="宋体"/>
          <w:b/>
          <w:bCs/>
          <w:sz w:val="32"/>
          <w:szCs w:val="32"/>
          <w:highlight w:val="none"/>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5B5E69F4">
          <w:pPr>
            <w:jc w:val="center"/>
            <w:rPr>
              <w:rFonts w:ascii="宋体" w:hAnsi="宋体" w:cs="宋体"/>
              <w:b/>
              <w:bCs/>
              <w:sz w:val="32"/>
              <w:szCs w:val="32"/>
            </w:rPr>
          </w:pPr>
          <w:r>
            <w:rPr>
              <w:rFonts w:hint="eastAsia" w:ascii="宋体" w:hAnsi="宋体" w:cs="宋体"/>
              <w:b/>
              <w:bCs/>
              <w:sz w:val="32"/>
              <w:szCs w:val="32"/>
            </w:rPr>
            <w:t>目  录</w:t>
          </w:r>
        </w:p>
        <w:p w14:paraId="38DF88AC">
          <w:pPr>
            <w:pStyle w:val="28"/>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6E6694D9">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68789131">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2444FB8E">
          <w:pPr>
            <w:pStyle w:val="28"/>
            <w:tabs>
              <w:tab w:val="right" w:leader="dot" w:pos="9070"/>
            </w:tabs>
            <w:rPr>
              <w:rFonts w:ascii="宋体" w:hAnsi="宋体" w:eastAsia="宋体" w:cs="宋体"/>
              <w:b/>
              <w:bCs/>
              <w:sz w:val="28"/>
              <w:szCs w:val="28"/>
            </w:rPr>
          </w:pPr>
        </w:p>
        <w:p w14:paraId="69124E93">
          <w:pPr>
            <w:pStyle w:val="18"/>
            <w:rPr>
              <w:rFonts w:ascii="宋体" w:hAnsi="宋体"/>
              <w:bCs/>
              <w:szCs w:val="28"/>
            </w:rPr>
          </w:pPr>
          <w:r>
            <w:rPr>
              <w:rFonts w:hint="eastAsia" w:ascii="宋体" w:hAnsi="宋体" w:cs="宋体"/>
              <w:b/>
              <w:bCs/>
              <w:sz w:val="28"/>
              <w:szCs w:val="28"/>
            </w:rPr>
            <w:fldChar w:fldCharType="end"/>
          </w:r>
        </w:p>
      </w:sdtContent>
    </w:sdt>
    <w:p w14:paraId="066647AA">
      <w:pPr>
        <w:pStyle w:val="18"/>
        <w:rPr>
          <w:rFonts w:ascii="宋体" w:hAnsi="宋体"/>
          <w:bCs/>
          <w:szCs w:val="28"/>
        </w:rPr>
      </w:pPr>
    </w:p>
    <w:p w14:paraId="6ABA0635"/>
    <w:p w14:paraId="1CE7B5C4"/>
    <w:p w14:paraId="37FB16AF"/>
    <w:p w14:paraId="4714BEA3"/>
    <w:p w14:paraId="6BD40E16"/>
    <w:p w14:paraId="0A7B1DED"/>
    <w:p w14:paraId="555274CC"/>
    <w:p w14:paraId="1CF32DB3"/>
    <w:p w14:paraId="5FAC178C"/>
    <w:p w14:paraId="27D608AB"/>
    <w:p w14:paraId="4AF10DD0"/>
    <w:p w14:paraId="51220840">
      <w:pPr>
        <w:jc w:val="center"/>
      </w:pPr>
    </w:p>
    <w:p w14:paraId="372B1547"/>
    <w:p w14:paraId="7B89C98E">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923EEA0">
      <w:pPr>
        <w:pStyle w:val="3"/>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7F41D164">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3978DD66">
      <w:pPr>
        <w:pStyle w:val="17"/>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lang w:val="en-US" w:eastAsia="zh-CN"/>
        </w:rPr>
      </w:pPr>
      <w:r>
        <w:rPr>
          <w:rFonts w:hint="eastAsia" w:ascii="宋体" w:hAnsi="宋体" w:cs="宋体"/>
          <w:kern w:val="0"/>
          <w:sz w:val="24"/>
          <w:szCs w:val="24"/>
        </w:rPr>
        <w:t>1.报名表</w:t>
      </w:r>
      <w:r>
        <w:rPr>
          <w:rFonts w:hint="eastAsia" w:ascii="宋体" w:hAnsi="宋体" w:cs="宋体"/>
          <w:b/>
          <w:bCs/>
          <w:kern w:val="0"/>
          <w:sz w:val="24"/>
          <w:szCs w:val="24"/>
        </w:rPr>
        <w:t>（Word文档版和PDF版）</w:t>
      </w:r>
    </w:p>
    <w:p w14:paraId="105E938C">
      <w:pPr>
        <w:pStyle w:val="17"/>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cs="宋体"/>
          <w:b/>
          <w:bCs/>
          <w:kern w:val="0"/>
          <w:sz w:val="24"/>
          <w:szCs w:val="24"/>
        </w:rPr>
      </w:pPr>
      <w:r>
        <w:rPr>
          <w:rFonts w:hint="eastAsia" w:ascii="宋体" w:hAnsi="宋体" w:cs="宋体"/>
          <w:kern w:val="0"/>
          <w:sz w:val="24"/>
          <w:szCs w:val="24"/>
          <w:lang w:val="en-US" w:eastAsia="zh-CN"/>
        </w:rPr>
        <w:t>2.报名资料</w:t>
      </w:r>
      <w:r>
        <w:rPr>
          <w:rFonts w:hint="eastAsia" w:ascii="宋体" w:hAnsi="宋体" w:cs="宋体"/>
          <w:b/>
          <w:bCs/>
          <w:kern w:val="0"/>
          <w:sz w:val="24"/>
          <w:szCs w:val="24"/>
        </w:rPr>
        <w:t>（Word文档版和PDF版）</w:t>
      </w:r>
    </w:p>
    <w:p w14:paraId="69B518D5">
      <w:pPr>
        <w:pStyle w:val="17"/>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w:t>
      </w:r>
      <w:r>
        <w:rPr>
          <w:rFonts w:hint="eastAsia" w:ascii="宋体" w:hAnsi="宋体" w:cs="宋体"/>
          <w:kern w:val="0"/>
          <w:sz w:val="24"/>
          <w:szCs w:val="24"/>
          <w:lang w:val="en-US" w:eastAsia="zh-CN"/>
        </w:rPr>
        <w:t>资料</w:t>
      </w:r>
      <w:r>
        <w:rPr>
          <w:rFonts w:hint="eastAsia" w:ascii="宋体" w:hAnsi="宋体" w:cs="宋体"/>
          <w:kern w:val="0"/>
          <w:sz w:val="24"/>
          <w:szCs w:val="24"/>
        </w:rPr>
        <w:t>下载填入相关信息</w:t>
      </w:r>
    </w:p>
    <w:p w14:paraId="5F69F4B0">
      <w:pPr>
        <w:pStyle w:val="17"/>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w:t>
      </w:r>
      <w:r>
        <w:rPr>
          <w:rFonts w:hint="eastAsia" w:ascii="宋体" w:hAnsi="宋体" w:cs="宋体"/>
          <w:kern w:val="0"/>
          <w:sz w:val="24"/>
          <w:szCs w:val="24"/>
          <w:lang w:val="en-US" w:eastAsia="zh-CN"/>
        </w:rPr>
        <w:t>资料</w:t>
      </w:r>
      <w:r>
        <w:rPr>
          <w:rFonts w:hint="eastAsia" w:ascii="宋体" w:hAnsi="宋体" w:cs="宋体"/>
          <w:kern w:val="0"/>
          <w:sz w:val="24"/>
          <w:szCs w:val="24"/>
        </w:rPr>
        <w:t>下载打印后，</w:t>
      </w:r>
      <w:r>
        <w:rPr>
          <w:rFonts w:hint="eastAsia" w:ascii="宋体" w:hAnsi="宋体" w:cs="宋体"/>
          <w:b/>
          <w:bCs/>
          <w:kern w:val="0"/>
          <w:sz w:val="24"/>
          <w:szCs w:val="24"/>
        </w:rPr>
        <w:t>填写相关信息并盖章后扫描成PDF版</w:t>
      </w:r>
      <w:r>
        <w:rPr>
          <w:rFonts w:hint="eastAsia" w:ascii="宋体" w:hAnsi="宋体" w:cs="宋体"/>
          <w:kern w:val="0"/>
          <w:sz w:val="24"/>
          <w:szCs w:val="24"/>
        </w:rPr>
        <w:t>。</w:t>
      </w:r>
    </w:p>
    <w:p w14:paraId="076BD540">
      <w:pPr>
        <w:pStyle w:val="17"/>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rPr>
        <w:t>报名资料按相</w:t>
      </w:r>
      <w:r>
        <w:rPr>
          <w:rFonts w:hint="eastAsia" w:ascii="宋体" w:hAnsi="宋体" w:eastAsia="宋体" w:cs="宋体"/>
          <w:kern w:val="0"/>
          <w:sz w:val="24"/>
          <w:szCs w:val="24"/>
          <w:lang w:val="en-US" w:eastAsia="zh-CN"/>
        </w:rPr>
        <w:t>关格式要求整理后打印成纸质版，加盖公章后扫描成PDF版。</w:t>
      </w:r>
    </w:p>
    <w:p w14:paraId="7A9E6EDC">
      <w:pPr>
        <w:pStyle w:val="17"/>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（如:南方医科大学第五附属医院门诊楼七楼和医技楼四楼重点实验室医疗家具采购项目+NYWYH20250021</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1D098F6A">
      <w:pPr>
        <w:pStyle w:val="17"/>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5.报名资料邮件发送后电话联系医院确认是否收到资料。</w:t>
      </w:r>
    </w:p>
    <w:p w14:paraId="72117F1D">
      <w:pPr>
        <w:pStyle w:val="17"/>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4DA19C3B">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52D3C893">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2AB53DD1">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2CE79586">
      <w:pPr>
        <w:pStyle w:val="18"/>
      </w:pPr>
    </w:p>
    <w:p w14:paraId="382D0015">
      <w:pPr>
        <w:pStyle w:val="18"/>
      </w:pPr>
    </w:p>
    <w:p w14:paraId="2020DC2A">
      <w:pPr>
        <w:pStyle w:val="18"/>
      </w:pPr>
      <w:bookmarkStart w:id="10" w:name="_Toc19585"/>
    </w:p>
    <w:p w14:paraId="57F02E98">
      <w:pPr>
        <w:pStyle w:val="18"/>
      </w:pPr>
    </w:p>
    <w:p w14:paraId="611F8C5F">
      <w:pPr>
        <w:pStyle w:val="18"/>
      </w:pPr>
    </w:p>
    <w:p w14:paraId="18D4083E">
      <w:pPr>
        <w:pStyle w:val="18"/>
      </w:pPr>
    </w:p>
    <w:p w14:paraId="0D3034F9">
      <w:pPr>
        <w:pStyle w:val="18"/>
      </w:pPr>
    </w:p>
    <w:p w14:paraId="5C379CB1">
      <w:pPr>
        <w:pStyle w:val="18"/>
      </w:pPr>
    </w:p>
    <w:p w14:paraId="52177870">
      <w:pPr>
        <w:pStyle w:val="18"/>
      </w:pPr>
    </w:p>
    <w:p w14:paraId="3FFD9B0E">
      <w:pPr>
        <w:pStyle w:val="18"/>
      </w:pPr>
    </w:p>
    <w:p w14:paraId="364F6C14">
      <w:pPr>
        <w:pStyle w:val="18"/>
      </w:pPr>
    </w:p>
    <w:p w14:paraId="18E86FDD">
      <w:pPr>
        <w:pStyle w:val="18"/>
      </w:pPr>
    </w:p>
    <w:p w14:paraId="2B316E14">
      <w:pPr>
        <w:pStyle w:val="3"/>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w:t>
      </w:r>
      <w:bookmarkEnd w:id="10"/>
      <w:bookmarkEnd w:id="11"/>
    </w:p>
    <w:tbl>
      <w:tblPr>
        <w:tblStyle w:val="13"/>
        <w:tblW w:w="10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6615"/>
        <w:gridCol w:w="1621"/>
        <w:gridCol w:w="1275"/>
      </w:tblGrid>
      <w:tr w14:paraId="6F63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67" w:type="dxa"/>
            <w:noWrap w:val="0"/>
            <w:vAlign w:val="center"/>
          </w:tcPr>
          <w:p w14:paraId="4E7CC5BA">
            <w:pPr>
              <w:spacing w:line="360" w:lineRule="auto"/>
              <w:jc w:val="center"/>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序号</w:t>
            </w:r>
          </w:p>
        </w:tc>
        <w:tc>
          <w:tcPr>
            <w:tcW w:w="6615" w:type="dxa"/>
            <w:noWrap w:val="0"/>
            <w:vAlign w:val="center"/>
          </w:tcPr>
          <w:p w14:paraId="2EFF530E">
            <w:pPr>
              <w:spacing w:line="36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lang w:val="en-US" w:eastAsia="zh-CN"/>
              </w:rPr>
              <w:t>报名资料提供</w:t>
            </w:r>
            <w:r>
              <w:rPr>
                <w:rFonts w:ascii="Times New Roman" w:hAnsi="Times New Roman" w:cs="Times New Roman"/>
                <w:b/>
                <w:bCs/>
                <w:color w:val="auto"/>
                <w:highlight w:val="none"/>
              </w:rPr>
              <w:t>内容</w:t>
            </w:r>
          </w:p>
        </w:tc>
        <w:tc>
          <w:tcPr>
            <w:tcW w:w="1621" w:type="dxa"/>
            <w:noWrap w:val="0"/>
            <w:vAlign w:val="center"/>
          </w:tcPr>
          <w:p w14:paraId="340A5FE3">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lang w:val="en-US" w:eastAsia="zh-CN"/>
              </w:rPr>
              <w:t>提供</w:t>
            </w:r>
            <w:r>
              <w:rPr>
                <w:rFonts w:hint="eastAsia" w:ascii="Times New Roman" w:hAnsi="Times New Roman" w:cs="Times New Roman"/>
                <w:b/>
                <w:bCs/>
                <w:color w:val="auto"/>
                <w:highlight w:val="none"/>
              </w:rPr>
              <w:t>结果</w:t>
            </w:r>
          </w:p>
          <w:p w14:paraId="00E990A0">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（确认则打√）</w:t>
            </w:r>
          </w:p>
        </w:tc>
        <w:tc>
          <w:tcPr>
            <w:tcW w:w="1275" w:type="dxa"/>
            <w:noWrap w:val="0"/>
            <w:vAlign w:val="center"/>
          </w:tcPr>
          <w:p w14:paraId="2D9E7DE8">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证明文件</w:t>
            </w:r>
          </w:p>
          <w:p w14:paraId="0D82077C">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（如有）</w:t>
            </w:r>
          </w:p>
        </w:tc>
      </w:tr>
      <w:tr w14:paraId="6B85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7" w:type="dxa"/>
            <w:noWrap w:val="0"/>
            <w:vAlign w:val="center"/>
          </w:tcPr>
          <w:p w14:paraId="23F92E60">
            <w:pPr>
              <w:keepNext w:val="0"/>
              <w:keepLines w:val="0"/>
              <w:pageBreakBefore w:val="0"/>
              <w:widowControl/>
              <w:kinsoku/>
              <w:wordWrap/>
              <w:overflowPunct/>
              <w:topLinePunct w:val="0"/>
              <w:bidi w:val="0"/>
              <w:spacing w:line="3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1</w:t>
            </w:r>
          </w:p>
        </w:tc>
        <w:tc>
          <w:tcPr>
            <w:tcW w:w="6615" w:type="dxa"/>
            <w:noWrap w:val="0"/>
            <w:vAlign w:val="center"/>
          </w:tcPr>
          <w:p w14:paraId="19AA4D27">
            <w:pPr>
              <w:keepNext w:val="0"/>
              <w:keepLines w:val="0"/>
              <w:pageBreakBefore w:val="0"/>
              <w:widowControl/>
              <w:kinsoku/>
              <w:wordWrap/>
              <w:overflowPunct/>
              <w:topLinePunct w:val="0"/>
              <w:bidi w:val="0"/>
              <w:spacing w:line="340" w:lineRule="exact"/>
              <w:jc w:val="left"/>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封面</w:t>
            </w:r>
          </w:p>
        </w:tc>
        <w:tc>
          <w:tcPr>
            <w:tcW w:w="1621" w:type="dxa"/>
            <w:noWrap w:val="0"/>
            <w:vAlign w:val="center"/>
          </w:tcPr>
          <w:p w14:paraId="454DC3C2">
            <w:pPr>
              <w:spacing w:line="360" w:lineRule="auto"/>
              <w:jc w:val="center"/>
              <w:rPr>
                <w:rFonts w:ascii="Times New Roman" w:hAnsi="Times New Roman" w:cs="Times New Roman"/>
                <w:color w:val="auto"/>
                <w:highlight w:val="none"/>
              </w:rPr>
            </w:pPr>
          </w:p>
        </w:tc>
        <w:tc>
          <w:tcPr>
            <w:tcW w:w="1275" w:type="dxa"/>
            <w:noWrap w:val="0"/>
            <w:vAlign w:val="center"/>
          </w:tcPr>
          <w:p w14:paraId="41E53381">
            <w:pPr>
              <w:spacing w:line="360" w:lineRule="auto"/>
              <w:jc w:val="center"/>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w:t>
            </w:r>
          </w:p>
        </w:tc>
      </w:tr>
      <w:tr w14:paraId="1FA8D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7" w:type="dxa"/>
            <w:noWrap w:val="0"/>
            <w:vAlign w:val="center"/>
          </w:tcPr>
          <w:p w14:paraId="4603DC51">
            <w:pPr>
              <w:keepNext w:val="0"/>
              <w:keepLines w:val="0"/>
              <w:pageBreakBefore w:val="0"/>
              <w:widowControl/>
              <w:kinsoku/>
              <w:wordWrap/>
              <w:overflowPunct/>
              <w:topLinePunct w:val="0"/>
              <w:bidi w:val="0"/>
              <w:spacing w:line="3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2</w:t>
            </w:r>
          </w:p>
        </w:tc>
        <w:tc>
          <w:tcPr>
            <w:tcW w:w="6615" w:type="dxa"/>
            <w:noWrap w:val="0"/>
            <w:vAlign w:val="center"/>
          </w:tcPr>
          <w:p w14:paraId="7F97786F">
            <w:pPr>
              <w:keepNext w:val="0"/>
              <w:keepLines w:val="0"/>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报名表</w:t>
            </w:r>
          </w:p>
        </w:tc>
        <w:tc>
          <w:tcPr>
            <w:tcW w:w="1621" w:type="dxa"/>
            <w:noWrap w:val="0"/>
            <w:vAlign w:val="center"/>
          </w:tcPr>
          <w:p w14:paraId="6D374DAE">
            <w:pPr>
              <w:spacing w:line="360" w:lineRule="auto"/>
              <w:jc w:val="center"/>
              <w:rPr>
                <w:rFonts w:ascii="Times New Roman" w:hAnsi="Times New Roman" w:cs="Times New Roman"/>
                <w:color w:val="auto"/>
                <w:highlight w:val="none"/>
              </w:rPr>
            </w:pPr>
          </w:p>
        </w:tc>
        <w:tc>
          <w:tcPr>
            <w:tcW w:w="1275" w:type="dxa"/>
            <w:noWrap w:val="0"/>
            <w:vAlign w:val="center"/>
          </w:tcPr>
          <w:p w14:paraId="415A461A">
            <w:pPr>
              <w:spacing w:line="360" w:lineRule="auto"/>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4E69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67" w:type="dxa"/>
            <w:noWrap w:val="0"/>
            <w:vAlign w:val="center"/>
          </w:tcPr>
          <w:p w14:paraId="1E71435A">
            <w:pPr>
              <w:keepNext w:val="0"/>
              <w:keepLines w:val="0"/>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w:t>
            </w:r>
          </w:p>
        </w:tc>
        <w:tc>
          <w:tcPr>
            <w:tcW w:w="6615" w:type="dxa"/>
            <w:shd w:val="clear" w:color="auto" w:fill="auto"/>
            <w:noWrap w:val="0"/>
            <w:vAlign w:val="center"/>
          </w:tcPr>
          <w:p w14:paraId="33A597FC">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具备独立承担民事责任能力，为中华人民共和国境内合法注册的独立法人企业。</w:t>
            </w:r>
            <w:r>
              <w:rPr>
                <w:rFonts w:hint="eastAsia" w:ascii="宋体" w:hAnsi="宋体" w:eastAsia="宋体" w:cs="宋体"/>
                <w:b/>
                <w:bCs w:val="0"/>
                <w:color w:val="auto"/>
                <w:kern w:val="0"/>
                <w:sz w:val="21"/>
                <w:szCs w:val="21"/>
                <w:lang w:val="en-US" w:eastAsia="zh-CN" w:bidi="ar-SA"/>
              </w:rPr>
              <w:t>（提供有效的营业执照副本复印件，并加盖公章）</w:t>
            </w:r>
          </w:p>
        </w:tc>
        <w:tc>
          <w:tcPr>
            <w:tcW w:w="1621" w:type="dxa"/>
            <w:noWrap w:val="0"/>
            <w:vAlign w:val="center"/>
          </w:tcPr>
          <w:p w14:paraId="34188868">
            <w:pPr>
              <w:spacing w:line="360" w:lineRule="auto"/>
              <w:jc w:val="center"/>
              <w:rPr>
                <w:rFonts w:ascii="Times New Roman" w:hAnsi="Times New Roman" w:cs="Times New Roman"/>
                <w:color w:val="auto"/>
                <w:highlight w:val="none"/>
              </w:rPr>
            </w:pPr>
          </w:p>
        </w:tc>
        <w:tc>
          <w:tcPr>
            <w:tcW w:w="1275" w:type="dxa"/>
            <w:noWrap w:val="0"/>
            <w:vAlign w:val="center"/>
          </w:tcPr>
          <w:p w14:paraId="64A31AE0">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75F54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67" w:type="dxa"/>
            <w:noWrap w:val="0"/>
            <w:vAlign w:val="center"/>
          </w:tcPr>
          <w:p w14:paraId="689D7627">
            <w:pPr>
              <w:keepNext w:val="0"/>
              <w:keepLines w:val="0"/>
              <w:pageBreakBefore w:val="0"/>
              <w:widowControl/>
              <w:kinsoku/>
              <w:wordWrap/>
              <w:overflowPunct/>
              <w:topLinePunct w:val="0"/>
              <w:bidi w:val="0"/>
              <w:spacing w:line="3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4</w:t>
            </w:r>
          </w:p>
        </w:tc>
        <w:tc>
          <w:tcPr>
            <w:tcW w:w="6615" w:type="dxa"/>
            <w:shd w:val="clear" w:color="auto" w:fill="auto"/>
            <w:noWrap w:val="0"/>
            <w:vAlign w:val="center"/>
          </w:tcPr>
          <w:p w14:paraId="7C0D7920">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本项目</w:t>
            </w:r>
            <w:r>
              <w:rPr>
                <w:rFonts w:hint="eastAsia" w:ascii="宋体" w:hAnsi="宋体" w:eastAsia="宋体" w:cs="宋体"/>
                <w:b w:val="0"/>
                <w:bCs/>
                <w:color w:val="auto"/>
                <w:kern w:val="0"/>
                <w:sz w:val="21"/>
                <w:szCs w:val="21"/>
                <w:lang w:val="zh-CN" w:eastAsia="zh-CN" w:bidi="ar-SA"/>
              </w:rPr>
              <w:t>不接受联合体</w:t>
            </w:r>
            <w:r>
              <w:rPr>
                <w:rFonts w:hint="eastAsia" w:ascii="宋体" w:hAnsi="宋体" w:eastAsia="宋体" w:cs="宋体"/>
                <w:b w:val="0"/>
                <w:bCs/>
                <w:color w:val="auto"/>
                <w:kern w:val="0"/>
                <w:sz w:val="21"/>
                <w:szCs w:val="21"/>
                <w:lang w:val="en-US" w:eastAsia="zh-CN" w:bidi="ar-SA"/>
              </w:rPr>
              <w:t>参加，不接受分包、转包。</w:t>
            </w:r>
            <w:r>
              <w:rPr>
                <w:rFonts w:hint="eastAsia" w:ascii="宋体" w:hAnsi="宋体" w:eastAsia="宋体" w:cs="宋体"/>
                <w:b/>
                <w:bCs w:val="0"/>
                <w:color w:val="auto"/>
                <w:kern w:val="0"/>
                <w:sz w:val="21"/>
                <w:szCs w:val="21"/>
                <w:lang w:val="en-US" w:eastAsia="zh-CN" w:bidi="ar-SA"/>
              </w:rPr>
              <w:t>（提供书面声明函或承诺函，格式自拟，并加盖公章）</w:t>
            </w:r>
          </w:p>
        </w:tc>
        <w:tc>
          <w:tcPr>
            <w:tcW w:w="1621" w:type="dxa"/>
            <w:noWrap w:val="0"/>
            <w:vAlign w:val="center"/>
          </w:tcPr>
          <w:p w14:paraId="4537A6FD">
            <w:pPr>
              <w:spacing w:line="360" w:lineRule="auto"/>
              <w:jc w:val="center"/>
              <w:rPr>
                <w:rFonts w:ascii="Times New Roman" w:hAnsi="Times New Roman" w:cs="Times New Roman"/>
                <w:color w:val="auto"/>
                <w:highlight w:val="none"/>
              </w:rPr>
            </w:pPr>
          </w:p>
        </w:tc>
        <w:tc>
          <w:tcPr>
            <w:tcW w:w="1275" w:type="dxa"/>
            <w:noWrap w:val="0"/>
            <w:vAlign w:val="center"/>
          </w:tcPr>
          <w:p w14:paraId="36F6C1DD">
            <w:pPr>
              <w:spacing w:line="360" w:lineRule="auto"/>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4AA8B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7" w:type="dxa"/>
            <w:noWrap w:val="0"/>
            <w:vAlign w:val="center"/>
          </w:tcPr>
          <w:p w14:paraId="3646AE7F">
            <w:pPr>
              <w:keepNext w:val="0"/>
              <w:keepLines w:val="0"/>
              <w:pageBreakBefore w:val="0"/>
              <w:widowControl/>
              <w:kinsoku/>
              <w:wordWrap/>
              <w:overflowPunct/>
              <w:topLinePunct w:val="0"/>
              <w:bidi w:val="0"/>
              <w:spacing w:line="3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5</w:t>
            </w:r>
          </w:p>
        </w:tc>
        <w:tc>
          <w:tcPr>
            <w:tcW w:w="6615" w:type="dxa"/>
            <w:shd w:val="clear" w:color="auto" w:fill="auto"/>
            <w:noWrap w:val="0"/>
            <w:vAlign w:val="center"/>
          </w:tcPr>
          <w:p w14:paraId="2F726E1A">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单位负责人为同一人或者存在直接控股、管理关系的不同供应商，不得同时参加本采购项目。</w:t>
            </w:r>
            <w:r>
              <w:rPr>
                <w:rFonts w:hint="eastAsia" w:ascii="宋体" w:hAnsi="宋体" w:eastAsia="宋体" w:cs="宋体"/>
                <w:b/>
                <w:bCs w:val="0"/>
                <w:color w:val="auto"/>
                <w:kern w:val="0"/>
                <w:sz w:val="21"/>
                <w:szCs w:val="21"/>
                <w:lang w:val="en-US" w:eastAsia="zh-CN" w:bidi="ar-SA"/>
              </w:rPr>
              <w:t>（提供书面声明函或承诺函，格式自拟，并加盖公章）</w:t>
            </w:r>
          </w:p>
        </w:tc>
        <w:tc>
          <w:tcPr>
            <w:tcW w:w="1621" w:type="dxa"/>
            <w:noWrap w:val="0"/>
            <w:vAlign w:val="center"/>
          </w:tcPr>
          <w:p w14:paraId="3B0C6AB6">
            <w:pPr>
              <w:spacing w:line="360" w:lineRule="auto"/>
              <w:jc w:val="center"/>
              <w:rPr>
                <w:rFonts w:ascii="Times New Roman" w:hAnsi="Times New Roman" w:cs="Times New Roman"/>
                <w:color w:val="auto"/>
                <w:highlight w:val="none"/>
              </w:rPr>
            </w:pPr>
          </w:p>
        </w:tc>
        <w:tc>
          <w:tcPr>
            <w:tcW w:w="1275" w:type="dxa"/>
            <w:noWrap w:val="0"/>
            <w:vAlign w:val="center"/>
          </w:tcPr>
          <w:p w14:paraId="3E06CAEF">
            <w:pPr>
              <w:spacing w:line="360" w:lineRule="auto"/>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092D5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7" w:type="dxa"/>
            <w:noWrap w:val="0"/>
            <w:vAlign w:val="center"/>
          </w:tcPr>
          <w:p w14:paraId="086561F7">
            <w:pPr>
              <w:keepNext w:val="0"/>
              <w:keepLines w:val="0"/>
              <w:pageBreakBefore w:val="0"/>
              <w:widowControl/>
              <w:kinsoku/>
              <w:wordWrap/>
              <w:overflowPunct/>
              <w:topLinePunct w:val="0"/>
              <w:bidi w:val="0"/>
              <w:spacing w:line="340" w:lineRule="exact"/>
              <w:jc w:val="center"/>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6</w:t>
            </w:r>
          </w:p>
        </w:tc>
        <w:tc>
          <w:tcPr>
            <w:tcW w:w="6615" w:type="dxa"/>
            <w:shd w:val="clear" w:color="auto" w:fill="auto"/>
            <w:noWrap w:val="0"/>
            <w:vAlign w:val="center"/>
          </w:tcPr>
          <w:p w14:paraId="585A567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宋体"/>
                <w:b w:val="0"/>
                <w:bCs/>
                <w:color w:val="auto"/>
                <w:kern w:val="0"/>
                <w:sz w:val="21"/>
                <w:szCs w:val="21"/>
                <w:lang w:val="en-US" w:eastAsia="zh-CN" w:bidi="ar-SA"/>
              </w:rPr>
            </w:pPr>
            <w:r>
              <w:rPr>
                <w:rFonts w:hint="eastAsia" w:ascii="宋体" w:hAnsi="宋体" w:cs="Times New Roman"/>
                <w:color w:val="auto"/>
                <w:kern w:val="0"/>
                <w:szCs w:val="21"/>
                <w:highlight w:val="none"/>
              </w:rPr>
              <w:t>提供</w:t>
            </w:r>
            <w:r>
              <w:rPr>
                <w:rFonts w:hint="eastAsia" w:ascii="宋体" w:hAnsi="宋体" w:cs="Times New Roman"/>
                <w:color w:val="auto"/>
                <w:szCs w:val="21"/>
                <w:highlight w:val="none"/>
              </w:rPr>
              <w:t>法定代表人资格证明书及法定代表人授权委托书(原件)</w:t>
            </w:r>
          </w:p>
        </w:tc>
        <w:tc>
          <w:tcPr>
            <w:tcW w:w="1621" w:type="dxa"/>
            <w:noWrap w:val="0"/>
            <w:vAlign w:val="center"/>
          </w:tcPr>
          <w:p w14:paraId="3815D79D">
            <w:pPr>
              <w:spacing w:line="360" w:lineRule="auto"/>
              <w:jc w:val="center"/>
              <w:rPr>
                <w:rFonts w:ascii="Times New Roman" w:hAnsi="Times New Roman" w:cs="Times New Roman"/>
                <w:color w:val="auto"/>
                <w:highlight w:val="none"/>
              </w:rPr>
            </w:pPr>
          </w:p>
        </w:tc>
        <w:tc>
          <w:tcPr>
            <w:tcW w:w="1275" w:type="dxa"/>
            <w:noWrap w:val="0"/>
            <w:vAlign w:val="center"/>
          </w:tcPr>
          <w:p w14:paraId="5F96487E">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2653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7" w:type="dxa"/>
            <w:noWrap w:val="0"/>
            <w:vAlign w:val="center"/>
          </w:tcPr>
          <w:p w14:paraId="10FEE5E8">
            <w:pPr>
              <w:keepNext w:val="0"/>
              <w:keepLines w:val="0"/>
              <w:pageBreakBefore w:val="0"/>
              <w:widowControl/>
              <w:kinsoku/>
              <w:wordWrap/>
              <w:overflowPunct/>
              <w:topLinePunct w:val="0"/>
              <w:bidi w:val="0"/>
              <w:spacing w:line="3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7</w:t>
            </w:r>
          </w:p>
        </w:tc>
        <w:tc>
          <w:tcPr>
            <w:tcW w:w="6615" w:type="dxa"/>
            <w:shd w:val="clear" w:color="auto" w:fill="auto"/>
            <w:noWrap w:val="0"/>
            <w:vAlign w:val="center"/>
          </w:tcPr>
          <w:p w14:paraId="296AC67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color w:val="auto"/>
                <w:kern w:val="0"/>
                <w:sz w:val="21"/>
                <w:szCs w:val="21"/>
                <w:lang w:val="en-US" w:eastAsia="zh-CN" w:bidi="ar-SA"/>
              </w:rPr>
            </w:pPr>
            <w:r>
              <w:rPr>
                <w:rFonts w:hint="eastAsia" w:ascii="宋体" w:hAnsi="宋体" w:cs="Times New Roman"/>
                <w:color w:val="auto"/>
                <w:szCs w:val="21"/>
                <w:highlight w:val="none"/>
              </w:rPr>
              <w:t>按照</w:t>
            </w:r>
            <w:r>
              <w:rPr>
                <w:rFonts w:hint="eastAsia" w:ascii="宋体" w:hAnsi="宋体" w:cs="Times New Roman"/>
                <w:color w:val="auto"/>
                <w:szCs w:val="21"/>
                <w:highlight w:val="none"/>
                <w:lang w:val="en-US" w:eastAsia="zh-CN"/>
              </w:rPr>
              <w:t>报名资料</w:t>
            </w:r>
            <w:r>
              <w:rPr>
                <w:rFonts w:hint="eastAsia" w:ascii="宋体" w:hAnsi="宋体" w:cs="Times New Roman"/>
                <w:color w:val="auto"/>
                <w:szCs w:val="21"/>
                <w:highlight w:val="none"/>
              </w:rPr>
              <w:t>规定要求签署、盖章</w:t>
            </w:r>
          </w:p>
        </w:tc>
        <w:tc>
          <w:tcPr>
            <w:tcW w:w="1621" w:type="dxa"/>
            <w:noWrap w:val="0"/>
            <w:vAlign w:val="center"/>
          </w:tcPr>
          <w:p w14:paraId="4F5BF997">
            <w:pPr>
              <w:spacing w:line="360" w:lineRule="auto"/>
              <w:jc w:val="center"/>
              <w:rPr>
                <w:rFonts w:ascii="Times New Roman" w:hAnsi="Times New Roman" w:cs="Times New Roman"/>
                <w:color w:val="auto"/>
                <w:highlight w:val="none"/>
              </w:rPr>
            </w:pPr>
          </w:p>
        </w:tc>
        <w:tc>
          <w:tcPr>
            <w:tcW w:w="1275" w:type="dxa"/>
            <w:noWrap w:val="0"/>
            <w:vAlign w:val="center"/>
          </w:tcPr>
          <w:p w14:paraId="44BEA8DC">
            <w:pPr>
              <w:spacing w:line="360" w:lineRule="auto"/>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rPr>
              <w:t>第   页</w:t>
            </w:r>
          </w:p>
        </w:tc>
      </w:tr>
    </w:tbl>
    <w:p w14:paraId="174813FB">
      <w:pPr>
        <w:pStyle w:val="24"/>
        <w:numPr>
          <w:ilvl w:val="0"/>
          <w:numId w:val="0"/>
        </w:numPr>
        <w:spacing w:line="360" w:lineRule="auto"/>
        <w:ind w:left="420" w:leftChars="0"/>
        <w:rPr>
          <w:rFonts w:hint="eastAsia" w:ascii="宋体" w:hAnsi="宋体" w:eastAsia="宋体" w:cs="Times New Roman"/>
          <w:sz w:val="24"/>
        </w:rPr>
      </w:pPr>
    </w:p>
    <w:p w14:paraId="5F51E767">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lang w:eastAsia="zh-CN"/>
        </w:rPr>
      </w:pPr>
    </w:p>
    <w:p w14:paraId="6CCEBCEB">
      <w:pPr>
        <w:pStyle w:val="7"/>
        <w:adjustRightInd w:val="0"/>
        <w:snapToGrid w:val="0"/>
        <w:rPr>
          <w:rFonts w:ascii="Times New Roman" w:hAnsi="Times New Roman" w:cs="Times New Roman"/>
          <w:sz w:val="24"/>
          <w:szCs w:val="24"/>
        </w:rPr>
      </w:pPr>
    </w:p>
    <w:p w14:paraId="62304262">
      <w:pPr>
        <w:pStyle w:val="7"/>
        <w:adjustRightInd w:val="0"/>
        <w:snapToGrid w:val="0"/>
        <w:rPr>
          <w:rFonts w:ascii="Times New Roman" w:hAnsi="Times New Roman" w:cs="Times New Roman"/>
          <w:sz w:val="24"/>
          <w:szCs w:val="24"/>
        </w:rPr>
      </w:pPr>
    </w:p>
    <w:p w14:paraId="487F3AE1">
      <w:pPr>
        <w:pStyle w:val="7"/>
        <w:adjustRightInd w:val="0"/>
        <w:snapToGrid w:val="0"/>
        <w:rPr>
          <w:rFonts w:ascii="Times New Roman" w:hAnsi="Times New Roman" w:cs="Times New Roman"/>
          <w:sz w:val="24"/>
          <w:szCs w:val="24"/>
        </w:rPr>
      </w:pPr>
    </w:p>
    <w:p w14:paraId="02CC4C33">
      <w:pPr>
        <w:pStyle w:val="7"/>
        <w:adjustRightInd w:val="0"/>
        <w:snapToGrid w:val="0"/>
        <w:rPr>
          <w:rFonts w:ascii="Times New Roman" w:hAnsi="Times New Roman" w:cs="Times New Roman"/>
          <w:sz w:val="24"/>
          <w:szCs w:val="24"/>
        </w:rPr>
      </w:pPr>
    </w:p>
    <w:p w14:paraId="39C5FCAB">
      <w:pPr>
        <w:pStyle w:val="7"/>
        <w:adjustRightInd w:val="0"/>
        <w:snapToGrid w:val="0"/>
        <w:rPr>
          <w:rFonts w:ascii="Times New Roman" w:hAnsi="Times New Roman" w:cs="Times New Roman"/>
          <w:sz w:val="24"/>
          <w:szCs w:val="24"/>
        </w:rPr>
      </w:pPr>
    </w:p>
    <w:p w14:paraId="5A259969">
      <w:pPr>
        <w:pStyle w:val="7"/>
        <w:adjustRightInd w:val="0"/>
        <w:snapToGrid w:val="0"/>
        <w:rPr>
          <w:rFonts w:ascii="Times New Roman" w:hAnsi="Times New Roman" w:cs="Times New Roman"/>
          <w:sz w:val="24"/>
          <w:szCs w:val="24"/>
        </w:rPr>
      </w:pPr>
    </w:p>
    <w:p w14:paraId="5C33F0F8">
      <w:pPr>
        <w:pStyle w:val="7"/>
        <w:adjustRightInd w:val="0"/>
        <w:snapToGrid w:val="0"/>
        <w:rPr>
          <w:rFonts w:ascii="Times New Roman" w:hAnsi="Times New Roman" w:cs="Times New Roman"/>
          <w:sz w:val="24"/>
          <w:szCs w:val="24"/>
        </w:rPr>
      </w:pPr>
    </w:p>
    <w:p w14:paraId="562B58CB">
      <w:pPr>
        <w:pStyle w:val="7"/>
        <w:adjustRightInd w:val="0"/>
        <w:snapToGrid w:val="0"/>
        <w:rPr>
          <w:rFonts w:ascii="Times New Roman" w:hAnsi="Times New Roman" w:cs="Times New Roman"/>
          <w:sz w:val="24"/>
          <w:szCs w:val="24"/>
        </w:rPr>
      </w:pPr>
    </w:p>
    <w:p w14:paraId="2B4678A9">
      <w:pPr>
        <w:pStyle w:val="7"/>
        <w:adjustRightInd w:val="0"/>
        <w:snapToGrid w:val="0"/>
        <w:rPr>
          <w:rFonts w:ascii="Times New Roman" w:hAnsi="Times New Roman" w:cs="Times New Roman"/>
          <w:sz w:val="24"/>
          <w:szCs w:val="24"/>
        </w:rPr>
      </w:pPr>
    </w:p>
    <w:p w14:paraId="2ED127CC">
      <w:pPr>
        <w:pStyle w:val="7"/>
        <w:adjustRightInd w:val="0"/>
        <w:snapToGrid w:val="0"/>
        <w:rPr>
          <w:rFonts w:ascii="Times New Roman" w:hAnsi="Times New Roman" w:cs="Times New Roman"/>
          <w:sz w:val="24"/>
          <w:szCs w:val="24"/>
        </w:rPr>
      </w:pPr>
    </w:p>
    <w:p w14:paraId="4BABE044">
      <w:pPr>
        <w:pStyle w:val="7"/>
        <w:adjustRightInd w:val="0"/>
        <w:snapToGrid w:val="0"/>
        <w:rPr>
          <w:rFonts w:ascii="Times New Roman" w:hAnsi="Times New Roman" w:cs="Times New Roman"/>
          <w:sz w:val="24"/>
          <w:szCs w:val="24"/>
        </w:rPr>
      </w:pPr>
    </w:p>
    <w:p w14:paraId="03AF195C">
      <w:pPr>
        <w:pStyle w:val="7"/>
        <w:adjustRightInd w:val="0"/>
        <w:snapToGrid w:val="0"/>
        <w:rPr>
          <w:rFonts w:ascii="Times New Roman" w:hAnsi="Times New Roman" w:cs="Times New Roman"/>
          <w:sz w:val="24"/>
          <w:szCs w:val="24"/>
        </w:rPr>
      </w:pPr>
    </w:p>
    <w:p w14:paraId="6C45B905">
      <w:pPr>
        <w:pStyle w:val="7"/>
        <w:adjustRightInd w:val="0"/>
        <w:snapToGrid w:val="0"/>
        <w:rPr>
          <w:rFonts w:ascii="Times New Roman" w:hAnsi="Times New Roman" w:cs="Times New Roman"/>
          <w:sz w:val="24"/>
          <w:szCs w:val="24"/>
        </w:rPr>
      </w:pPr>
    </w:p>
    <w:p w14:paraId="1BD9C059">
      <w:pPr>
        <w:pStyle w:val="7"/>
        <w:adjustRightInd w:val="0"/>
        <w:snapToGrid w:val="0"/>
        <w:rPr>
          <w:rFonts w:ascii="Times New Roman" w:hAnsi="Times New Roman" w:cs="Times New Roman"/>
          <w:sz w:val="24"/>
          <w:szCs w:val="24"/>
        </w:rPr>
      </w:pPr>
    </w:p>
    <w:p w14:paraId="5F60160F">
      <w:pPr>
        <w:pStyle w:val="7"/>
        <w:adjustRightInd w:val="0"/>
        <w:snapToGrid w:val="0"/>
        <w:rPr>
          <w:rFonts w:ascii="Times New Roman" w:hAnsi="Times New Roman" w:cs="Times New Roman"/>
          <w:sz w:val="24"/>
          <w:szCs w:val="24"/>
        </w:rPr>
      </w:pPr>
    </w:p>
    <w:p w14:paraId="7BB191A8">
      <w:pPr>
        <w:pStyle w:val="7"/>
        <w:adjustRightInd w:val="0"/>
        <w:snapToGrid w:val="0"/>
        <w:rPr>
          <w:rFonts w:ascii="Times New Roman" w:hAnsi="Times New Roman" w:cs="Times New Roman"/>
          <w:sz w:val="24"/>
          <w:szCs w:val="24"/>
        </w:rPr>
      </w:pPr>
    </w:p>
    <w:p w14:paraId="0F037F28">
      <w:pPr>
        <w:pStyle w:val="7"/>
        <w:adjustRightInd w:val="0"/>
        <w:snapToGrid w:val="0"/>
        <w:rPr>
          <w:rFonts w:ascii="Times New Roman" w:hAnsi="Times New Roman" w:cs="Times New Roman"/>
          <w:sz w:val="24"/>
          <w:szCs w:val="24"/>
        </w:rPr>
      </w:pPr>
    </w:p>
    <w:p w14:paraId="5921AD54">
      <w:pPr>
        <w:pStyle w:val="7"/>
        <w:adjustRightInd w:val="0"/>
        <w:snapToGrid w:val="0"/>
        <w:rPr>
          <w:rFonts w:ascii="Times New Roman" w:hAnsi="Times New Roman" w:cs="Times New Roman"/>
          <w:sz w:val="24"/>
          <w:szCs w:val="24"/>
        </w:rPr>
      </w:pPr>
    </w:p>
    <w:p w14:paraId="7A56BA28">
      <w:pPr>
        <w:pStyle w:val="7"/>
        <w:adjustRightInd w:val="0"/>
        <w:snapToGrid w:val="0"/>
        <w:rPr>
          <w:rFonts w:ascii="Times New Roman" w:hAnsi="Times New Roman" w:cs="Times New Roman"/>
          <w:sz w:val="24"/>
          <w:szCs w:val="24"/>
        </w:rPr>
      </w:pPr>
    </w:p>
    <w:p w14:paraId="223311AE">
      <w:pPr>
        <w:pStyle w:val="7"/>
        <w:adjustRightInd w:val="0"/>
        <w:snapToGrid w:val="0"/>
        <w:rPr>
          <w:rFonts w:ascii="Times New Roman" w:hAnsi="Times New Roman" w:cs="Times New Roman"/>
          <w:sz w:val="24"/>
          <w:szCs w:val="24"/>
        </w:rPr>
      </w:pPr>
    </w:p>
    <w:p w14:paraId="6C90C000">
      <w:pPr>
        <w:pStyle w:val="7"/>
        <w:adjustRightInd w:val="0"/>
        <w:snapToGrid w:val="0"/>
        <w:rPr>
          <w:rFonts w:ascii="Times New Roman" w:hAnsi="Times New Roman" w:cs="Times New Roman"/>
          <w:sz w:val="24"/>
          <w:szCs w:val="24"/>
        </w:rPr>
      </w:pPr>
    </w:p>
    <w:p w14:paraId="5A5540AC">
      <w:pPr>
        <w:pStyle w:val="7"/>
        <w:adjustRightInd w:val="0"/>
        <w:snapToGrid w:val="0"/>
        <w:rPr>
          <w:rFonts w:ascii="Times New Roman" w:hAnsi="Times New Roman" w:cs="Times New Roman"/>
          <w:sz w:val="24"/>
          <w:szCs w:val="24"/>
        </w:rPr>
      </w:pPr>
    </w:p>
    <w:p w14:paraId="1CBE0372">
      <w:pPr>
        <w:pStyle w:val="7"/>
        <w:adjustRightInd w:val="0"/>
        <w:snapToGrid w:val="0"/>
        <w:rPr>
          <w:rFonts w:ascii="Times New Roman" w:hAnsi="Times New Roman" w:cs="Times New Roman"/>
          <w:sz w:val="24"/>
          <w:szCs w:val="24"/>
        </w:rPr>
      </w:pPr>
    </w:p>
    <w:p w14:paraId="6F0C9FB5">
      <w:pPr>
        <w:pStyle w:val="7"/>
        <w:adjustRightInd w:val="0"/>
        <w:snapToGrid w:val="0"/>
        <w:rPr>
          <w:rFonts w:ascii="Times New Roman" w:hAnsi="Times New Roman" w:cs="Times New Roman"/>
          <w:sz w:val="24"/>
          <w:szCs w:val="24"/>
        </w:rPr>
      </w:pPr>
    </w:p>
    <w:p w14:paraId="470D5AF4">
      <w:pPr>
        <w:pStyle w:val="7"/>
        <w:adjustRightInd w:val="0"/>
        <w:snapToGrid w:val="0"/>
        <w:rPr>
          <w:rFonts w:ascii="Times New Roman" w:hAnsi="Times New Roman" w:cs="Times New Roman"/>
          <w:sz w:val="24"/>
          <w:szCs w:val="24"/>
        </w:rPr>
      </w:pPr>
    </w:p>
    <w:p w14:paraId="32C680B6">
      <w:pPr>
        <w:pStyle w:val="7"/>
        <w:adjustRightInd w:val="0"/>
        <w:snapToGrid w:val="0"/>
        <w:rPr>
          <w:rFonts w:ascii="Times New Roman" w:hAnsi="Times New Roman" w:cs="Times New Roman"/>
          <w:sz w:val="24"/>
          <w:szCs w:val="24"/>
        </w:rPr>
      </w:pPr>
    </w:p>
    <w:p w14:paraId="0B365D96">
      <w:pPr>
        <w:pStyle w:val="7"/>
        <w:adjustRightInd w:val="0"/>
        <w:snapToGrid w:val="0"/>
        <w:rPr>
          <w:rFonts w:ascii="Times New Roman" w:hAnsi="Times New Roman" w:cs="Times New Roman"/>
          <w:sz w:val="24"/>
          <w:szCs w:val="24"/>
        </w:rPr>
      </w:pPr>
    </w:p>
    <w:p w14:paraId="35C8F384">
      <w:pPr>
        <w:pStyle w:val="7"/>
        <w:adjustRightInd w:val="0"/>
        <w:snapToGrid w:val="0"/>
        <w:rPr>
          <w:rFonts w:ascii="Times New Roman" w:hAnsi="Times New Roman" w:cs="Times New Roman"/>
          <w:sz w:val="24"/>
          <w:szCs w:val="24"/>
        </w:rPr>
      </w:pPr>
    </w:p>
    <w:p w14:paraId="09B05988">
      <w:pPr>
        <w:pStyle w:val="3"/>
        <w:jc w:val="center"/>
        <w:rPr>
          <w:rFonts w:hint="eastAsia"/>
          <w:sz w:val="36"/>
          <w:szCs w:val="36"/>
        </w:rPr>
      </w:pPr>
    </w:p>
    <w:p w14:paraId="698CA33C">
      <w:pPr>
        <w:pStyle w:val="3"/>
        <w:jc w:val="center"/>
        <w:rPr>
          <w:rFonts w:hint="eastAsia"/>
          <w:sz w:val="36"/>
          <w:szCs w:val="36"/>
        </w:rPr>
      </w:pPr>
    </w:p>
    <w:p w14:paraId="4DDD6F4B">
      <w:pPr>
        <w:pStyle w:val="3"/>
        <w:jc w:val="center"/>
        <w:rPr>
          <w:rFonts w:hint="eastAsia"/>
          <w:sz w:val="36"/>
          <w:szCs w:val="36"/>
        </w:rPr>
      </w:pPr>
    </w:p>
    <w:p w14:paraId="3EF27870">
      <w:pPr>
        <w:pStyle w:val="3"/>
        <w:jc w:val="center"/>
        <w:rPr>
          <w:rFonts w:hint="eastAsia"/>
          <w:sz w:val="36"/>
          <w:szCs w:val="36"/>
        </w:rPr>
      </w:pPr>
    </w:p>
    <w:p w14:paraId="26544BBC">
      <w:pPr>
        <w:pStyle w:val="3"/>
        <w:jc w:val="center"/>
        <w:rPr>
          <w:rFonts w:hint="eastAsia"/>
          <w:sz w:val="36"/>
          <w:szCs w:val="36"/>
        </w:rPr>
      </w:pPr>
    </w:p>
    <w:p w14:paraId="275CEC86">
      <w:pPr>
        <w:pStyle w:val="3"/>
        <w:jc w:val="center"/>
        <w:rPr>
          <w:rFonts w:hint="eastAsia"/>
          <w:sz w:val="36"/>
          <w:szCs w:val="36"/>
        </w:rPr>
      </w:pPr>
    </w:p>
    <w:p w14:paraId="1FCD1A4C">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38BCC0A9">
      <w:pPr>
        <w:pStyle w:val="18"/>
      </w:pPr>
    </w:p>
    <w:p w14:paraId="25EB63EF">
      <w:pPr>
        <w:pStyle w:val="18"/>
      </w:pPr>
    </w:p>
    <w:p w14:paraId="4C3DA2B2">
      <w:pPr>
        <w:pStyle w:val="18"/>
      </w:pPr>
    </w:p>
    <w:p w14:paraId="41612EF6">
      <w:pPr>
        <w:pStyle w:val="18"/>
      </w:pPr>
    </w:p>
    <w:p w14:paraId="1B00C0B0">
      <w:pPr>
        <w:pStyle w:val="18"/>
      </w:pPr>
    </w:p>
    <w:p w14:paraId="6DF322B7">
      <w:pPr>
        <w:pStyle w:val="18"/>
      </w:pPr>
    </w:p>
    <w:p w14:paraId="7FAFD9B3">
      <w:pPr>
        <w:pStyle w:val="18"/>
      </w:pPr>
    </w:p>
    <w:p w14:paraId="4C668495">
      <w:pPr>
        <w:pStyle w:val="18"/>
      </w:pPr>
    </w:p>
    <w:p w14:paraId="038FFFDE">
      <w:pPr>
        <w:pStyle w:val="18"/>
      </w:pPr>
    </w:p>
    <w:p w14:paraId="6832538C">
      <w:pPr>
        <w:pStyle w:val="18"/>
      </w:pPr>
    </w:p>
    <w:p w14:paraId="6C2401F0">
      <w:pPr>
        <w:pStyle w:val="18"/>
      </w:pPr>
    </w:p>
    <w:p w14:paraId="66303B12">
      <w:pPr>
        <w:pStyle w:val="18"/>
      </w:pPr>
    </w:p>
    <w:p w14:paraId="4831A7B1">
      <w:pPr>
        <w:pStyle w:val="18"/>
      </w:pPr>
    </w:p>
    <w:p w14:paraId="139BDBEA">
      <w:pPr>
        <w:pStyle w:val="18"/>
      </w:pPr>
    </w:p>
    <w:p w14:paraId="2C11B797">
      <w:pPr>
        <w:pStyle w:val="18"/>
      </w:pPr>
    </w:p>
    <w:p w14:paraId="4EB69C8B">
      <w:pPr>
        <w:pStyle w:val="18"/>
      </w:pPr>
    </w:p>
    <w:p w14:paraId="6453AED9">
      <w:pPr>
        <w:pStyle w:val="18"/>
      </w:pPr>
    </w:p>
    <w:p w14:paraId="1FC19384">
      <w:pPr>
        <w:pStyle w:val="18"/>
      </w:pPr>
    </w:p>
    <w:p w14:paraId="458DBC44">
      <w:pPr>
        <w:pStyle w:val="18"/>
      </w:pPr>
    </w:p>
    <w:p w14:paraId="1CF1F076">
      <w:pPr>
        <w:pStyle w:val="18"/>
      </w:pPr>
    </w:p>
    <w:p w14:paraId="001C078E">
      <w:pPr>
        <w:pStyle w:val="18"/>
      </w:pPr>
    </w:p>
    <w:p w14:paraId="4DEE678C">
      <w:pPr>
        <w:pStyle w:val="18"/>
      </w:pPr>
    </w:p>
    <w:p w14:paraId="016CE02D">
      <w:pPr>
        <w:pStyle w:val="18"/>
      </w:pPr>
    </w:p>
    <w:p w14:paraId="135D0898">
      <w:pPr>
        <w:pStyle w:val="18"/>
      </w:pPr>
    </w:p>
    <w:p w14:paraId="33006889">
      <w:pPr>
        <w:pStyle w:val="18"/>
      </w:pPr>
    </w:p>
    <w:p w14:paraId="4F417D60">
      <w:pPr>
        <w:pStyle w:val="18"/>
      </w:pPr>
    </w:p>
    <w:p w14:paraId="297866A6">
      <w:pPr>
        <w:pStyle w:val="18"/>
      </w:pPr>
    </w:p>
    <w:p w14:paraId="253FC59F">
      <w:pPr>
        <w:pStyle w:val="18"/>
      </w:pPr>
    </w:p>
    <w:p w14:paraId="7057AB67">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7D802199">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5603282D">
      <w:pPr>
        <w:pStyle w:val="2"/>
        <w:rPr>
          <w:rFonts w:hint="eastAsia"/>
        </w:rPr>
      </w:pPr>
    </w:p>
    <w:p w14:paraId="7D205F84">
      <w:pPr>
        <w:spacing w:line="480" w:lineRule="auto"/>
        <w:jc w:val="center"/>
        <w:rPr>
          <w:rFonts w:hint="eastAsia" w:ascii="宋体" w:hAnsi="宋体"/>
          <w:b/>
          <w:bCs/>
          <w:sz w:val="72"/>
          <w:szCs w:val="72"/>
        </w:rPr>
      </w:pPr>
    </w:p>
    <w:p w14:paraId="0ADE970A">
      <w:pPr>
        <w:widowControl/>
        <w:spacing w:line="360" w:lineRule="auto"/>
        <w:jc w:val="center"/>
        <w:outlineLvl w:val="0"/>
        <w:rPr>
          <w:rFonts w:ascii="宋体" w:hAnsi="宋体" w:cs="宋体"/>
          <w:kern w:val="0"/>
          <w:sz w:val="72"/>
          <w:szCs w:val="72"/>
        </w:rPr>
      </w:pPr>
      <w:bookmarkStart w:id="12" w:name="_Toc3471"/>
      <w:bookmarkStart w:id="13" w:name="_Toc435"/>
      <w:bookmarkStart w:id="14" w:name="_Toc40346216"/>
      <w:bookmarkStart w:id="15" w:name="_Toc40346375"/>
      <w:bookmarkStart w:id="16" w:name="_Toc7291"/>
      <w:bookmarkStart w:id="17" w:name="_Toc28703"/>
      <w:bookmarkStart w:id="18" w:name="_Toc8364"/>
      <w:bookmarkStart w:id="19" w:name="_Toc11075"/>
      <w:bookmarkStart w:id="20" w:name="_Toc26267"/>
      <w:bookmarkStart w:id="21" w:name="_Toc40776111"/>
      <w:bookmarkStart w:id="22" w:name="_Toc15870"/>
      <w:bookmarkStart w:id="23" w:name="_Toc21249"/>
      <w:bookmarkStart w:id="24" w:name="_Toc29113"/>
      <w:bookmarkStart w:id="25" w:name="_Toc11305"/>
      <w:bookmarkStart w:id="26" w:name="_Toc1994"/>
      <w:bookmarkStart w:id="27" w:name="_Toc6547"/>
      <w:bookmarkStart w:id="28" w:name="_Toc12520"/>
      <w:r>
        <w:rPr>
          <w:rFonts w:hint="eastAsia" w:ascii="宋体" w:hAnsi="宋体"/>
          <w:b/>
          <w:bCs/>
          <w:sz w:val="72"/>
          <w:szCs w:val="72"/>
          <w:lang w:eastAsia="zh-CN"/>
        </w:rPr>
        <w:t>报名资料</w:t>
      </w:r>
    </w:p>
    <w:p w14:paraId="5DB960FB">
      <w:pPr>
        <w:pStyle w:val="17"/>
        <w:rPr>
          <w:rFonts w:ascii="宋体" w:hAnsi="宋体" w:cs="宋体"/>
          <w:kern w:val="0"/>
          <w:sz w:val="30"/>
          <w:szCs w:val="30"/>
        </w:rPr>
      </w:pPr>
    </w:p>
    <w:p w14:paraId="07C3FEF4">
      <w:pPr>
        <w:widowControl/>
        <w:spacing w:line="360" w:lineRule="auto"/>
        <w:ind w:firstLine="600" w:firstLineChars="200"/>
        <w:outlineLvl w:val="0"/>
        <w:rPr>
          <w:rFonts w:ascii="宋体" w:hAnsi="宋体" w:cs="宋体"/>
          <w:kern w:val="0"/>
          <w:sz w:val="30"/>
          <w:szCs w:val="30"/>
        </w:rPr>
      </w:pPr>
    </w:p>
    <w:p w14:paraId="6FF41321">
      <w:pPr>
        <w:widowControl/>
        <w:spacing w:line="360" w:lineRule="auto"/>
        <w:ind w:firstLine="600" w:firstLineChars="200"/>
        <w:outlineLvl w:val="0"/>
        <w:rPr>
          <w:rFonts w:ascii="宋体" w:hAnsi="宋体" w:cs="宋体"/>
          <w:kern w:val="0"/>
          <w:sz w:val="30"/>
          <w:szCs w:val="30"/>
        </w:rPr>
      </w:pPr>
    </w:p>
    <w:p w14:paraId="400A23D8">
      <w:pPr>
        <w:widowControl/>
        <w:spacing w:line="360" w:lineRule="auto"/>
        <w:outlineLvl w:val="0"/>
        <w:rPr>
          <w:rFonts w:ascii="宋体" w:hAnsi="宋体" w:cs="宋体"/>
          <w:kern w:val="0"/>
          <w:sz w:val="30"/>
          <w:szCs w:val="30"/>
        </w:rPr>
      </w:pPr>
    </w:p>
    <w:p w14:paraId="7ACAC5D3">
      <w:pPr>
        <w:pStyle w:val="17"/>
      </w:pPr>
    </w:p>
    <w:p w14:paraId="301DF42C">
      <w:pPr>
        <w:widowControl/>
        <w:spacing w:line="360" w:lineRule="auto"/>
        <w:ind w:firstLine="600" w:firstLineChars="200"/>
        <w:outlineLvl w:val="0"/>
      </w:pPr>
      <w:r>
        <w:rPr>
          <w:rFonts w:ascii="宋体" w:hAnsi="宋体" w:cs="宋体"/>
          <w:kern w:val="0"/>
          <w:sz w:val="30"/>
          <w:szCs w:val="30"/>
        </w:rPr>
        <w:t>项目编号：</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_Toc27997"/>
      <w:bookmarkStart w:id="30" w:name="_Toc1743"/>
      <w:bookmarkStart w:id="31" w:name="_Toc40346376"/>
      <w:bookmarkStart w:id="32" w:name="_Toc40776112"/>
      <w:bookmarkStart w:id="33" w:name="_Toc20884"/>
      <w:bookmarkStart w:id="34" w:name="_Toc17709"/>
      <w:bookmarkStart w:id="35" w:name="_Toc2916"/>
      <w:bookmarkStart w:id="36" w:name="_Toc40346217"/>
    </w:p>
    <w:p w14:paraId="73CD5E89">
      <w:pPr>
        <w:widowControl/>
        <w:spacing w:line="360" w:lineRule="auto"/>
        <w:ind w:firstLine="600"/>
        <w:outlineLvl w:val="0"/>
        <w:rPr>
          <w:rFonts w:cs="宋体"/>
          <w:kern w:val="0"/>
          <w:sz w:val="30"/>
          <w:szCs w:val="30"/>
        </w:rPr>
      </w:pPr>
      <w:bookmarkStart w:id="37" w:name="_Toc11485"/>
      <w:bookmarkStart w:id="38" w:name="_Toc29102"/>
      <w:bookmarkStart w:id="39" w:name="_Toc5238"/>
      <w:bookmarkStart w:id="40" w:name="_Toc2012"/>
      <w:bookmarkStart w:id="41" w:name="_Toc31538"/>
      <w:bookmarkStart w:id="42" w:name="_Toc19699"/>
      <w:bookmarkStart w:id="43" w:name="_Toc23097"/>
      <w:bookmarkStart w:id="44" w:name="_Toc30979"/>
      <w:bookmarkStart w:id="45" w:name="_Toc2029"/>
      <w:r>
        <w:rPr>
          <w:rFonts w:ascii="宋体" w:hAnsi="宋体" w:cs="宋体"/>
          <w:kern w:val="0"/>
          <w:sz w:val="30"/>
          <w:szCs w:val="30"/>
        </w:rPr>
        <w:t>公司名称：</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69C1DEA4">
      <w:pPr>
        <w:widowControl/>
        <w:spacing w:line="360" w:lineRule="auto"/>
        <w:ind w:firstLine="600"/>
        <w:outlineLvl w:val="0"/>
        <w:rPr>
          <w:rFonts w:cs="宋体"/>
          <w:kern w:val="0"/>
          <w:sz w:val="30"/>
          <w:szCs w:val="30"/>
        </w:rPr>
      </w:pPr>
      <w:bookmarkStart w:id="46" w:name="_Toc24763"/>
      <w:bookmarkStart w:id="47" w:name="_Toc40776113"/>
      <w:bookmarkStart w:id="48" w:name="_Toc11141"/>
      <w:bookmarkStart w:id="49" w:name="_Toc16794"/>
      <w:bookmarkStart w:id="50" w:name="_Toc29767"/>
      <w:bookmarkStart w:id="51" w:name="_Toc7052"/>
      <w:bookmarkStart w:id="52" w:name="_Toc17930"/>
      <w:bookmarkStart w:id="53" w:name="_Toc4013"/>
      <w:bookmarkStart w:id="54" w:name="_Toc40346377"/>
      <w:bookmarkStart w:id="55" w:name="_Toc28064"/>
      <w:bookmarkStart w:id="56" w:name="_Toc31993"/>
      <w:bookmarkStart w:id="57" w:name="_Toc14824"/>
      <w:bookmarkStart w:id="58" w:name="_Toc27867"/>
      <w:bookmarkStart w:id="59" w:name="_Toc40346218"/>
      <w:bookmarkStart w:id="60" w:name="_Toc12645"/>
      <w:bookmarkStart w:id="61" w:name="_Toc21483"/>
      <w:bookmarkStart w:id="62" w:name="_Toc11558"/>
      <w:r>
        <w:rPr>
          <w:rFonts w:ascii="宋体" w:hAnsi="宋体" w:cs="宋体"/>
          <w:kern w:val="0"/>
          <w:sz w:val="30"/>
          <w:szCs w:val="30"/>
        </w:rPr>
        <w:t>业务代表：</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2957B84E">
      <w:pPr>
        <w:widowControl/>
        <w:spacing w:line="360" w:lineRule="auto"/>
        <w:ind w:firstLine="600"/>
        <w:outlineLvl w:val="0"/>
        <w:rPr>
          <w:rFonts w:cs="宋体"/>
          <w:kern w:val="0"/>
          <w:sz w:val="30"/>
          <w:szCs w:val="30"/>
        </w:rPr>
      </w:pPr>
      <w:bookmarkStart w:id="63" w:name="_Toc9883"/>
      <w:bookmarkStart w:id="64" w:name="_Toc26029"/>
      <w:bookmarkStart w:id="65" w:name="_Toc14287"/>
      <w:bookmarkStart w:id="66" w:name="_Toc16813"/>
      <w:bookmarkStart w:id="67" w:name="_Toc1324"/>
      <w:bookmarkStart w:id="68" w:name="_Toc4563"/>
      <w:bookmarkStart w:id="69" w:name="_Toc31197"/>
      <w:bookmarkStart w:id="70" w:name="_Toc19831"/>
      <w:bookmarkStart w:id="71" w:name="_Toc24651"/>
      <w:bookmarkStart w:id="72" w:name="_Toc40346378"/>
      <w:bookmarkStart w:id="73" w:name="_Toc40776114"/>
      <w:bookmarkStart w:id="74" w:name="_Toc40346219"/>
      <w:bookmarkStart w:id="75" w:name="_Toc32709"/>
      <w:bookmarkStart w:id="76" w:name="_Toc17537"/>
      <w:bookmarkStart w:id="77" w:name="_Toc11334"/>
      <w:bookmarkStart w:id="78" w:name="_Toc27771"/>
      <w:bookmarkStart w:id="79" w:name="_Toc6438"/>
      <w:r>
        <w:rPr>
          <w:rFonts w:ascii="宋体" w:hAnsi="宋体" w:cs="宋体"/>
          <w:kern w:val="0"/>
          <w:sz w:val="30"/>
          <w:szCs w:val="30"/>
        </w:rPr>
        <w:t>联系电话：</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6B4058D0">
      <w:pPr>
        <w:widowControl/>
        <w:spacing w:line="360" w:lineRule="auto"/>
        <w:ind w:firstLine="600"/>
        <w:outlineLvl w:val="0"/>
        <w:rPr>
          <w:rFonts w:cs="宋体"/>
          <w:kern w:val="0"/>
          <w:sz w:val="30"/>
          <w:szCs w:val="30"/>
        </w:rPr>
      </w:pPr>
      <w:bookmarkStart w:id="80" w:name="_Toc21686"/>
      <w:bookmarkStart w:id="81" w:name="_Toc5634"/>
      <w:bookmarkStart w:id="82" w:name="_Toc20994"/>
      <w:bookmarkStart w:id="83" w:name="_Toc14586"/>
      <w:bookmarkStart w:id="84" w:name="_Toc18353"/>
      <w:bookmarkStart w:id="85" w:name="_Toc27206"/>
      <w:bookmarkStart w:id="86" w:name="_Toc40776115"/>
      <w:bookmarkStart w:id="87" w:name="_Toc40346220"/>
      <w:bookmarkStart w:id="88" w:name="_Toc12650"/>
      <w:bookmarkStart w:id="89" w:name="_Toc17483"/>
      <w:bookmarkStart w:id="90" w:name="_Toc5189"/>
      <w:bookmarkStart w:id="91" w:name="_Toc40346379"/>
      <w:bookmarkStart w:id="92" w:name="_Toc3895"/>
      <w:bookmarkStart w:id="93" w:name="_Toc13222"/>
      <w:bookmarkStart w:id="94" w:name="_Toc27868"/>
      <w:bookmarkStart w:id="95" w:name="_Toc30336"/>
      <w:bookmarkStart w:id="96" w:name="_Toc21940"/>
      <w:r>
        <w:rPr>
          <w:rFonts w:ascii="宋体" w:hAnsi="宋体" w:cs="宋体"/>
          <w:kern w:val="0"/>
          <w:sz w:val="30"/>
          <w:szCs w:val="30"/>
        </w:rPr>
        <w:t>联系邮箱：</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04493782">
      <w:pPr>
        <w:widowControl/>
        <w:spacing w:line="360" w:lineRule="auto"/>
        <w:ind w:firstLine="600"/>
        <w:outlineLvl w:val="0"/>
        <w:rPr>
          <w:rFonts w:cs="宋体"/>
          <w:kern w:val="0"/>
          <w:sz w:val="30"/>
          <w:szCs w:val="30"/>
        </w:rPr>
      </w:pPr>
      <w:bookmarkStart w:id="97" w:name="_Toc9282"/>
      <w:bookmarkStart w:id="98" w:name="_Toc30904"/>
      <w:bookmarkStart w:id="99" w:name="_Toc11547"/>
      <w:bookmarkStart w:id="100" w:name="_Toc40346380"/>
      <w:bookmarkStart w:id="101" w:name="_Toc32371"/>
      <w:bookmarkStart w:id="102" w:name="_Toc30856"/>
      <w:bookmarkStart w:id="103" w:name="_Toc5220"/>
      <w:bookmarkStart w:id="104" w:name="_Toc12127"/>
      <w:bookmarkStart w:id="105" w:name="_Toc10454"/>
      <w:bookmarkStart w:id="106" w:name="_Toc40346221"/>
      <w:bookmarkStart w:id="107" w:name="_Toc8526"/>
      <w:bookmarkStart w:id="108" w:name="_Toc3498"/>
      <w:bookmarkStart w:id="109" w:name="_Toc21449"/>
      <w:bookmarkStart w:id="110" w:name="_Toc40776116"/>
      <w:bookmarkStart w:id="111" w:name="_Toc14462"/>
      <w:bookmarkStart w:id="112" w:name="_Toc27009"/>
      <w:bookmarkStart w:id="113" w:name="_Toc27646"/>
      <w:r>
        <w:rPr>
          <w:rFonts w:ascii="宋体" w:hAnsi="宋体" w:cs="宋体"/>
          <w:kern w:val="0"/>
          <w:sz w:val="30"/>
          <w:szCs w:val="30"/>
        </w:rPr>
        <w:t>日    期：</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5C3D471B">
      <w:pPr>
        <w:pStyle w:val="18"/>
      </w:pPr>
    </w:p>
    <w:p w14:paraId="2628BE5A">
      <w:pPr>
        <w:pStyle w:val="18"/>
      </w:pPr>
    </w:p>
    <w:p w14:paraId="0E3418C0">
      <w:pPr>
        <w:pStyle w:val="24"/>
        <w:spacing w:line="360" w:lineRule="auto"/>
        <w:ind w:firstLine="0" w:firstLineChars="0"/>
        <w:rPr>
          <w:rFonts w:hint="eastAsia" w:ascii="宋体" w:hAnsi="宋体"/>
          <w:bCs/>
          <w:color w:val="auto"/>
          <w:sz w:val="24"/>
          <w:szCs w:val="24"/>
        </w:rPr>
      </w:pPr>
      <w:bookmarkStart w:id="114" w:name="_Toc9697"/>
      <w:bookmarkStart w:id="115" w:name="_Toc28747"/>
      <w:bookmarkStart w:id="116" w:name="_Toc21213"/>
      <w:bookmarkStart w:id="117" w:name="_Toc15539"/>
      <w:bookmarkStart w:id="118" w:name="_Toc10399"/>
      <w:bookmarkStart w:id="119" w:name="_Toc16728"/>
      <w:bookmarkStart w:id="120" w:name="_Toc6691"/>
      <w:bookmarkStart w:id="121" w:name="_Toc31077"/>
      <w:bookmarkStart w:id="122" w:name="_Toc13184"/>
      <w:bookmarkStart w:id="123" w:name="_Toc16608"/>
      <w:bookmarkStart w:id="124" w:name="_Toc8637"/>
    </w:p>
    <w:p w14:paraId="5CE28200">
      <w:pPr>
        <w:pStyle w:val="24"/>
        <w:spacing w:line="360" w:lineRule="auto"/>
        <w:ind w:firstLine="0" w:firstLineChars="0"/>
        <w:rPr>
          <w:rFonts w:hint="eastAsia" w:ascii="宋体" w:hAnsi="宋体"/>
          <w:bCs/>
          <w:color w:val="auto"/>
          <w:sz w:val="24"/>
          <w:szCs w:val="24"/>
        </w:rPr>
      </w:pPr>
    </w:p>
    <w:p w14:paraId="4521F057">
      <w:pPr>
        <w:pStyle w:val="24"/>
        <w:spacing w:line="360" w:lineRule="auto"/>
        <w:ind w:firstLine="0" w:firstLineChars="0"/>
        <w:rPr>
          <w:rFonts w:hint="eastAsia" w:ascii="宋体" w:hAnsi="宋体"/>
          <w:bCs/>
          <w:color w:val="auto"/>
          <w:sz w:val="24"/>
          <w:szCs w:val="24"/>
        </w:rPr>
      </w:pPr>
    </w:p>
    <w:p w14:paraId="19F115CB">
      <w:pPr>
        <w:pStyle w:val="24"/>
        <w:spacing w:line="360" w:lineRule="auto"/>
        <w:ind w:firstLine="0" w:firstLineChars="0"/>
        <w:rPr>
          <w:rFonts w:hint="eastAsia" w:ascii="宋体" w:hAnsi="宋体"/>
          <w:bCs/>
          <w:color w:val="auto"/>
          <w:sz w:val="24"/>
          <w:szCs w:val="24"/>
        </w:rPr>
      </w:pPr>
    </w:p>
    <w:p w14:paraId="259278D3">
      <w:pPr>
        <w:pStyle w:val="25"/>
        <w:tabs>
          <w:tab w:val="left" w:pos="1050"/>
          <w:tab w:val="center" w:pos="4535"/>
        </w:tabs>
        <w:spacing w:line="360" w:lineRule="auto"/>
        <w:jc w:val="center"/>
        <w:outlineLvl w:val="0"/>
        <w:rPr>
          <w:b/>
          <w:bCs/>
          <w:sz w:val="28"/>
          <w:szCs w:val="28"/>
        </w:rPr>
      </w:pPr>
      <w:r>
        <w:rPr>
          <w:rFonts w:hint="eastAsia"/>
          <w:b/>
          <w:bCs/>
          <w:sz w:val="28"/>
          <w:szCs w:val="28"/>
        </w:rPr>
        <w:t>法定代表人资格证明书</w:t>
      </w:r>
      <w:bookmarkEnd w:id="114"/>
      <w:bookmarkEnd w:id="115"/>
      <w:bookmarkEnd w:id="116"/>
      <w:bookmarkEnd w:id="117"/>
      <w:bookmarkEnd w:id="118"/>
      <w:bookmarkEnd w:id="119"/>
      <w:bookmarkEnd w:id="120"/>
      <w:bookmarkEnd w:id="121"/>
      <w:bookmarkEnd w:id="122"/>
    </w:p>
    <w:p w14:paraId="5EE65852">
      <w:pPr>
        <w:pStyle w:val="25"/>
        <w:spacing w:line="360" w:lineRule="auto"/>
        <w:jc w:val="center"/>
        <w:rPr>
          <w:b/>
          <w:bCs/>
          <w:sz w:val="30"/>
          <w:szCs w:val="30"/>
        </w:rPr>
      </w:pPr>
    </w:p>
    <w:p w14:paraId="47245B64">
      <w:pPr>
        <w:pStyle w:val="25"/>
        <w:spacing w:line="360" w:lineRule="auto"/>
        <w:ind w:firstLine="560"/>
        <w:rPr>
          <w:sz w:val="21"/>
          <w:szCs w:val="21"/>
        </w:rPr>
      </w:pPr>
      <w:r>
        <w:rPr>
          <w:rFonts w:hint="eastAsia"/>
          <w:sz w:val="21"/>
          <w:szCs w:val="21"/>
        </w:rPr>
        <w:t>兹证明，</w:t>
      </w:r>
      <w:r>
        <w:rPr>
          <w:rFonts w:hint="eastAsia"/>
          <w:sz w:val="21"/>
          <w:szCs w:val="21"/>
          <w:u w:val="single"/>
        </w:rPr>
        <w:t xml:space="preserve">           </w:t>
      </w:r>
      <w:r>
        <w:rPr>
          <w:rFonts w:hint="eastAsia"/>
          <w:sz w:val="21"/>
          <w:szCs w:val="21"/>
        </w:rPr>
        <w:t>同志，</w:t>
      </w:r>
      <w:r>
        <w:rPr>
          <w:rFonts w:hint="eastAsia"/>
          <w:sz w:val="21"/>
          <w:szCs w:val="21"/>
          <w:u w:val="single"/>
        </w:rPr>
        <w:t xml:space="preserve">     </w:t>
      </w:r>
      <w:r>
        <w:rPr>
          <w:rFonts w:hint="eastAsia"/>
          <w:sz w:val="21"/>
          <w:szCs w:val="21"/>
        </w:rPr>
        <w:t>（性别），现任我司</w:t>
      </w:r>
      <w:r>
        <w:rPr>
          <w:rFonts w:hint="eastAsia"/>
          <w:sz w:val="21"/>
          <w:szCs w:val="21"/>
          <w:u w:val="single"/>
        </w:rPr>
        <w:t xml:space="preserve">         </w:t>
      </w:r>
      <w:r>
        <w:rPr>
          <w:rFonts w:hint="eastAsia"/>
          <w:sz w:val="21"/>
          <w:szCs w:val="21"/>
        </w:rPr>
        <w:t>职务，为本公司的法定代表人，特此证明。</w:t>
      </w:r>
    </w:p>
    <w:p w14:paraId="0669215E">
      <w:pPr>
        <w:pStyle w:val="25"/>
        <w:spacing w:line="360" w:lineRule="auto"/>
        <w:ind w:firstLine="560"/>
        <w:rPr>
          <w:sz w:val="21"/>
          <w:szCs w:val="21"/>
        </w:rPr>
      </w:pPr>
    </w:p>
    <w:p w14:paraId="3786AD0C">
      <w:pPr>
        <w:pStyle w:val="25"/>
        <w:spacing w:line="360" w:lineRule="auto"/>
        <w:ind w:firstLine="560"/>
        <w:rPr>
          <w:sz w:val="21"/>
          <w:szCs w:val="21"/>
          <w:u w:val="single"/>
        </w:rPr>
      </w:pPr>
      <w:r>
        <w:rPr>
          <w:rFonts w:hint="eastAsia"/>
          <w:sz w:val="21"/>
          <w:szCs w:val="21"/>
          <w:lang w:eastAsia="zh-CN"/>
        </w:rPr>
        <w:t>公司</w:t>
      </w:r>
      <w:r>
        <w:rPr>
          <w:rFonts w:hint="eastAsia"/>
          <w:sz w:val="21"/>
          <w:szCs w:val="21"/>
        </w:rPr>
        <w:t>法定代表人签字（盖章）：</w:t>
      </w:r>
      <w:r>
        <w:rPr>
          <w:rFonts w:hint="eastAsia"/>
          <w:sz w:val="21"/>
          <w:szCs w:val="21"/>
          <w:u w:val="single"/>
        </w:rPr>
        <w:t xml:space="preserve">                                </w:t>
      </w:r>
    </w:p>
    <w:p w14:paraId="5A17CBDD">
      <w:pPr>
        <w:pStyle w:val="25"/>
        <w:spacing w:line="360" w:lineRule="auto"/>
        <w:ind w:firstLine="560"/>
        <w:rPr>
          <w:sz w:val="21"/>
          <w:szCs w:val="21"/>
        </w:rPr>
      </w:pPr>
      <w:r>
        <w:rPr>
          <w:rFonts w:hint="eastAsia"/>
          <w:sz w:val="21"/>
          <w:szCs w:val="21"/>
        </w:rPr>
        <w:t>公司名称（加盖公章）：</w:t>
      </w:r>
      <w:r>
        <w:rPr>
          <w:rFonts w:hint="eastAsia"/>
          <w:sz w:val="21"/>
          <w:szCs w:val="21"/>
          <w:u w:val="single"/>
        </w:rPr>
        <w:t xml:space="preserve">                                            </w:t>
      </w:r>
      <w:r>
        <w:rPr>
          <w:rFonts w:hint="eastAsia"/>
          <w:sz w:val="21"/>
          <w:szCs w:val="21"/>
        </w:rPr>
        <w:t xml:space="preserve">  </w:t>
      </w:r>
    </w:p>
    <w:p w14:paraId="00D4AD45">
      <w:pPr>
        <w:pStyle w:val="25"/>
        <w:spacing w:line="360" w:lineRule="auto"/>
        <w:ind w:firstLine="560"/>
        <w:rPr>
          <w:sz w:val="28"/>
          <w:szCs w:val="28"/>
          <w:u w:val="single"/>
        </w:rPr>
      </w:pPr>
      <w:r>
        <w:rPr>
          <w:rFonts w:hint="eastAsia"/>
          <w:sz w:val="21"/>
          <w:szCs w:val="21"/>
        </w:rPr>
        <w:t>日期：</w:t>
      </w:r>
      <w:r>
        <w:rPr>
          <w:rFonts w:hint="eastAsia"/>
          <w:sz w:val="21"/>
          <w:szCs w:val="21"/>
          <w:u w:val="single"/>
        </w:rPr>
        <w:t xml:space="preserve">                                                       </w:t>
      </w:r>
      <w:r>
        <w:rPr>
          <w:rFonts w:hint="eastAsia"/>
          <w:sz w:val="28"/>
          <w:szCs w:val="28"/>
          <w:u w:val="single"/>
        </w:rPr>
        <w:t xml:space="preserve"> </w:t>
      </w:r>
    </w:p>
    <w:p w14:paraId="23E8BE37">
      <w:pPr>
        <w:pStyle w:val="25"/>
        <w:spacing w:line="360" w:lineRule="auto"/>
        <w:rPr>
          <w:b/>
          <w:bCs/>
          <w:sz w:val="28"/>
          <w:szCs w:val="28"/>
        </w:rPr>
      </w:pPr>
    </w:p>
    <w:p w14:paraId="66290E86">
      <w:pPr>
        <w:pStyle w:val="25"/>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939D737">
      <w:pPr>
        <w:widowControl/>
        <w:spacing w:line="500" w:lineRule="atLeast"/>
        <w:rPr>
          <w:rFonts w:ascii="宋体" w:hAnsi="宋体"/>
          <w:spacing w:val="4"/>
          <w:kern w:val="0"/>
          <w:szCs w:val="21"/>
        </w:rPr>
      </w:pPr>
    </w:p>
    <w:p w14:paraId="5E3BD829">
      <w:pPr>
        <w:spacing w:line="400" w:lineRule="exact"/>
        <w:rPr>
          <w:rFonts w:ascii="宋体" w:hAnsi="宋体"/>
          <w:b/>
          <w:sz w:val="36"/>
          <w:szCs w:val="36"/>
        </w:rPr>
      </w:pPr>
    </w:p>
    <w:p w14:paraId="5140A1F3">
      <w:pPr>
        <w:spacing w:line="400" w:lineRule="exact"/>
        <w:rPr>
          <w:rFonts w:ascii="宋体" w:hAnsi="宋体"/>
          <w:b/>
          <w:sz w:val="36"/>
          <w:szCs w:val="36"/>
        </w:rPr>
      </w:pPr>
    </w:p>
    <w:p w14:paraId="4ACDF893">
      <w:pPr>
        <w:spacing w:line="400" w:lineRule="exact"/>
        <w:rPr>
          <w:rFonts w:ascii="宋体" w:hAnsi="宋体"/>
          <w:b/>
          <w:sz w:val="36"/>
          <w:szCs w:val="36"/>
        </w:rPr>
      </w:pPr>
    </w:p>
    <w:p w14:paraId="3FC3C7D1">
      <w:pPr>
        <w:spacing w:line="400" w:lineRule="exact"/>
        <w:rPr>
          <w:rFonts w:ascii="宋体" w:hAnsi="宋体"/>
          <w:b/>
          <w:sz w:val="36"/>
          <w:szCs w:val="36"/>
        </w:rPr>
      </w:pPr>
    </w:p>
    <w:p w14:paraId="22352F50">
      <w:pPr>
        <w:widowControl/>
        <w:spacing w:line="360" w:lineRule="auto"/>
        <w:jc w:val="left"/>
        <w:rPr>
          <w:rFonts w:ascii="仿宋" w:hAnsi="仿宋" w:eastAsia="仿宋" w:cs="宋体"/>
          <w:b/>
          <w:kern w:val="0"/>
          <w:sz w:val="24"/>
          <w:szCs w:val="32"/>
        </w:rPr>
      </w:pPr>
      <w:bookmarkStart w:id="125" w:name="_Toc40346225"/>
      <w:bookmarkStart w:id="126" w:name="_Toc40346384"/>
    </w:p>
    <w:bookmarkEnd w:id="125"/>
    <w:bookmarkEnd w:id="126"/>
    <w:p w14:paraId="61ADA284">
      <w:pPr>
        <w:pStyle w:val="25"/>
        <w:spacing w:line="360" w:lineRule="auto"/>
        <w:jc w:val="center"/>
        <w:outlineLvl w:val="0"/>
        <w:rPr>
          <w:b/>
          <w:bCs/>
          <w:sz w:val="32"/>
          <w:szCs w:val="32"/>
        </w:rPr>
      </w:pPr>
      <w:bookmarkStart w:id="127" w:name="_Toc3758"/>
      <w:bookmarkStart w:id="128" w:name="_Toc15934"/>
      <w:bookmarkStart w:id="129" w:name="_Toc15050"/>
      <w:bookmarkStart w:id="130" w:name="_Toc7276"/>
      <w:bookmarkStart w:id="131" w:name="_Toc14853"/>
      <w:bookmarkStart w:id="132" w:name="_Toc20854"/>
      <w:bookmarkStart w:id="133" w:name="_Toc18443"/>
      <w:bookmarkStart w:id="134" w:name="_Toc3241"/>
      <w:bookmarkStart w:id="135" w:name="_Toc14020"/>
    </w:p>
    <w:p w14:paraId="18F3CCCC">
      <w:pPr>
        <w:pStyle w:val="25"/>
        <w:spacing w:line="360" w:lineRule="auto"/>
        <w:jc w:val="center"/>
        <w:outlineLvl w:val="0"/>
        <w:rPr>
          <w:b/>
          <w:bCs/>
          <w:sz w:val="32"/>
          <w:szCs w:val="32"/>
        </w:rPr>
      </w:pPr>
    </w:p>
    <w:p w14:paraId="1C7927F5">
      <w:pPr>
        <w:pStyle w:val="25"/>
        <w:tabs>
          <w:tab w:val="left" w:pos="1050"/>
          <w:tab w:val="center" w:pos="4535"/>
        </w:tabs>
        <w:spacing w:line="360" w:lineRule="auto"/>
        <w:jc w:val="center"/>
        <w:outlineLvl w:val="0"/>
        <w:rPr>
          <w:rFonts w:hint="eastAsia"/>
          <w:b/>
          <w:bCs/>
          <w:sz w:val="28"/>
          <w:szCs w:val="28"/>
        </w:rPr>
      </w:pPr>
      <w:r>
        <w:rPr>
          <w:rFonts w:hint="eastAsia"/>
          <w:b/>
          <w:bCs/>
          <w:sz w:val="28"/>
          <w:szCs w:val="28"/>
        </w:rPr>
        <w:t>法定代表人授权委托书</w:t>
      </w:r>
      <w:bookmarkEnd w:id="127"/>
      <w:bookmarkEnd w:id="128"/>
      <w:bookmarkEnd w:id="129"/>
      <w:bookmarkEnd w:id="130"/>
      <w:bookmarkEnd w:id="131"/>
      <w:bookmarkEnd w:id="132"/>
      <w:bookmarkEnd w:id="133"/>
      <w:bookmarkEnd w:id="134"/>
      <w:bookmarkEnd w:id="135"/>
    </w:p>
    <w:p w14:paraId="21CD6E17">
      <w:pPr>
        <w:pStyle w:val="26"/>
        <w:spacing w:line="360" w:lineRule="auto"/>
        <w:jc w:val="left"/>
        <w:rPr>
          <w:b/>
          <w:bCs/>
          <w:sz w:val="21"/>
          <w:szCs w:val="21"/>
        </w:rPr>
      </w:pPr>
      <w:r>
        <w:rPr>
          <w:rFonts w:hint="eastAsia"/>
          <w:b/>
          <w:bCs/>
          <w:sz w:val="21"/>
          <w:szCs w:val="21"/>
        </w:rPr>
        <w:t>本授权书声明：</w:t>
      </w:r>
    </w:p>
    <w:p w14:paraId="75DFDBBE">
      <w:pPr>
        <w:pStyle w:val="25"/>
        <w:spacing w:line="360" w:lineRule="auto"/>
        <w:ind w:firstLine="560"/>
        <w:rPr>
          <w:sz w:val="21"/>
          <w:szCs w:val="21"/>
        </w:rPr>
      </w:pPr>
      <w:r>
        <w:rPr>
          <w:rFonts w:hint="eastAsia"/>
          <w:sz w:val="21"/>
          <w:szCs w:val="21"/>
        </w:rPr>
        <w:t>注册于</w:t>
      </w:r>
      <w:r>
        <w:rPr>
          <w:rFonts w:hint="eastAsia"/>
          <w:sz w:val="21"/>
          <w:szCs w:val="21"/>
          <w:u w:val="single"/>
        </w:rPr>
        <w:t xml:space="preserve">           </w:t>
      </w:r>
      <w:r>
        <w:rPr>
          <w:rFonts w:hint="eastAsia"/>
          <w:sz w:val="21"/>
          <w:szCs w:val="21"/>
        </w:rPr>
        <w:t>（公司地址）</w:t>
      </w:r>
      <w:r>
        <w:rPr>
          <w:rFonts w:hint="eastAsia"/>
          <w:sz w:val="21"/>
          <w:szCs w:val="21"/>
          <w:u w:val="single"/>
        </w:rPr>
        <w:t xml:space="preserve">               </w:t>
      </w:r>
      <w:r>
        <w:rPr>
          <w:rFonts w:hint="eastAsia"/>
          <w:sz w:val="21"/>
          <w:szCs w:val="21"/>
        </w:rPr>
        <w:t>（公司名称）的</w:t>
      </w:r>
      <w:r>
        <w:rPr>
          <w:rFonts w:hint="eastAsia"/>
          <w:sz w:val="21"/>
          <w:szCs w:val="21"/>
          <w:u w:val="single"/>
        </w:rPr>
        <w:t xml:space="preserve">        </w:t>
      </w:r>
      <w:r>
        <w:rPr>
          <w:rFonts w:hint="eastAsia"/>
          <w:sz w:val="21"/>
          <w:szCs w:val="21"/>
        </w:rPr>
        <w:t xml:space="preserve">（法定代表人姓名、职务）代表本公司授权 </w:t>
      </w:r>
      <w:r>
        <w:rPr>
          <w:rFonts w:hint="eastAsia"/>
          <w:sz w:val="21"/>
          <w:szCs w:val="21"/>
          <w:u w:val="single"/>
        </w:rPr>
        <w:t xml:space="preserve">       </w:t>
      </w:r>
      <w:r>
        <w:rPr>
          <w:rFonts w:hint="eastAsia"/>
          <w:sz w:val="21"/>
          <w:szCs w:val="21"/>
        </w:rPr>
        <w:t>（被授权人的姓名、职务、联系方式）为本公司的合法代表，以本公司名义负责处理在</w:t>
      </w:r>
      <w:r>
        <w:rPr>
          <w:rFonts w:hint="eastAsia"/>
          <w:sz w:val="21"/>
          <w:szCs w:val="21"/>
          <w:highlight w:val="yellow"/>
          <w:u w:val="single"/>
        </w:rPr>
        <w:t>南方医科大学第五附属医院 ***项目院内</w:t>
      </w:r>
      <w:r>
        <w:rPr>
          <w:rFonts w:hint="eastAsia"/>
          <w:sz w:val="21"/>
          <w:szCs w:val="21"/>
        </w:rPr>
        <w:t>采购活动中</w:t>
      </w:r>
      <w:r>
        <w:rPr>
          <w:rFonts w:hint="eastAsia"/>
          <w:sz w:val="21"/>
          <w:szCs w:val="21"/>
          <w:lang w:eastAsia="zh-CN"/>
        </w:rPr>
        <w:t>一切与之</w:t>
      </w:r>
      <w:r>
        <w:rPr>
          <w:rFonts w:hint="eastAsia"/>
          <w:sz w:val="21"/>
          <w:szCs w:val="21"/>
        </w:rPr>
        <w:t>相关</w:t>
      </w:r>
      <w:r>
        <w:rPr>
          <w:rFonts w:hint="eastAsia"/>
          <w:sz w:val="21"/>
          <w:szCs w:val="21"/>
          <w:lang w:eastAsia="zh-CN"/>
        </w:rPr>
        <w:t>的</w:t>
      </w:r>
      <w:r>
        <w:rPr>
          <w:rFonts w:hint="eastAsia"/>
          <w:sz w:val="21"/>
          <w:szCs w:val="21"/>
        </w:rPr>
        <w:t>事宜。</w:t>
      </w:r>
    </w:p>
    <w:p w14:paraId="5ED7AFE1">
      <w:pPr>
        <w:pStyle w:val="25"/>
        <w:spacing w:line="360" w:lineRule="auto"/>
        <w:ind w:firstLine="560"/>
        <w:rPr>
          <w:sz w:val="21"/>
          <w:szCs w:val="21"/>
        </w:rPr>
      </w:pPr>
      <w:r>
        <w:rPr>
          <w:rFonts w:hint="eastAsia"/>
          <w:sz w:val="21"/>
          <w:szCs w:val="21"/>
        </w:rPr>
        <w:t>本授权书在签字盖章后生效，特此声明。</w:t>
      </w:r>
    </w:p>
    <w:p w14:paraId="6576A292">
      <w:pPr>
        <w:pStyle w:val="25"/>
        <w:spacing w:line="360" w:lineRule="auto"/>
        <w:ind w:firstLine="560"/>
        <w:rPr>
          <w:sz w:val="21"/>
          <w:szCs w:val="21"/>
          <w:u w:val="single"/>
        </w:rPr>
      </w:pPr>
      <w:r>
        <w:rPr>
          <w:rFonts w:hint="eastAsia"/>
          <w:sz w:val="21"/>
          <w:szCs w:val="21"/>
          <w:lang w:eastAsia="zh-CN"/>
        </w:rPr>
        <w:t>公司</w:t>
      </w:r>
      <w:r>
        <w:rPr>
          <w:rFonts w:hint="eastAsia"/>
          <w:sz w:val="21"/>
          <w:szCs w:val="21"/>
        </w:rPr>
        <w:t>法定代表人签字（盖章）：</w:t>
      </w:r>
      <w:r>
        <w:rPr>
          <w:rFonts w:hint="eastAsia"/>
          <w:sz w:val="21"/>
          <w:szCs w:val="21"/>
          <w:u w:val="single"/>
        </w:rPr>
        <w:t xml:space="preserve">                                </w:t>
      </w:r>
    </w:p>
    <w:p w14:paraId="46C4F5E0">
      <w:pPr>
        <w:pStyle w:val="25"/>
        <w:spacing w:line="360" w:lineRule="auto"/>
        <w:ind w:firstLine="560"/>
        <w:rPr>
          <w:sz w:val="21"/>
          <w:szCs w:val="21"/>
        </w:rPr>
      </w:pPr>
      <w:r>
        <w:rPr>
          <w:rFonts w:hint="eastAsia"/>
          <w:sz w:val="21"/>
          <w:szCs w:val="21"/>
        </w:rPr>
        <w:t>被授权人签字（盖章）：</w:t>
      </w:r>
      <w:r>
        <w:rPr>
          <w:rFonts w:hint="eastAsia"/>
          <w:sz w:val="21"/>
          <w:szCs w:val="21"/>
          <w:u w:val="single"/>
        </w:rPr>
        <w:t xml:space="preserve">                                        </w:t>
      </w:r>
    </w:p>
    <w:p w14:paraId="3B8D3678">
      <w:pPr>
        <w:pStyle w:val="25"/>
        <w:spacing w:line="360" w:lineRule="auto"/>
        <w:ind w:firstLine="560"/>
        <w:rPr>
          <w:rFonts w:hint="default" w:eastAsia="宋体"/>
          <w:sz w:val="21"/>
          <w:szCs w:val="21"/>
          <w:u w:val="single"/>
          <w:lang w:val="en-US" w:eastAsia="zh-CN"/>
        </w:rPr>
      </w:pPr>
      <w:r>
        <w:rPr>
          <w:rFonts w:hint="eastAsia"/>
          <w:sz w:val="21"/>
          <w:szCs w:val="21"/>
        </w:rPr>
        <w:t>公司名称（加盖公章）：</w:t>
      </w:r>
      <w:r>
        <w:rPr>
          <w:rFonts w:hint="eastAsia"/>
          <w:sz w:val="21"/>
          <w:szCs w:val="21"/>
          <w:u w:val="single"/>
          <w:lang w:val="en-US" w:eastAsia="zh-CN"/>
        </w:rPr>
        <w:t xml:space="preserve"> </w:t>
      </w:r>
      <w:r>
        <w:rPr>
          <w:rFonts w:hint="eastAsia"/>
          <w:sz w:val="21"/>
          <w:szCs w:val="21"/>
          <w:u w:val="single"/>
        </w:rPr>
        <w:t xml:space="preserve"> </w:t>
      </w:r>
      <w:r>
        <w:rPr>
          <w:rFonts w:hint="eastAsia"/>
          <w:sz w:val="21"/>
          <w:szCs w:val="21"/>
          <w:u w:val="single"/>
          <w:lang w:val="en-US" w:eastAsia="zh-CN"/>
        </w:rPr>
        <w:t xml:space="preserve">                                     </w:t>
      </w:r>
    </w:p>
    <w:p w14:paraId="0FC2BE09">
      <w:pPr>
        <w:pStyle w:val="25"/>
        <w:spacing w:line="360" w:lineRule="auto"/>
        <w:ind w:firstLine="560"/>
        <w:rPr>
          <w:rFonts w:hint="eastAsia"/>
          <w:sz w:val="28"/>
          <w:szCs w:val="28"/>
        </w:rPr>
      </w:pPr>
      <w:r>
        <w:rPr>
          <w:rFonts w:hint="eastAsia"/>
          <w:sz w:val="21"/>
          <w:szCs w:val="21"/>
        </w:rPr>
        <w:t>日期 ：</w:t>
      </w:r>
      <w:r>
        <w:rPr>
          <w:rFonts w:hint="eastAsia"/>
          <w:sz w:val="21"/>
          <w:szCs w:val="21"/>
          <w:u w:val="single"/>
          <w:lang w:val="en-US" w:eastAsia="zh-CN"/>
        </w:rPr>
        <w:t xml:space="preserve">                                                      </w:t>
      </w:r>
      <w:r>
        <w:rPr>
          <w:rFonts w:hint="eastAsia"/>
          <w:sz w:val="21"/>
          <w:szCs w:val="21"/>
        </w:rPr>
        <w:t xml:space="preserve"> </w:t>
      </w:r>
      <w:r>
        <w:rPr>
          <w:rFonts w:hint="eastAsia"/>
          <w:sz w:val="28"/>
          <w:szCs w:val="28"/>
        </w:rPr>
        <w:t xml:space="preserve">       </w:t>
      </w:r>
    </w:p>
    <w:p w14:paraId="6F654CE0">
      <w:pPr>
        <w:pStyle w:val="25"/>
        <w:spacing w:line="360" w:lineRule="auto"/>
        <w:ind w:firstLine="560"/>
        <w:rPr>
          <w:sz w:val="28"/>
          <w:szCs w:val="28"/>
        </w:rPr>
      </w:pPr>
      <w:r>
        <w:rPr>
          <w:rFonts w:hint="eastAsia"/>
          <w:sz w:val="28"/>
          <w:szCs w:val="28"/>
        </w:rPr>
        <w:t xml:space="preserve">                                 </w:t>
      </w:r>
    </w:p>
    <w:p w14:paraId="6406E1A1">
      <w:pPr>
        <w:pStyle w:val="25"/>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56D3ED8A">
      <w:pPr>
        <w:pStyle w:val="17"/>
        <w:ind w:firstLine="3960" w:firstLineChars="1100"/>
        <w:outlineLvl w:val="0"/>
        <w:rPr>
          <w:b/>
          <w:bCs/>
          <w:sz w:val="36"/>
          <w:szCs w:val="36"/>
        </w:rPr>
      </w:pPr>
    </w:p>
    <w:p w14:paraId="5B27EDB0">
      <w:pPr>
        <w:pStyle w:val="17"/>
        <w:ind w:firstLine="3960" w:firstLineChars="1100"/>
        <w:outlineLvl w:val="0"/>
        <w:rPr>
          <w:b/>
          <w:bCs/>
          <w:sz w:val="36"/>
          <w:szCs w:val="36"/>
        </w:rPr>
      </w:pPr>
    </w:p>
    <w:p w14:paraId="0D358F34">
      <w:pPr>
        <w:pStyle w:val="17"/>
        <w:ind w:firstLine="3960" w:firstLineChars="1100"/>
        <w:outlineLvl w:val="0"/>
        <w:rPr>
          <w:b/>
          <w:bCs/>
          <w:sz w:val="36"/>
          <w:szCs w:val="36"/>
        </w:rPr>
      </w:pPr>
    </w:p>
    <w:bookmarkEnd w:id="123"/>
    <w:bookmarkEnd w:id="124"/>
    <w:p w14:paraId="5E6BCE10">
      <w:pPr>
        <w:pStyle w:val="24"/>
        <w:numPr>
          <w:ilvl w:val="0"/>
          <w:numId w:val="0"/>
        </w:numPr>
        <w:spacing w:line="360" w:lineRule="auto"/>
        <w:rPr>
          <w:rFonts w:hint="eastAsia" w:ascii="宋体" w:hAnsi="宋体" w:eastAsia="宋体" w:cs="宋体"/>
          <w:kern w:val="0"/>
          <w:sz w:val="21"/>
          <w:szCs w:val="21"/>
          <w:lang w:val="en-US" w:eastAsia="zh-CN" w:bidi="ar-SA"/>
        </w:rPr>
      </w:pPr>
    </w:p>
    <w:p w14:paraId="7DFE58FB">
      <w:pPr>
        <w:pStyle w:val="24"/>
        <w:numPr>
          <w:ilvl w:val="0"/>
          <w:numId w:val="0"/>
        </w:numPr>
        <w:spacing w:line="360" w:lineRule="auto"/>
        <w:rPr>
          <w:rFonts w:hint="eastAsia" w:ascii="宋体" w:hAnsi="宋体" w:eastAsia="宋体" w:cs="宋体"/>
          <w:b w:val="0"/>
          <w:bCs w:val="0"/>
          <w:color w:val="auto"/>
          <w:kern w:val="0"/>
          <w:sz w:val="21"/>
          <w:szCs w:val="21"/>
          <w:lang w:val="en-US" w:eastAsia="zh-CN" w:bidi="ar-SA"/>
        </w:rPr>
      </w:pPr>
    </w:p>
    <w:p w14:paraId="28C4471F">
      <w:pPr>
        <w:pStyle w:val="24"/>
        <w:numPr>
          <w:ilvl w:val="0"/>
          <w:numId w:val="0"/>
        </w:numPr>
        <w:spacing w:line="360" w:lineRule="auto"/>
        <w:rPr>
          <w:rFonts w:hint="eastAsia" w:ascii="宋体" w:hAnsi="宋体" w:eastAsia="宋体" w:cs="宋体"/>
          <w:b w:val="0"/>
          <w:bCs w:val="0"/>
          <w:color w:val="auto"/>
          <w:kern w:val="0"/>
          <w:sz w:val="21"/>
          <w:szCs w:val="21"/>
          <w:lang w:val="en-US" w:eastAsia="zh-CN" w:bidi="ar-SA"/>
        </w:rPr>
      </w:pPr>
    </w:p>
    <w:p w14:paraId="30DDD6F8">
      <w:pPr>
        <w:pStyle w:val="24"/>
        <w:numPr>
          <w:ilvl w:val="0"/>
          <w:numId w:val="0"/>
        </w:numPr>
        <w:spacing w:line="360" w:lineRule="auto"/>
        <w:rPr>
          <w:rFonts w:hint="eastAsia" w:ascii="宋体" w:hAnsi="宋体" w:eastAsia="宋体" w:cs="宋体"/>
          <w:b w:val="0"/>
          <w:bCs w:val="0"/>
          <w:color w:val="auto"/>
          <w:kern w:val="0"/>
          <w:sz w:val="21"/>
          <w:szCs w:val="21"/>
          <w:lang w:val="en-US" w:eastAsia="zh-CN" w:bidi="ar-SA"/>
        </w:rPr>
      </w:pPr>
    </w:p>
    <w:p w14:paraId="453CF65C">
      <w:pPr>
        <w:keepNext w:val="0"/>
        <w:keepLines w:val="0"/>
        <w:pageBreakBefore w:val="0"/>
        <w:widowControl/>
        <w:kinsoku/>
        <w:wordWrap/>
        <w:overflowPunct/>
        <w:topLinePunct w:val="0"/>
        <w:bidi w:val="0"/>
        <w:spacing w:line="360" w:lineRule="auto"/>
        <w:ind w:firstLine="420" w:firstLineChars="200"/>
        <w:jc w:val="left"/>
        <w:textAlignment w:val="auto"/>
        <w:rPr>
          <w:rFonts w:hint="eastAsia" w:ascii="宋体" w:hAnsi="宋体" w:eastAsia="宋体" w:cs="宋体"/>
          <w:b/>
          <w:bCs w:val="0"/>
          <w:color w:val="auto"/>
          <w:kern w:val="0"/>
          <w:sz w:val="21"/>
          <w:szCs w:val="21"/>
        </w:rPr>
      </w:pPr>
      <w:r>
        <w:rPr>
          <w:rFonts w:hint="eastAsia" w:ascii="宋体" w:hAnsi="宋体" w:eastAsia="宋体" w:cs="宋体"/>
          <w:b w:val="0"/>
          <w:bCs/>
          <w:color w:val="auto"/>
          <w:kern w:val="0"/>
          <w:sz w:val="21"/>
          <w:szCs w:val="21"/>
          <w:lang w:val="en-US" w:eastAsia="zh-CN"/>
        </w:rPr>
        <w:t>具备独立承担民事责任能力，为中华人民共和国境内合法注册的独立法人企业</w:t>
      </w:r>
      <w:r>
        <w:rPr>
          <w:rFonts w:hint="eastAsia" w:ascii="宋体" w:hAnsi="宋体" w:cs="宋体"/>
          <w:b w:val="0"/>
          <w:bCs/>
          <w:color w:val="auto"/>
          <w:kern w:val="0"/>
          <w:sz w:val="21"/>
          <w:szCs w:val="21"/>
          <w:lang w:val="en-US" w:eastAsia="zh-CN"/>
        </w:rPr>
        <w:t>。</w:t>
      </w:r>
      <w:r>
        <w:rPr>
          <w:rFonts w:hint="eastAsia" w:ascii="宋体" w:hAnsi="宋体" w:eastAsia="宋体" w:cs="宋体"/>
          <w:b/>
          <w:bCs w:val="0"/>
          <w:color w:val="auto"/>
          <w:kern w:val="0"/>
          <w:sz w:val="21"/>
          <w:szCs w:val="21"/>
        </w:rPr>
        <w:t>（提供有效的营业执照副本复印件，并加盖公章）</w:t>
      </w:r>
    </w:p>
    <w:p w14:paraId="65622041">
      <w:pPr>
        <w:keepNext w:val="0"/>
        <w:keepLines w:val="0"/>
        <w:pageBreakBefore w:val="0"/>
        <w:widowControl/>
        <w:kinsoku/>
        <w:wordWrap/>
        <w:overflowPunct/>
        <w:topLinePunct w:val="0"/>
        <w:bidi w:val="0"/>
        <w:spacing w:line="360" w:lineRule="auto"/>
        <w:ind w:firstLine="420" w:firstLineChars="200"/>
        <w:jc w:val="left"/>
        <w:textAlignment w:val="auto"/>
        <w:rPr>
          <w:rFonts w:hint="eastAsia" w:ascii="宋体" w:hAnsi="宋体" w:eastAsia="宋体" w:cs="宋体"/>
          <w:b w:val="0"/>
          <w:bCs/>
          <w:color w:val="auto"/>
          <w:kern w:val="0"/>
          <w:sz w:val="21"/>
          <w:szCs w:val="21"/>
          <w:lang w:val="en-US" w:eastAsia="zh-CN"/>
        </w:rPr>
      </w:pPr>
    </w:p>
    <w:p w14:paraId="2F25D0BF">
      <w:pPr>
        <w:keepNext w:val="0"/>
        <w:keepLines w:val="0"/>
        <w:pageBreakBefore w:val="0"/>
        <w:widowControl/>
        <w:kinsoku/>
        <w:wordWrap/>
        <w:overflowPunct/>
        <w:topLinePunct w:val="0"/>
        <w:bidi w:val="0"/>
        <w:spacing w:line="360" w:lineRule="auto"/>
        <w:ind w:firstLine="420" w:firstLineChars="200"/>
        <w:jc w:val="left"/>
        <w:textAlignment w:val="auto"/>
        <w:rPr>
          <w:rFonts w:hint="eastAsia" w:ascii="宋体" w:hAnsi="宋体" w:eastAsia="宋体" w:cs="宋体"/>
          <w:b w:val="0"/>
          <w:bCs/>
          <w:color w:val="auto"/>
          <w:kern w:val="0"/>
          <w:sz w:val="21"/>
          <w:szCs w:val="21"/>
          <w:lang w:val="en-US" w:eastAsia="zh-CN"/>
        </w:rPr>
      </w:pPr>
    </w:p>
    <w:p w14:paraId="4BCD8021">
      <w:pPr>
        <w:keepNext w:val="0"/>
        <w:keepLines w:val="0"/>
        <w:pageBreakBefore w:val="0"/>
        <w:widowControl/>
        <w:kinsoku/>
        <w:wordWrap/>
        <w:overflowPunct/>
        <w:topLinePunct w:val="0"/>
        <w:bidi w:val="0"/>
        <w:spacing w:line="360" w:lineRule="auto"/>
        <w:ind w:firstLine="420" w:firstLineChars="200"/>
        <w:jc w:val="left"/>
        <w:textAlignment w:val="auto"/>
        <w:rPr>
          <w:rFonts w:hint="eastAsia" w:ascii="宋体" w:hAnsi="宋体" w:eastAsia="宋体" w:cs="宋体"/>
          <w:b/>
          <w:bCs w:val="0"/>
          <w:color w:val="auto"/>
          <w:kern w:val="0"/>
          <w:sz w:val="21"/>
          <w:szCs w:val="21"/>
          <w:lang w:val="en-US" w:eastAsia="zh-CN"/>
        </w:rPr>
      </w:pPr>
      <w:r>
        <w:rPr>
          <w:rFonts w:hint="eastAsia" w:ascii="宋体" w:hAnsi="宋体" w:eastAsia="宋体" w:cs="宋体"/>
          <w:b w:val="0"/>
          <w:bCs/>
          <w:color w:val="auto"/>
          <w:kern w:val="0"/>
          <w:sz w:val="21"/>
          <w:szCs w:val="21"/>
          <w:lang w:val="en-US" w:eastAsia="zh-CN"/>
        </w:rPr>
        <w:t>本项目</w:t>
      </w:r>
      <w:r>
        <w:rPr>
          <w:rFonts w:hint="eastAsia" w:ascii="宋体" w:hAnsi="宋体" w:eastAsia="宋体" w:cs="宋体"/>
          <w:b w:val="0"/>
          <w:bCs/>
          <w:color w:val="auto"/>
          <w:kern w:val="0"/>
          <w:sz w:val="21"/>
          <w:szCs w:val="21"/>
          <w:lang w:val="zh-CN" w:eastAsia="zh-CN"/>
        </w:rPr>
        <w:t>不接受联合体</w:t>
      </w:r>
      <w:r>
        <w:rPr>
          <w:rFonts w:hint="eastAsia" w:ascii="宋体" w:hAnsi="宋体" w:eastAsia="宋体" w:cs="宋体"/>
          <w:b w:val="0"/>
          <w:bCs/>
          <w:color w:val="auto"/>
          <w:kern w:val="0"/>
          <w:sz w:val="21"/>
          <w:szCs w:val="21"/>
          <w:lang w:val="en-US" w:eastAsia="zh-CN"/>
        </w:rPr>
        <w:t>参加，不接受分包、转包</w:t>
      </w:r>
      <w:r>
        <w:rPr>
          <w:rFonts w:hint="eastAsia" w:ascii="宋体" w:hAnsi="宋体" w:cs="宋体"/>
          <w:b w:val="0"/>
          <w:bCs/>
          <w:color w:val="auto"/>
          <w:kern w:val="0"/>
          <w:sz w:val="21"/>
          <w:szCs w:val="21"/>
          <w:lang w:val="en-US" w:eastAsia="zh-CN"/>
        </w:rPr>
        <w:t>。</w:t>
      </w:r>
      <w:r>
        <w:rPr>
          <w:rFonts w:hint="eastAsia" w:ascii="宋体" w:hAnsi="宋体" w:eastAsia="宋体" w:cs="宋体"/>
          <w:b/>
          <w:bCs w:val="0"/>
          <w:color w:val="auto"/>
          <w:kern w:val="0"/>
          <w:sz w:val="21"/>
          <w:szCs w:val="21"/>
          <w:lang w:val="en-US" w:eastAsia="zh-CN"/>
        </w:rPr>
        <w:t>（提供书面声明函或承诺函，格式自拟，并加盖公章）</w:t>
      </w:r>
    </w:p>
    <w:p w14:paraId="3BF38510">
      <w:pPr>
        <w:keepNext w:val="0"/>
        <w:keepLines w:val="0"/>
        <w:pageBreakBefore w:val="0"/>
        <w:widowControl/>
        <w:kinsoku/>
        <w:wordWrap/>
        <w:overflowPunct/>
        <w:topLinePunct w:val="0"/>
        <w:bidi w:val="0"/>
        <w:spacing w:line="360" w:lineRule="auto"/>
        <w:ind w:firstLine="420" w:firstLineChars="200"/>
        <w:jc w:val="left"/>
        <w:textAlignment w:val="auto"/>
        <w:rPr>
          <w:rFonts w:hint="eastAsia" w:ascii="宋体" w:hAnsi="宋体" w:eastAsia="宋体" w:cs="宋体"/>
          <w:b w:val="0"/>
          <w:bCs/>
          <w:color w:val="auto"/>
          <w:kern w:val="0"/>
          <w:sz w:val="21"/>
          <w:szCs w:val="21"/>
          <w:lang w:val="en-US" w:eastAsia="zh-CN"/>
        </w:rPr>
      </w:pPr>
    </w:p>
    <w:p w14:paraId="7C6B85AD">
      <w:pPr>
        <w:keepNext w:val="0"/>
        <w:keepLines w:val="0"/>
        <w:pageBreakBefore w:val="0"/>
        <w:widowControl/>
        <w:kinsoku/>
        <w:wordWrap/>
        <w:overflowPunct/>
        <w:topLinePunct w:val="0"/>
        <w:bidi w:val="0"/>
        <w:spacing w:line="360" w:lineRule="auto"/>
        <w:ind w:firstLine="420" w:firstLineChars="200"/>
        <w:jc w:val="left"/>
        <w:textAlignment w:val="auto"/>
        <w:rPr>
          <w:rFonts w:hint="eastAsia" w:ascii="宋体" w:hAnsi="宋体" w:eastAsia="宋体" w:cs="宋体"/>
          <w:b w:val="0"/>
          <w:bCs/>
          <w:color w:val="auto"/>
          <w:kern w:val="0"/>
          <w:sz w:val="21"/>
          <w:szCs w:val="21"/>
          <w:lang w:val="en-US" w:eastAsia="zh-CN"/>
        </w:rPr>
      </w:pPr>
    </w:p>
    <w:p w14:paraId="78A14BDB">
      <w:pPr>
        <w:keepNext w:val="0"/>
        <w:keepLines w:val="0"/>
        <w:pageBreakBefore w:val="0"/>
        <w:widowControl/>
        <w:kinsoku/>
        <w:wordWrap/>
        <w:overflowPunct/>
        <w:topLinePunct w:val="0"/>
        <w:bidi w:val="0"/>
        <w:spacing w:line="360" w:lineRule="auto"/>
        <w:ind w:firstLine="420" w:firstLineChars="200"/>
        <w:jc w:val="left"/>
        <w:textAlignment w:val="auto"/>
        <w:rPr>
          <w:rFonts w:hint="eastAsia" w:ascii="宋体" w:hAnsi="宋体" w:eastAsia="宋体" w:cs="宋体"/>
          <w:b/>
          <w:bCs w:val="0"/>
          <w:color w:val="auto"/>
          <w:kern w:val="0"/>
          <w:sz w:val="21"/>
          <w:szCs w:val="21"/>
          <w:lang w:val="en-US" w:eastAsia="zh-CN"/>
        </w:rPr>
      </w:pPr>
      <w:bookmarkStart w:id="136" w:name="_GoBack"/>
      <w:bookmarkEnd w:id="136"/>
      <w:r>
        <w:rPr>
          <w:rFonts w:hint="eastAsia" w:ascii="宋体" w:hAnsi="宋体" w:eastAsia="宋体" w:cs="宋体"/>
          <w:b w:val="0"/>
          <w:bCs/>
          <w:color w:val="auto"/>
          <w:kern w:val="0"/>
          <w:sz w:val="21"/>
          <w:szCs w:val="21"/>
          <w:lang w:val="en-US" w:eastAsia="zh-CN"/>
        </w:rPr>
        <w:t>单位负责人为同一人或者存在直接控股、管理关系的不同供应商，不得同时参加本采购项目。</w:t>
      </w:r>
      <w:r>
        <w:rPr>
          <w:rFonts w:hint="eastAsia" w:ascii="宋体" w:hAnsi="宋体" w:eastAsia="宋体" w:cs="宋体"/>
          <w:b/>
          <w:bCs w:val="0"/>
          <w:color w:val="auto"/>
          <w:kern w:val="0"/>
          <w:sz w:val="21"/>
          <w:szCs w:val="21"/>
          <w:lang w:val="en-US" w:eastAsia="zh-CN"/>
        </w:rPr>
        <w:t>（提供书面声明函或承诺函，格式自拟，并加盖公章）</w:t>
      </w:r>
    </w:p>
    <w:p w14:paraId="1F36E934">
      <w:pPr>
        <w:pStyle w:val="24"/>
        <w:numPr>
          <w:ilvl w:val="0"/>
          <w:numId w:val="0"/>
        </w:numPr>
        <w:spacing w:line="360" w:lineRule="auto"/>
        <w:rPr>
          <w:rFonts w:hint="eastAsia" w:ascii="宋体" w:hAnsi="宋体" w:eastAsia="宋体" w:cs="宋体"/>
          <w:b/>
          <w:bCs/>
          <w:color w:val="auto"/>
          <w:kern w:val="0"/>
          <w:sz w:val="21"/>
          <w:szCs w:val="21"/>
          <w:lang w:val="en-US" w:eastAsia="zh-CN" w:bidi="ar-SA"/>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C4F22">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9885A">
    <w:pPr>
      <w:pStyle w:val="9"/>
      <w:framePr w:wrap="around" w:vAnchor="text" w:hAnchor="margin" w:xAlign="center" w:y="1"/>
      <w:rPr>
        <w:rStyle w:val="15"/>
      </w:rPr>
    </w:pPr>
    <w:r>
      <w:fldChar w:fldCharType="begin"/>
    </w:r>
    <w:r>
      <w:rPr>
        <w:rStyle w:val="15"/>
      </w:rPr>
      <w:instrText xml:space="preserve">PAGE  </w:instrText>
    </w:r>
    <w:r>
      <w:fldChar w:fldCharType="end"/>
    </w:r>
  </w:p>
  <w:p w14:paraId="3141C22D">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1815C">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93DD2">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21D19473">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7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21D19473">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7 </w:t>
                    </w:r>
                    <w:r>
                      <w:t>页</w:t>
                    </w:r>
                  </w:p>
                </w:txbxContent>
              </v:textbox>
            </v:shape>
          </w:pict>
        </mc:Fallback>
      </mc:AlternateContent>
    </w:r>
  </w:p>
  <w:p w14:paraId="0F9BC691">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B45C4">
    <w:pPr>
      <w:pStyle w:val="9"/>
      <w:framePr w:wrap="around" w:vAnchor="text" w:hAnchor="margin" w:xAlign="center" w:y="1"/>
      <w:rPr>
        <w:rStyle w:val="15"/>
      </w:rPr>
    </w:pPr>
    <w:r>
      <w:fldChar w:fldCharType="begin"/>
    </w:r>
    <w:r>
      <w:rPr>
        <w:rStyle w:val="15"/>
      </w:rPr>
      <w:instrText xml:space="preserve">PAGE  </w:instrText>
    </w:r>
    <w:r>
      <w:fldChar w:fldCharType="end"/>
    </w:r>
  </w:p>
  <w:p w14:paraId="63E62DFE">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FF2CE">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A888B">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BAD6F">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BA305">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9964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4AAE0">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F2A28">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49B2CB7"/>
    <w:rsid w:val="06245B50"/>
    <w:rsid w:val="06440845"/>
    <w:rsid w:val="06EB4CDD"/>
    <w:rsid w:val="07000C65"/>
    <w:rsid w:val="083500C1"/>
    <w:rsid w:val="0B665D0E"/>
    <w:rsid w:val="0C03487B"/>
    <w:rsid w:val="0CBE6EDC"/>
    <w:rsid w:val="0D8344AC"/>
    <w:rsid w:val="140608A6"/>
    <w:rsid w:val="14C35BD0"/>
    <w:rsid w:val="14EF6DCA"/>
    <w:rsid w:val="172327DB"/>
    <w:rsid w:val="18206733"/>
    <w:rsid w:val="1AD87E12"/>
    <w:rsid w:val="1B060F39"/>
    <w:rsid w:val="1D177890"/>
    <w:rsid w:val="1D2A0A29"/>
    <w:rsid w:val="1DB71923"/>
    <w:rsid w:val="1E2075D2"/>
    <w:rsid w:val="1EF609CD"/>
    <w:rsid w:val="1FBF47AD"/>
    <w:rsid w:val="21293969"/>
    <w:rsid w:val="21402D3F"/>
    <w:rsid w:val="22587BCC"/>
    <w:rsid w:val="245600BC"/>
    <w:rsid w:val="24B94269"/>
    <w:rsid w:val="26063F06"/>
    <w:rsid w:val="261C29D8"/>
    <w:rsid w:val="27F63A2D"/>
    <w:rsid w:val="28B27AD1"/>
    <w:rsid w:val="29CF4042"/>
    <w:rsid w:val="2B8F63FE"/>
    <w:rsid w:val="2B9B7D9C"/>
    <w:rsid w:val="2E26476D"/>
    <w:rsid w:val="2E4520F6"/>
    <w:rsid w:val="2FAC3F6F"/>
    <w:rsid w:val="30452C70"/>
    <w:rsid w:val="33590381"/>
    <w:rsid w:val="33D07732"/>
    <w:rsid w:val="33E86666"/>
    <w:rsid w:val="34D33DC9"/>
    <w:rsid w:val="35115140"/>
    <w:rsid w:val="3570550C"/>
    <w:rsid w:val="36A25D51"/>
    <w:rsid w:val="370768B5"/>
    <w:rsid w:val="37E65F71"/>
    <w:rsid w:val="38CA6E75"/>
    <w:rsid w:val="39056E6A"/>
    <w:rsid w:val="39102554"/>
    <w:rsid w:val="39422D36"/>
    <w:rsid w:val="3C094170"/>
    <w:rsid w:val="3DA34BDA"/>
    <w:rsid w:val="4136516D"/>
    <w:rsid w:val="4268358D"/>
    <w:rsid w:val="429E024C"/>
    <w:rsid w:val="42FE1FCA"/>
    <w:rsid w:val="4352242D"/>
    <w:rsid w:val="43C335C5"/>
    <w:rsid w:val="45307118"/>
    <w:rsid w:val="45C604B8"/>
    <w:rsid w:val="462142EB"/>
    <w:rsid w:val="468C4D8C"/>
    <w:rsid w:val="46A2484B"/>
    <w:rsid w:val="47841B0B"/>
    <w:rsid w:val="47BA27C5"/>
    <w:rsid w:val="49EE41E9"/>
    <w:rsid w:val="4A0A6E21"/>
    <w:rsid w:val="4BCA6357"/>
    <w:rsid w:val="4C4F110A"/>
    <w:rsid w:val="4D3258A6"/>
    <w:rsid w:val="4FC72EB0"/>
    <w:rsid w:val="4FE82879"/>
    <w:rsid w:val="508A631B"/>
    <w:rsid w:val="51701B4D"/>
    <w:rsid w:val="548C5956"/>
    <w:rsid w:val="55252680"/>
    <w:rsid w:val="563C073B"/>
    <w:rsid w:val="56F43601"/>
    <w:rsid w:val="582C52DD"/>
    <w:rsid w:val="597F2160"/>
    <w:rsid w:val="5A2F1EF5"/>
    <w:rsid w:val="5A9932D8"/>
    <w:rsid w:val="5B125F66"/>
    <w:rsid w:val="5C5762BC"/>
    <w:rsid w:val="5C85526A"/>
    <w:rsid w:val="5C952952"/>
    <w:rsid w:val="5EDB7DEF"/>
    <w:rsid w:val="610A1A5A"/>
    <w:rsid w:val="611E41E2"/>
    <w:rsid w:val="63515BC1"/>
    <w:rsid w:val="639C77AA"/>
    <w:rsid w:val="64DB34C0"/>
    <w:rsid w:val="658C3CFB"/>
    <w:rsid w:val="65F91CA0"/>
    <w:rsid w:val="66C035C3"/>
    <w:rsid w:val="68D77C35"/>
    <w:rsid w:val="69E20917"/>
    <w:rsid w:val="6AD67A94"/>
    <w:rsid w:val="6C644782"/>
    <w:rsid w:val="6DF1127F"/>
    <w:rsid w:val="6F523856"/>
    <w:rsid w:val="6F9944BF"/>
    <w:rsid w:val="6FB966A4"/>
    <w:rsid w:val="6FDD7D54"/>
    <w:rsid w:val="7361168C"/>
    <w:rsid w:val="746A0197"/>
    <w:rsid w:val="75E74B4A"/>
    <w:rsid w:val="768B3397"/>
    <w:rsid w:val="77D465DD"/>
    <w:rsid w:val="79DF1122"/>
    <w:rsid w:val="7A2540C6"/>
    <w:rsid w:val="7A8E3AE6"/>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2"/>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3"/>
    <w:autoRedefine/>
    <w:qFormat/>
    <w:uiPriority w:val="0"/>
    <w:rPr>
      <w:rFonts w:ascii="宋体" w:hAnsi="Courier New" w:cs="Courier New"/>
      <w:szCs w:val="21"/>
    </w:rPr>
  </w:style>
  <w:style w:type="paragraph" w:styleId="8">
    <w:name w:val="Balloon Text"/>
    <w:basedOn w:val="1"/>
    <w:link w:val="27"/>
    <w:autoRedefine/>
    <w:semiHidden/>
    <w:unhideWhenUsed/>
    <w:qFormat/>
    <w:uiPriority w:val="99"/>
    <w:rPr>
      <w:sz w:val="18"/>
      <w:szCs w:val="18"/>
    </w:rPr>
  </w:style>
  <w:style w:type="paragraph" w:styleId="9">
    <w:name w:val="footer"/>
    <w:basedOn w:val="1"/>
    <w:link w:val="20"/>
    <w:autoRedefine/>
    <w:unhideWhenUsed/>
    <w:qFormat/>
    <w:uiPriority w:val="99"/>
    <w:pPr>
      <w:tabs>
        <w:tab w:val="center" w:pos="4153"/>
        <w:tab w:val="right" w:pos="8306"/>
      </w:tabs>
      <w:snapToGrid w:val="0"/>
      <w:jc w:val="left"/>
    </w:pPr>
    <w:rPr>
      <w:sz w:val="18"/>
      <w:szCs w:val="18"/>
    </w:rPr>
  </w:style>
  <w:style w:type="paragraph" w:styleId="10">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5">
    <w:name w:val="page number"/>
    <w:basedOn w:val="14"/>
    <w:autoRedefine/>
    <w:qFormat/>
    <w:uiPriority w:val="0"/>
    <w:rPr>
      <w:rFonts w:eastAsia="宋体"/>
      <w:kern w:val="2"/>
      <w:sz w:val="24"/>
      <w:szCs w:val="24"/>
      <w:lang w:val="en-US" w:eastAsia="zh-CN" w:bidi="ar-SA"/>
    </w:rPr>
  </w:style>
  <w:style w:type="character" w:styleId="16">
    <w:name w:val="Hyperlink"/>
    <w:basedOn w:val="14"/>
    <w:autoRedefine/>
    <w:unhideWhenUsed/>
    <w:qFormat/>
    <w:uiPriority w:val="99"/>
    <w:rPr>
      <w:color w:val="0000FF" w:themeColor="hyperlink"/>
      <w:u w:val="single"/>
      <w14:textFill>
        <w14:solidFill>
          <w14:schemeClr w14:val="hlink"/>
        </w14:solidFill>
      </w14:textFill>
    </w:rPr>
  </w:style>
  <w:style w:type="paragraph" w:customStyle="1" w:styleId="1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0"/>
    <w:autoRedefine/>
    <w:qFormat/>
    <w:uiPriority w:val="99"/>
    <w:rPr>
      <w:sz w:val="18"/>
      <w:szCs w:val="18"/>
    </w:rPr>
  </w:style>
  <w:style w:type="character" w:customStyle="1" w:styleId="20">
    <w:name w:val="页脚 Char"/>
    <w:basedOn w:val="14"/>
    <w:link w:val="9"/>
    <w:autoRedefine/>
    <w:qFormat/>
    <w:uiPriority w:val="99"/>
    <w:rPr>
      <w:sz w:val="18"/>
      <w:szCs w:val="18"/>
    </w:rPr>
  </w:style>
  <w:style w:type="character" w:customStyle="1" w:styleId="21">
    <w:name w:val="标题 2 Char"/>
    <w:basedOn w:val="14"/>
    <w:link w:val="3"/>
    <w:autoRedefine/>
    <w:qFormat/>
    <w:uiPriority w:val="0"/>
    <w:rPr>
      <w:rFonts w:ascii="Arial" w:hAnsi="Arial" w:eastAsia="黑体" w:cs="Times New Roman"/>
      <w:b/>
      <w:bCs/>
      <w:sz w:val="32"/>
      <w:szCs w:val="32"/>
    </w:rPr>
  </w:style>
  <w:style w:type="character" w:customStyle="1" w:styleId="22">
    <w:name w:val="正文缩进 Char"/>
    <w:link w:val="4"/>
    <w:autoRedefine/>
    <w:qFormat/>
    <w:uiPriority w:val="0"/>
    <w:rPr>
      <w:rFonts w:ascii="Times New Roman" w:hAnsi="Times New Roman" w:eastAsia="宋体" w:cs="Times New Roman"/>
      <w:szCs w:val="24"/>
    </w:rPr>
  </w:style>
  <w:style w:type="character" w:customStyle="1" w:styleId="23">
    <w:name w:val="纯文本 Char"/>
    <w:basedOn w:val="14"/>
    <w:link w:val="7"/>
    <w:autoRedefine/>
    <w:qFormat/>
    <w:uiPriority w:val="0"/>
    <w:rPr>
      <w:rFonts w:ascii="宋体" w:hAnsi="Courier New" w:eastAsia="宋体" w:cs="Courier New"/>
      <w:szCs w:val="21"/>
    </w:rPr>
  </w:style>
  <w:style w:type="paragraph" w:styleId="24">
    <w:name w:val="List Paragraph"/>
    <w:basedOn w:val="1"/>
    <w:autoRedefine/>
    <w:qFormat/>
    <w:uiPriority w:val="34"/>
    <w:pPr>
      <w:ind w:firstLine="420" w:firstLineChars="200"/>
    </w:pPr>
    <w:rPr>
      <w:rFonts w:ascii="Calibri" w:hAnsi="Calibri"/>
      <w:szCs w:val="22"/>
    </w:rPr>
  </w:style>
  <w:style w:type="paragraph" w:customStyle="1" w:styleId="2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character" w:customStyle="1" w:styleId="27">
    <w:name w:val="批注框文本 Char"/>
    <w:basedOn w:val="14"/>
    <w:link w:val="8"/>
    <w:autoRedefine/>
    <w:semiHidden/>
    <w:qFormat/>
    <w:uiPriority w:val="99"/>
    <w:rPr>
      <w:rFonts w:ascii="Times New Roman" w:hAnsi="Times New Roman" w:eastAsia="宋体" w:cs="Times New Roman"/>
      <w:sz w:val="18"/>
      <w:szCs w:val="18"/>
    </w:rPr>
  </w:style>
  <w:style w:type="paragraph" w:customStyle="1" w:styleId="28">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9</Pages>
  <Words>1635</Words>
  <Characters>1715</Characters>
  <Lines>18</Lines>
  <Paragraphs>5</Paragraphs>
  <TotalTime>0</TotalTime>
  <ScaleCrop>false</ScaleCrop>
  <LinksUpToDate>false</LinksUpToDate>
  <CharactersWithSpaces>2189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惜缘</cp:lastModifiedBy>
  <cp:lastPrinted>2023-12-21T00:15:00Z</cp:lastPrinted>
  <dcterms:modified xsi:type="dcterms:W3CDTF">2025-06-03T02:51:19Z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17C3EDEA72794B369AA43B4109BBCEC9_13</vt:lpwstr>
  </property>
  <property fmtid="{D5CDD505-2E9C-101B-9397-08002B2CF9AE}" pid="4" name="KSOTemplateDocerSaveRecord">
    <vt:lpwstr>eyJoZGlkIjoiMzM3ODllNDNhYzUzMWRjZjgyNGMyZWMwMmI0ODg1OTEiLCJ1c2VySWQiOiI0NTI3MTEyMDAifQ==</vt:lpwstr>
  </property>
</Properties>
</file>