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B9A13">
      <w:pPr>
        <w:pStyle w:val="8"/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南方医科大学第五附属医院院内采购供应商报名表</w:t>
      </w:r>
    </w:p>
    <w:p w14:paraId="3B94DCE6">
      <w:pPr>
        <w:pStyle w:val="8"/>
        <w:spacing w:line="360" w:lineRule="auto"/>
        <w:rPr>
          <w:sz w:val="24"/>
        </w:rPr>
      </w:pPr>
    </w:p>
    <w:p w14:paraId="665016A1">
      <w:pPr>
        <w:pStyle w:val="8"/>
        <w:spacing w:line="360" w:lineRule="auto"/>
        <w:rPr>
          <w:rFonts w:hint="eastAsia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项目名称：南方医科大学第五附属医院十八导联心电检测机项目（三次）</w:t>
      </w:r>
    </w:p>
    <w:p w14:paraId="19AEF06E">
      <w:pPr>
        <w:pStyle w:val="8"/>
        <w:spacing w:line="360" w:lineRule="auto"/>
        <w:rPr>
          <w:rFonts w:hint="default" w:eastAsia="宋体"/>
          <w:b/>
          <w:bCs/>
          <w:sz w:val="24"/>
          <w:lang w:val="en-US" w:eastAsia="zh-CN"/>
        </w:rPr>
      </w:pPr>
      <w:r>
        <w:rPr>
          <w:rFonts w:hint="eastAsia"/>
          <w:b/>
          <w:bCs/>
          <w:sz w:val="24"/>
        </w:rPr>
        <w:t>项目编号：</w:t>
      </w:r>
      <w:r>
        <w:rPr>
          <w:rFonts w:hint="eastAsia"/>
          <w:b/>
          <w:bCs/>
          <w:sz w:val="24"/>
          <w:lang w:val="en-US" w:eastAsia="zh-CN"/>
        </w:rPr>
        <w:t>NYWYH2025001</w:t>
      </w:r>
      <w:bookmarkStart w:id="0" w:name="_GoBack"/>
      <w:bookmarkEnd w:id="0"/>
      <w:r>
        <w:rPr>
          <w:rFonts w:hint="eastAsia"/>
          <w:b/>
          <w:bCs/>
          <w:sz w:val="24"/>
          <w:lang w:val="en-US" w:eastAsia="zh-CN"/>
        </w:rPr>
        <w:t>0</w:t>
      </w:r>
    </w:p>
    <w:p w14:paraId="36396B5A">
      <w:pPr>
        <w:pStyle w:val="8"/>
        <w:spacing w:line="360" w:lineRule="auto"/>
        <w:rPr>
          <w:sz w:val="24"/>
        </w:rPr>
      </w:pPr>
      <w:r>
        <w:rPr>
          <w:rFonts w:hint="eastAsia"/>
          <w:b/>
          <w:bCs/>
          <w:sz w:val="24"/>
        </w:rPr>
        <w:t xml:space="preserve">报名时间： </w:t>
      </w:r>
      <w:r>
        <w:rPr>
          <w:rFonts w:hint="eastAsia"/>
          <w:sz w:val="24"/>
        </w:rPr>
        <w:t xml:space="preserve">      年      月     日     时     分</w:t>
      </w:r>
    </w:p>
    <w:p w14:paraId="5BA3D84D">
      <w:pPr>
        <w:pStyle w:val="8"/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4"/>
        <w:gridCol w:w="3294"/>
        <w:gridCol w:w="3294"/>
        <w:gridCol w:w="3294"/>
      </w:tblGrid>
      <w:tr w14:paraId="67AFB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3294" w:type="dxa"/>
            <w:shd w:val="clear" w:color="auto" w:fill="auto"/>
            <w:vAlign w:val="center"/>
          </w:tcPr>
          <w:p w14:paraId="5B9D45F8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报名单位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A971A64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联系人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34955604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联系电话</w:t>
            </w:r>
          </w:p>
        </w:tc>
        <w:tc>
          <w:tcPr>
            <w:tcW w:w="3294" w:type="dxa"/>
            <w:shd w:val="clear" w:color="auto" w:fill="auto"/>
            <w:vAlign w:val="center"/>
          </w:tcPr>
          <w:p w14:paraId="726439E1">
            <w:pPr>
              <w:pStyle w:val="8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</w:tr>
      <w:tr w14:paraId="047B9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294" w:type="dxa"/>
            <w:shd w:val="clear" w:color="auto" w:fill="auto"/>
          </w:tcPr>
          <w:p w14:paraId="4D296E4A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424D01B4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1DDA4F58">
            <w:pPr>
              <w:pStyle w:val="8"/>
              <w:rPr>
                <w:sz w:val="24"/>
              </w:rPr>
            </w:pPr>
          </w:p>
        </w:tc>
        <w:tc>
          <w:tcPr>
            <w:tcW w:w="3294" w:type="dxa"/>
            <w:shd w:val="clear" w:color="auto" w:fill="auto"/>
          </w:tcPr>
          <w:p w14:paraId="62392B0C">
            <w:pPr>
              <w:pStyle w:val="8"/>
              <w:rPr>
                <w:sz w:val="24"/>
              </w:rPr>
            </w:pPr>
          </w:p>
        </w:tc>
      </w:tr>
    </w:tbl>
    <w:p w14:paraId="0F79F215">
      <w:pPr>
        <w:pStyle w:val="8"/>
      </w:pPr>
      <w:r>
        <w:rPr>
          <w:rFonts w:hint="eastAsia"/>
        </w:rPr>
        <w:t xml:space="preserve">  </w:t>
      </w:r>
    </w:p>
    <w:p w14:paraId="2BF07842">
      <w:pPr>
        <w:pStyle w:val="8"/>
      </w:pPr>
    </w:p>
    <w:p w14:paraId="617FF733">
      <w:pP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(盖公章）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C305CD"/>
    <w:rsid w:val="00DF6EC0"/>
    <w:rsid w:val="00EC6CD5"/>
    <w:rsid w:val="315A3CCC"/>
    <w:rsid w:val="3AE21D28"/>
    <w:rsid w:val="4B0A208D"/>
    <w:rsid w:val="5D31278F"/>
    <w:rsid w:val="7C44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样式 10 磅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NY5Y</Company>
  <Pages>1</Pages>
  <Words>60</Words>
  <Characters>60</Characters>
  <Lines>1</Lines>
  <Paragraphs>1</Paragraphs>
  <TotalTime>0</TotalTime>
  <ScaleCrop>false</ScaleCrop>
  <LinksUpToDate>false</LinksUpToDate>
  <CharactersWithSpaces>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2020-05-19T02:50:00Z</dcterms:created>
  <dc:creator>冯益彬</dc:creator>
  <cp:lastModifiedBy>NY5Y</cp:lastModifiedBy>
  <dcterms:modified xsi:type="dcterms:W3CDTF">2025-03-03T08:02:44Z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eyJoZGlkIjoiNjAzYWRiNzkzYTczZjAwYzg1NzQyOTk3YjE3NGQ5ZTUifQ==</vt:lpwstr>
  </property>
  <property fmtid="{D5CDD505-2E9C-101B-9397-08002B2CF9AE}" pid="4" name="ICV">
    <vt:lpwstr>4E4DD2F8932540AB96C6B260D0D35E57_12</vt:lpwstr>
  </property>
</Properties>
</file>