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9D54A">
      <w:pPr>
        <w:jc w:val="center"/>
        <w:rPr>
          <w:rFonts w:ascii="宋体" w:hAnsi="宋体"/>
          <w:b/>
          <w:color w:val="auto"/>
          <w:kern w:val="0"/>
          <w:sz w:val="48"/>
          <w:szCs w:val="48"/>
        </w:rPr>
      </w:pPr>
    </w:p>
    <w:p w14:paraId="7EABDEBE">
      <w:pPr>
        <w:jc w:val="center"/>
        <w:rPr>
          <w:rFonts w:ascii="宋体" w:hAnsi="宋体"/>
          <w:b/>
          <w:color w:val="auto"/>
          <w:kern w:val="0"/>
          <w:sz w:val="48"/>
          <w:szCs w:val="48"/>
        </w:rPr>
      </w:pPr>
    </w:p>
    <w:p w14:paraId="2C29BAA7">
      <w:pPr>
        <w:jc w:val="center"/>
        <w:rPr>
          <w:rFonts w:ascii="宋体" w:hAnsi="宋体"/>
          <w:b/>
          <w:color w:val="auto"/>
          <w:kern w:val="0"/>
          <w:sz w:val="48"/>
          <w:szCs w:val="48"/>
        </w:rPr>
      </w:pPr>
    </w:p>
    <w:p w14:paraId="7813A900">
      <w:pPr>
        <w:jc w:val="center"/>
        <w:outlineLvl w:val="0"/>
        <w:rPr>
          <w:rFonts w:ascii="宋体" w:hAnsi="宋体"/>
          <w:b/>
          <w:color w:val="auto"/>
          <w:kern w:val="0"/>
          <w:sz w:val="44"/>
          <w:szCs w:val="44"/>
        </w:rPr>
      </w:pPr>
      <w:bookmarkStart w:id="0" w:name="_Toc32317"/>
      <w:bookmarkStart w:id="1" w:name="_Toc11694"/>
      <w:bookmarkStart w:id="2" w:name="_Toc20676"/>
      <w:bookmarkStart w:id="3" w:name="_Toc13578"/>
      <w:bookmarkStart w:id="4" w:name="_Toc6710"/>
      <w:bookmarkStart w:id="5" w:name="_Toc14280"/>
      <w:bookmarkStart w:id="6" w:name="_Toc5435"/>
      <w:bookmarkStart w:id="7" w:name="_Toc4061"/>
      <w:bookmarkStart w:id="8" w:name="_Toc22601"/>
      <w:r>
        <w:rPr>
          <w:rFonts w:hint="eastAsia" w:ascii="宋体" w:hAnsi="宋体"/>
          <w:b/>
          <w:color w:val="auto"/>
          <w:kern w:val="0"/>
          <w:sz w:val="44"/>
          <w:szCs w:val="44"/>
        </w:rPr>
        <w:t>南方医科大学第五附属医院</w:t>
      </w:r>
      <w:bookmarkEnd w:id="0"/>
      <w:bookmarkEnd w:id="1"/>
      <w:bookmarkEnd w:id="2"/>
      <w:bookmarkEnd w:id="3"/>
      <w:bookmarkEnd w:id="4"/>
      <w:bookmarkEnd w:id="5"/>
      <w:bookmarkEnd w:id="6"/>
      <w:bookmarkEnd w:id="7"/>
      <w:bookmarkEnd w:id="8"/>
    </w:p>
    <w:p w14:paraId="15C1ACFC">
      <w:pPr>
        <w:jc w:val="center"/>
        <w:rPr>
          <w:rFonts w:ascii="宋体" w:hAnsi="宋体"/>
          <w:b/>
          <w:color w:val="auto"/>
          <w:kern w:val="0"/>
          <w:sz w:val="44"/>
          <w:szCs w:val="44"/>
        </w:rPr>
      </w:pPr>
    </w:p>
    <w:p w14:paraId="291D25B4">
      <w:pPr>
        <w:spacing w:line="480" w:lineRule="auto"/>
        <w:jc w:val="center"/>
        <w:outlineLvl w:val="0"/>
        <w:rPr>
          <w:rFonts w:hint="eastAsia" w:ascii="宋体" w:hAnsi="宋体"/>
          <w:b/>
          <w:color w:val="auto"/>
          <w:kern w:val="0"/>
          <w:sz w:val="44"/>
          <w:szCs w:val="44"/>
        </w:rPr>
      </w:pPr>
      <w:bookmarkStart w:id="9" w:name="_Toc16346"/>
      <w:r>
        <w:rPr>
          <w:rFonts w:hint="eastAsia" w:ascii="宋体" w:hAnsi="宋体"/>
          <w:b/>
          <w:color w:val="auto"/>
          <w:kern w:val="0"/>
          <w:sz w:val="44"/>
          <w:szCs w:val="44"/>
        </w:rPr>
        <w:t>2025年春节文艺晚会活动策划服务项目</w:t>
      </w:r>
      <w:bookmarkEnd w:id="9"/>
    </w:p>
    <w:p w14:paraId="5B45C698">
      <w:pPr>
        <w:spacing w:line="480" w:lineRule="auto"/>
        <w:jc w:val="center"/>
        <w:outlineLvl w:val="9"/>
        <w:rPr>
          <w:rFonts w:hint="eastAsia" w:ascii="宋体" w:hAnsi="宋体"/>
          <w:b/>
          <w:bCs/>
          <w:color w:val="auto"/>
          <w:sz w:val="72"/>
          <w:szCs w:val="72"/>
        </w:rPr>
      </w:pPr>
      <w:bookmarkStart w:id="10" w:name="_Toc32344"/>
      <w:bookmarkStart w:id="11" w:name="_Toc3337"/>
      <w:bookmarkStart w:id="12" w:name="_Toc9490"/>
      <w:bookmarkStart w:id="13" w:name="_Toc6813"/>
      <w:bookmarkStart w:id="14" w:name="_Toc31518"/>
      <w:bookmarkStart w:id="15" w:name="_Toc31231"/>
      <w:bookmarkStart w:id="16" w:name="_Toc30507"/>
      <w:bookmarkStart w:id="17" w:name="_Toc27225"/>
    </w:p>
    <w:p w14:paraId="7F576050">
      <w:pPr>
        <w:spacing w:line="480" w:lineRule="auto"/>
        <w:jc w:val="center"/>
        <w:outlineLvl w:val="0"/>
        <w:rPr>
          <w:rFonts w:ascii="宋体" w:hAnsi="宋体"/>
          <w:b/>
          <w:bCs/>
          <w:color w:val="auto"/>
          <w:sz w:val="72"/>
          <w:szCs w:val="72"/>
        </w:rPr>
      </w:pPr>
      <w:bookmarkStart w:id="18" w:name="_Toc19814"/>
      <w:r>
        <w:rPr>
          <w:rFonts w:hint="eastAsia" w:ascii="宋体" w:hAnsi="宋体"/>
          <w:b/>
          <w:bCs/>
          <w:color w:val="auto"/>
          <w:sz w:val="72"/>
          <w:szCs w:val="72"/>
        </w:rPr>
        <w:t>院内采购文件</w:t>
      </w:r>
      <w:bookmarkEnd w:id="10"/>
      <w:bookmarkEnd w:id="11"/>
      <w:bookmarkEnd w:id="12"/>
      <w:bookmarkEnd w:id="13"/>
      <w:bookmarkEnd w:id="14"/>
      <w:bookmarkEnd w:id="15"/>
      <w:bookmarkEnd w:id="16"/>
      <w:bookmarkEnd w:id="17"/>
      <w:bookmarkEnd w:id="18"/>
    </w:p>
    <w:p w14:paraId="66C23D3A">
      <w:pPr>
        <w:spacing w:line="480" w:lineRule="auto"/>
        <w:ind w:firstLine="843" w:firstLineChars="300"/>
        <w:jc w:val="center"/>
        <w:rPr>
          <w:rFonts w:ascii="宋体" w:hAnsi="宋体"/>
          <w:b/>
          <w:bCs/>
          <w:color w:val="auto"/>
          <w:sz w:val="28"/>
          <w:szCs w:val="28"/>
        </w:rPr>
      </w:pPr>
    </w:p>
    <w:p w14:paraId="56DF7D80">
      <w:pPr>
        <w:pStyle w:val="28"/>
        <w:rPr>
          <w:color w:val="auto"/>
        </w:rPr>
      </w:pPr>
    </w:p>
    <w:p w14:paraId="7B552186">
      <w:pPr>
        <w:pStyle w:val="28"/>
        <w:spacing w:line="360" w:lineRule="auto"/>
        <w:rPr>
          <w:rFonts w:ascii="方正小标宋简体" w:hAnsi="宋体" w:eastAsia="方正小标宋简体"/>
          <w:color w:val="auto"/>
          <w:sz w:val="32"/>
        </w:rPr>
      </w:pPr>
    </w:p>
    <w:p w14:paraId="7254D45A">
      <w:pPr>
        <w:adjustRightInd w:val="0"/>
        <w:snapToGrid w:val="0"/>
        <w:spacing w:line="360" w:lineRule="auto"/>
        <w:ind w:firstLine="2530" w:firstLineChars="700"/>
        <w:outlineLvl w:val="0"/>
        <w:rPr>
          <w:rFonts w:hint="default" w:ascii="宋体" w:hAnsi="宋体" w:eastAsia="宋体"/>
          <w:b/>
          <w:bCs/>
          <w:color w:val="auto"/>
          <w:sz w:val="36"/>
          <w:szCs w:val="36"/>
          <w:lang w:val="en-US" w:eastAsia="zh-CN"/>
        </w:rPr>
      </w:pPr>
      <w:bookmarkStart w:id="19" w:name="_Toc8823"/>
      <w:bookmarkStart w:id="20" w:name="_Toc354"/>
      <w:bookmarkStart w:id="21" w:name="_Toc2184"/>
      <w:bookmarkStart w:id="22" w:name="_Toc18620"/>
      <w:bookmarkStart w:id="23" w:name="_Toc21120"/>
      <w:bookmarkStart w:id="24" w:name="_Toc27276"/>
      <w:bookmarkStart w:id="25" w:name="_Toc10081"/>
      <w:bookmarkStart w:id="26" w:name="_Toc27544"/>
      <w:bookmarkStart w:id="27" w:name="_Toc11783"/>
      <w:r>
        <w:rPr>
          <w:rFonts w:hint="eastAsia" w:ascii="宋体" w:hAnsi="宋体"/>
          <w:b/>
          <w:bCs/>
          <w:color w:val="auto"/>
          <w:sz w:val="36"/>
          <w:szCs w:val="36"/>
        </w:rPr>
        <w:t>项目编号：</w:t>
      </w:r>
      <w:bookmarkEnd w:id="19"/>
      <w:r>
        <w:rPr>
          <w:rFonts w:hint="eastAsia" w:ascii="宋体" w:hAnsi="宋体"/>
          <w:b/>
          <w:bCs/>
          <w:color w:val="auto"/>
          <w:sz w:val="36"/>
          <w:szCs w:val="36"/>
        </w:rPr>
        <w:t>NYWY</w:t>
      </w:r>
      <w:r>
        <w:rPr>
          <w:rFonts w:hint="eastAsia" w:ascii="宋体" w:hAnsi="宋体"/>
          <w:b/>
          <w:bCs/>
          <w:color w:val="auto"/>
          <w:sz w:val="36"/>
          <w:szCs w:val="36"/>
          <w:lang w:val="en-US" w:eastAsia="zh-CN"/>
        </w:rPr>
        <w:t>F</w:t>
      </w:r>
      <w:r>
        <w:rPr>
          <w:rFonts w:hint="eastAsia" w:ascii="宋体" w:hAnsi="宋体"/>
          <w:b/>
          <w:bCs/>
          <w:color w:val="auto"/>
          <w:sz w:val="36"/>
          <w:szCs w:val="36"/>
        </w:rPr>
        <w:t>202400</w:t>
      </w:r>
      <w:bookmarkEnd w:id="20"/>
      <w:bookmarkEnd w:id="21"/>
      <w:bookmarkEnd w:id="22"/>
      <w:bookmarkEnd w:id="23"/>
      <w:bookmarkEnd w:id="24"/>
      <w:r>
        <w:rPr>
          <w:rFonts w:hint="eastAsia" w:ascii="宋体" w:hAnsi="宋体"/>
          <w:b/>
          <w:bCs/>
          <w:color w:val="auto"/>
          <w:sz w:val="36"/>
          <w:szCs w:val="36"/>
          <w:lang w:val="en-US" w:eastAsia="zh-CN"/>
        </w:rPr>
        <w:t>2</w:t>
      </w:r>
      <w:bookmarkEnd w:id="25"/>
      <w:bookmarkEnd w:id="26"/>
      <w:r>
        <w:rPr>
          <w:rFonts w:hint="eastAsia" w:ascii="宋体" w:hAnsi="宋体"/>
          <w:b/>
          <w:bCs/>
          <w:color w:val="auto"/>
          <w:sz w:val="36"/>
          <w:szCs w:val="36"/>
          <w:lang w:val="en-US" w:eastAsia="zh-CN"/>
        </w:rPr>
        <w:t>6</w:t>
      </w:r>
      <w:bookmarkEnd w:id="27"/>
    </w:p>
    <w:p w14:paraId="17547878">
      <w:pPr>
        <w:pStyle w:val="28"/>
        <w:spacing w:line="360" w:lineRule="auto"/>
        <w:ind w:firstLine="2530" w:firstLineChars="700"/>
        <w:rPr>
          <w:rFonts w:ascii="宋体" w:hAnsi="宋体"/>
          <w:b/>
          <w:bCs/>
          <w:color w:val="auto"/>
          <w:sz w:val="36"/>
          <w:szCs w:val="36"/>
        </w:rPr>
      </w:pPr>
    </w:p>
    <w:p w14:paraId="031EA43B">
      <w:pPr>
        <w:widowControl/>
        <w:ind w:right="-26"/>
        <w:jc w:val="center"/>
        <w:textAlignment w:val="bottom"/>
        <w:rPr>
          <w:rFonts w:ascii="方正小标宋简体" w:hAnsi="宋体" w:eastAsia="方正小标宋简体"/>
          <w:color w:val="auto"/>
          <w:sz w:val="32"/>
        </w:rPr>
      </w:pPr>
    </w:p>
    <w:p w14:paraId="7F4088B2">
      <w:pPr>
        <w:adjustRightInd w:val="0"/>
        <w:snapToGrid w:val="0"/>
        <w:spacing w:line="360" w:lineRule="auto"/>
        <w:rPr>
          <w:rFonts w:ascii="宋体" w:hAnsi="宋体"/>
          <w:b/>
          <w:bCs/>
          <w:color w:val="auto"/>
          <w:sz w:val="28"/>
          <w:szCs w:val="28"/>
        </w:rPr>
      </w:pPr>
    </w:p>
    <w:p w14:paraId="312FEE8F">
      <w:pPr>
        <w:spacing w:line="360" w:lineRule="auto"/>
        <w:rPr>
          <w:rFonts w:ascii="宋体" w:hAnsi="宋体"/>
          <w:b/>
          <w:bCs/>
          <w:color w:val="auto"/>
          <w:sz w:val="28"/>
          <w:szCs w:val="28"/>
        </w:rPr>
      </w:pPr>
    </w:p>
    <w:p w14:paraId="189E314B">
      <w:pPr>
        <w:spacing w:line="360" w:lineRule="auto"/>
        <w:jc w:val="center"/>
        <w:rPr>
          <w:rFonts w:ascii="宋体" w:hAnsi="宋体"/>
          <w:b/>
          <w:bCs/>
          <w:color w:val="auto"/>
          <w:sz w:val="28"/>
          <w:szCs w:val="28"/>
        </w:rPr>
      </w:pPr>
    </w:p>
    <w:p w14:paraId="133E41E9">
      <w:pPr>
        <w:spacing w:line="360" w:lineRule="auto"/>
        <w:jc w:val="center"/>
        <w:outlineLvl w:val="0"/>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pgNumType w:fmt="decimal"/>
          <w:cols w:space="720" w:num="1"/>
          <w:docGrid w:type="lines" w:linePitch="312" w:charSpace="0"/>
        </w:sectPr>
      </w:pPr>
      <w:bookmarkStart w:id="28" w:name="_Toc32738"/>
      <w:bookmarkStart w:id="29" w:name="_Toc24872"/>
      <w:bookmarkStart w:id="30" w:name="_Toc20952"/>
      <w:bookmarkStart w:id="31" w:name="_Toc25070"/>
      <w:bookmarkStart w:id="32" w:name="_Toc18932"/>
      <w:bookmarkStart w:id="33" w:name="_Toc32511"/>
      <w:bookmarkStart w:id="34" w:name="_Toc8777"/>
      <w:bookmarkStart w:id="35" w:name="_Toc3916"/>
      <w:bookmarkStart w:id="36" w:name="_Toc6672"/>
      <w:r>
        <w:rPr>
          <w:rFonts w:hint="eastAsia" w:ascii="宋体" w:hAnsi="宋体"/>
          <w:b/>
          <w:bCs/>
          <w:color w:val="auto"/>
          <w:sz w:val="32"/>
          <w:szCs w:val="32"/>
        </w:rPr>
        <w:t>日 期：2024年</w:t>
      </w:r>
      <w:r>
        <w:rPr>
          <w:rFonts w:hint="eastAsia" w:ascii="宋体" w:hAnsi="宋体"/>
          <w:b/>
          <w:bCs/>
          <w:color w:val="auto"/>
          <w:sz w:val="32"/>
          <w:szCs w:val="32"/>
          <w:lang w:val="en-US" w:eastAsia="zh-CN"/>
        </w:rPr>
        <w:t>12</w:t>
      </w:r>
      <w:r>
        <w:rPr>
          <w:rFonts w:hint="eastAsia" w:ascii="宋体" w:hAnsi="宋体"/>
          <w:b/>
          <w:bCs/>
          <w:color w:val="auto"/>
          <w:sz w:val="32"/>
          <w:szCs w:val="32"/>
        </w:rPr>
        <w:t>月</w:t>
      </w:r>
      <w:bookmarkEnd w:id="28"/>
      <w:bookmarkEnd w:id="29"/>
      <w:bookmarkEnd w:id="30"/>
      <w:bookmarkEnd w:id="31"/>
      <w:bookmarkEnd w:id="32"/>
      <w:bookmarkEnd w:id="33"/>
      <w:bookmarkEnd w:id="34"/>
      <w:bookmarkEnd w:id="35"/>
      <w:bookmarkEnd w:id="36"/>
    </w:p>
    <w:sdt>
      <w:sdtPr>
        <w:rPr>
          <w:rFonts w:ascii="宋体" w:hAnsi="宋体" w:eastAsia="宋体" w:cs="Times New Roman"/>
          <w:color w:val="auto"/>
          <w:kern w:val="2"/>
          <w:sz w:val="21"/>
          <w:szCs w:val="24"/>
          <w:lang w:val="en-US" w:eastAsia="zh-CN" w:bidi="ar-SA"/>
        </w:rPr>
        <w:id w:val="147474017"/>
        <w15:color w:val="DBDBDB"/>
        <w:docPartObj>
          <w:docPartGallery w:val="Table of Contents"/>
          <w:docPartUnique/>
        </w:docPartObj>
      </w:sdtPr>
      <w:sdtEndPr>
        <w:rPr>
          <w:rFonts w:ascii="Times New Roman" w:hAnsi="Times New Roman" w:eastAsia="宋体" w:cs="Times New Roman"/>
          <w:bCs/>
          <w:color w:val="auto"/>
          <w:kern w:val="0"/>
          <w:sz w:val="21"/>
          <w:szCs w:val="36"/>
          <w:lang w:val="en-US" w:eastAsia="zh-CN" w:bidi="ar-SA"/>
        </w:rPr>
      </w:sdtEndPr>
      <w:sdtContent>
        <w:p w14:paraId="40E61681">
          <w:pPr>
            <w:spacing w:before="0" w:beforeLines="0" w:after="0" w:afterLines="0" w:line="240" w:lineRule="auto"/>
            <w:ind w:left="0" w:leftChars="0" w:right="0" w:rightChars="0" w:firstLine="0" w:firstLineChars="0"/>
            <w:jc w:val="center"/>
            <w:rPr>
              <w:b/>
              <w:bCs/>
              <w:color w:val="auto"/>
              <w:sz w:val="36"/>
              <w:szCs w:val="36"/>
            </w:rPr>
          </w:pPr>
          <w:r>
            <w:rPr>
              <w:rFonts w:ascii="宋体" w:hAnsi="宋体" w:eastAsia="宋体"/>
              <w:b/>
              <w:bCs/>
              <w:color w:val="auto"/>
              <w:sz w:val="36"/>
              <w:szCs w:val="36"/>
            </w:rPr>
            <w:t>目</w:t>
          </w:r>
          <w:r>
            <w:rPr>
              <w:rFonts w:hint="eastAsia" w:ascii="宋体" w:hAnsi="宋体" w:eastAsia="宋体"/>
              <w:b/>
              <w:bCs/>
              <w:color w:val="auto"/>
              <w:sz w:val="36"/>
              <w:szCs w:val="36"/>
              <w:lang w:val="en-US" w:eastAsia="zh-CN"/>
            </w:rPr>
            <w:t xml:space="preserve">  </w:t>
          </w:r>
          <w:r>
            <w:rPr>
              <w:rFonts w:ascii="宋体" w:hAnsi="宋体" w:eastAsia="宋体"/>
              <w:b/>
              <w:bCs/>
              <w:color w:val="auto"/>
              <w:sz w:val="36"/>
              <w:szCs w:val="36"/>
            </w:rPr>
            <w:t>录</w:t>
          </w:r>
        </w:p>
        <w:p w14:paraId="380D4B7A">
          <w:pPr>
            <w:pStyle w:val="30"/>
            <w:tabs>
              <w:tab w:val="right" w:leader="dot" w:pos="9638"/>
            </w:tabs>
            <w:rPr>
              <w:color w:val="auto"/>
            </w:rPr>
          </w:pPr>
          <w:r>
            <w:rPr>
              <w:rFonts w:ascii="Times New Roman" w:hAnsi="Times New Roman" w:eastAsia="宋体" w:cs="Times New Roman"/>
              <w:bCs/>
              <w:color w:val="auto"/>
              <w:kern w:val="0"/>
              <w:sz w:val="21"/>
              <w:szCs w:val="36"/>
              <w:lang w:val="en-US" w:eastAsia="zh-CN" w:bidi="ar-SA"/>
            </w:rPr>
            <w:fldChar w:fldCharType="begin"/>
          </w:r>
          <w:r>
            <w:rPr>
              <w:rFonts w:ascii="Times New Roman" w:hAnsi="Times New Roman" w:eastAsia="宋体" w:cs="Times New Roman"/>
              <w:bCs/>
              <w:color w:val="auto"/>
              <w:kern w:val="0"/>
              <w:sz w:val="21"/>
              <w:szCs w:val="36"/>
              <w:lang w:val="en-US" w:eastAsia="zh-CN" w:bidi="ar-SA"/>
            </w:rPr>
            <w:instrText xml:space="preserve">TOC \o "1-1" \h \u </w:instrText>
          </w:r>
          <w:r>
            <w:rPr>
              <w:rFonts w:ascii="Times New Roman" w:hAnsi="Times New Roman" w:eastAsia="宋体" w:cs="Times New Roman"/>
              <w:bCs/>
              <w:color w:val="auto"/>
              <w:kern w:val="0"/>
              <w:sz w:val="21"/>
              <w:szCs w:val="36"/>
              <w:lang w:val="en-US" w:eastAsia="zh-CN" w:bidi="ar-SA"/>
            </w:rPr>
            <w:fldChar w:fldCharType="separate"/>
          </w:r>
        </w:p>
        <w:p w14:paraId="732565BC">
          <w:pPr>
            <w:pStyle w:val="30"/>
            <w:tabs>
              <w:tab w:val="right" w:leader="dot" w:pos="9638"/>
            </w:tabs>
            <w:spacing w:line="360" w:lineRule="auto"/>
            <w:rPr>
              <w:rFonts w:hint="eastAsia" w:ascii="宋体" w:hAnsi="宋体" w:eastAsia="宋体" w:cs="宋体"/>
              <w:b/>
              <w:bCs w:val="0"/>
              <w:color w:val="auto"/>
              <w:sz w:val="30"/>
              <w:szCs w:val="30"/>
            </w:rPr>
          </w:pPr>
          <w:r>
            <w:rPr>
              <w:rFonts w:hint="eastAsia" w:ascii="宋体" w:hAnsi="宋体" w:eastAsia="宋体" w:cs="宋体"/>
              <w:b/>
              <w:bCs w:val="0"/>
              <w:color w:val="auto"/>
              <w:kern w:val="0"/>
              <w:sz w:val="30"/>
              <w:szCs w:val="30"/>
              <w:lang w:val="en-US" w:eastAsia="zh-CN" w:bidi="ar-SA"/>
            </w:rPr>
            <w:fldChar w:fldCharType="begin"/>
          </w:r>
          <w:r>
            <w:rPr>
              <w:rFonts w:hint="eastAsia" w:ascii="宋体" w:hAnsi="宋体" w:eastAsia="宋体" w:cs="宋体"/>
              <w:b/>
              <w:bCs w:val="0"/>
              <w:color w:val="auto"/>
              <w:kern w:val="0"/>
              <w:sz w:val="30"/>
              <w:szCs w:val="30"/>
              <w:lang w:val="en-US" w:eastAsia="zh-CN" w:bidi="ar-SA"/>
            </w:rPr>
            <w:instrText xml:space="preserve"> HYPERLINK \l _Toc11588 </w:instrText>
          </w:r>
          <w:r>
            <w:rPr>
              <w:rFonts w:hint="eastAsia" w:ascii="宋体" w:hAnsi="宋体" w:eastAsia="宋体" w:cs="宋体"/>
              <w:b/>
              <w:bCs w:val="0"/>
              <w:color w:val="auto"/>
              <w:kern w:val="0"/>
              <w:sz w:val="30"/>
              <w:szCs w:val="30"/>
              <w:lang w:val="en-US" w:eastAsia="zh-CN" w:bidi="ar-SA"/>
            </w:rPr>
            <w:fldChar w:fldCharType="separate"/>
          </w:r>
          <w:r>
            <w:rPr>
              <w:rFonts w:hint="eastAsia" w:ascii="宋体" w:hAnsi="宋体" w:eastAsia="宋体" w:cs="宋体"/>
              <w:b/>
              <w:bCs w:val="0"/>
              <w:color w:val="auto"/>
              <w:sz w:val="30"/>
              <w:szCs w:val="30"/>
            </w:rPr>
            <w:t>第一部分 报名邀请函</w:t>
          </w:r>
          <w:r>
            <w:rPr>
              <w:rFonts w:hint="eastAsia" w:ascii="宋体" w:hAnsi="宋体" w:eastAsia="宋体" w:cs="宋体"/>
              <w:b/>
              <w:bCs w:val="0"/>
              <w:color w:val="auto"/>
              <w:sz w:val="30"/>
              <w:szCs w:val="30"/>
            </w:rPr>
            <w:tab/>
          </w:r>
          <w:r>
            <w:rPr>
              <w:rFonts w:hint="eastAsia" w:ascii="宋体" w:hAnsi="宋体" w:eastAsia="宋体" w:cs="宋体"/>
              <w:b/>
              <w:bCs w:val="0"/>
              <w:color w:val="auto"/>
              <w:sz w:val="30"/>
              <w:szCs w:val="30"/>
            </w:rPr>
            <w:fldChar w:fldCharType="begin"/>
          </w:r>
          <w:r>
            <w:rPr>
              <w:rFonts w:hint="eastAsia" w:ascii="宋体" w:hAnsi="宋体" w:eastAsia="宋体" w:cs="宋体"/>
              <w:b/>
              <w:bCs w:val="0"/>
              <w:color w:val="auto"/>
              <w:sz w:val="30"/>
              <w:szCs w:val="30"/>
            </w:rPr>
            <w:instrText xml:space="preserve"> PAGEREF _Toc11588 \h </w:instrText>
          </w:r>
          <w:r>
            <w:rPr>
              <w:rFonts w:hint="eastAsia" w:ascii="宋体" w:hAnsi="宋体" w:eastAsia="宋体" w:cs="宋体"/>
              <w:b/>
              <w:bCs w:val="0"/>
              <w:color w:val="auto"/>
              <w:sz w:val="30"/>
              <w:szCs w:val="30"/>
            </w:rPr>
            <w:fldChar w:fldCharType="separate"/>
          </w:r>
          <w:r>
            <w:rPr>
              <w:rFonts w:hint="eastAsia" w:ascii="宋体" w:hAnsi="宋体" w:eastAsia="宋体" w:cs="宋体"/>
              <w:b/>
              <w:bCs w:val="0"/>
              <w:color w:val="auto"/>
              <w:sz w:val="30"/>
              <w:szCs w:val="30"/>
            </w:rPr>
            <w:t>1</w:t>
          </w:r>
          <w:r>
            <w:rPr>
              <w:rFonts w:hint="eastAsia" w:ascii="宋体" w:hAnsi="宋体" w:eastAsia="宋体" w:cs="宋体"/>
              <w:b/>
              <w:bCs w:val="0"/>
              <w:color w:val="auto"/>
              <w:sz w:val="30"/>
              <w:szCs w:val="30"/>
            </w:rPr>
            <w:fldChar w:fldCharType="end"/>
          </w:r>
          <w:r>
            <w:rPr>
              <w:rFonts w:hint="eastAsia" w:ascii="宋体" w:hAnsi="宋体" w:eastAsia="宋体" w:cs="宋体"/>
              <w:b/>
              <w:bCs w:val="0"/>
              <w:color w:val="auto"/>
              <w:kern w:val="0"/>
              <w:sz w:val="30"/>
              <w:szCs w:val="30"/>
              <w:lang w:val="en-US" w:eastAsia="zh-CN" w:bidi="ar-SA"/>
            </w:rPr>
            <w:fldChar w:fldCharType="end"/>
          </w:r>
        </w:p>
        <w:p w14:paraId="193035C8">
          <w:pPr>
            <w:pStyle w:val="30"/>
            <w:tabs>
              <w:tab w:val="right" w:leader="dot" w:pos="9638"/>
            </w:tabs>
            <w:spacing w:line="360" w:lineRule="auto"/>
            <w:rPr>
              <w:rFonts w:hint="eastAsia" w:ascii="宋体" w:hAnsi="宋体" w:eastAsia="宋体" w:cs="宋体"/>
              <w:b/>
              <w:bCs w:val="0"/>
              <w:color w:val="auto"/>
              <w:sz w:val="30"/>
              <w:szCs w:val="30"/>
            </w:rPr>
          </w:pPr>
          <w:r>
            <w:rPr>
              <w:rFonts w:hint="eastAsia" w:ascii="宋体" w:hAnsi="宋体" w:eastAsia="宋体" w:cs="宋体"/>
              <w:b/>
              <w:bCs w:val="0"/>
              <w:color w:val="auto"/>
              <w:kern w:val="0"/>
              <w:sz w:val="30"/>
              <w:szCs w:val="30"/>
              <w:lang w:val="en-US" w:eastAsia="zh-CN" w:bidi="ar-SA"/>
            </w:rPr>
            <w:fldChar w:fldCharType="begin"/>
          </w:r>
          <w:r>
            <w:rPr>
              <w:rFonts w:hint="eastAsia" w:ascii="宋体" w:hAnsi="宋体" w:eastAsia="宋体" w:cs="宋体"/>
              <w:b/>
              <w:bCs w:val="0"/>
              <w:color w:val="auto"/>
              <w:kern w:val="0"/>
              <w:sz w:val="30"/>
              <w:szCs w:val="30"/>
              <w:lang w:val="en-US" w:eastAsia="zh-CN" w:bidi="ar-SA"/>
            </w:rPr>
            <w:instrText xml:space="preserve"> HYPERLINK \l _Toc5760 </w:instrText>
          </w:r>
          <w:r>
            <w:rPr>
              <w:rFonts w:hint="eastAsia" w:ascii="宋体" w:hAnsi="宋体" w:eastAsia="宋体" w:cs="宋体"/>
              <w:b/>
              <w:bCs w:val="0"/>
              <w:color w:val="auto"/>
              <w:kern w:val="0"/>
              <w:sz w:val="30"/>
              <w:szCs w:val="30"/>
              <w:lang w:val="en-US" w:eastAsia="zh-CN" w:bidi="ar-SA"/>
            </w:rPr>
            <w:fldChar w:fldCharType="separate"/>
          </w:r>
          <w:r>
            <w:rPr>
              <w:rFonts w:hint="eastAsia" w:ascii="宋体" w:hAnsi="宋体" w:eastAsia="宋体" w:cs="宋体"/>
              <w:b/>
              <w:bCs w:val="0"/>
              <w:color w:val="auto"/>
              <w:sz w:val="30"/>
              <w:szCs w:val="30"/>
            </w:rPr>
            <w:t>第二部分 采购需求</w:t>
          </w:r>
          <w:r>
            <w:rPr>
              <w:rFonts w:hint="eastAsia" w:ascii="宋体" w:hAnsi="宋体" w:eastAsia="宋体" w:cs="宋体"/>
              <w:b/>
              <w:bCs w:val="0"/>
              <w:color w:val="auto"/>
              <w:sz w:val="30"/>
              <w:szCs w:val="30"/>
            </w:rPr>
            <w:tab/>
          </w:r>
          <w:r>
            <w:rPr>
              <w:rFonts w:hint="eastAsia" w:ascii="宋体" w:hAnsi="宋体" w:eastAsia="宋体" w:cs="宋体"/>
              <w:b/>
              <w:bCs w:val="0"/>
              <w:color w:val="auto"/>
              <w:sz w:val="30"/>
              <w:szCs w:val="30"/>
            </w:rPr>
            <w:fldChar w:fldCharType="begin"/>
          </w:r>
          <w:r>
            <w:rPr>
              <w:rFonts w:hint="eastAsia" w:ascii="宋体" w:hAnsi="宋体" w:eastAsia="宋体" w:cs="宋体"/>
              <w:b/>
              <w:bCs w:val="0"/>
              <w:color w:val="auto"/>
              <w:sz w:val="30"/>
              <w:szCs w:val="30"/>
            </w:rPr>
            <w:instrText xml:space="preserve"> PAGEREF _Toc5760 \h </w:instrText>
          </w:r>
          <w:r>
            <w:rPr>
              <w:rFonts w:hint="eastAsia" w:ascii="宋体" w:hAnsi="宋体" w:eastAsia="宋体" w:cs="宋体"/>
              <w:b/>
              <w:bCs w:val="0"/>
              <w:color w:val="auto"/>
              <w:sz w:val="30"/>
              <w:szCs w:val="30"/>
            </w:rPr>
            <w:fldChar w:fldCharType="separate"/>
          </w:r>
          <w:r>
            <w:rPr>
              <w:rFonts w:hint="eastAsia" w:ascii="宋体" w:hAnsi="宋体" w:eastAsia="宋体" w:cs="宋体"/>
              <w:b/>
              <w:bCs w:val="0"/>
              <w:color w:val="auto"/>
              <w:sz w:val="30"/>
              <w:szCs w:val="30"/>
            </w:rPr>
            <w:t>3</w:t>
          </w:r>
          <w:r>
            <w:rPr>
              <w:rFonts w:hint="eastAsia" w:ascii="宋体" w:hAnsi="宋体" w:eastAsia="宋体" w:cs="宋体"/>
              <w:b/>
              <w:bCs w:val="0"/>
              <w:color w:val="auto"/>
              <w:sz w:val="30"/>
              <w:szCs w:val="30"/>
            </w:rPr>
            <w:fldChar w:fldCharType="end"/>
          </w:r>
          <w:r>
            <w:rPr>
              <w:rFonts w:hint="eastAsia" w:ascii="宋体" w:hAnsi="宋体" w:eastAsia="宋体" w:cs="宋体"/>
              <w:b/>
              <w:bCs w:val="0"/>
              <w:color w:val="auto"/>
              <w:kern w:val="0"/>
              <w:sz w:val="30"/>
              <w:szCs w:val="30"/>
              <w:lang w:val="en-US" w:eastAsia="zh-CN" w:bidi="ar-SA"/>
            </w:rPr>
            <w:fldChar w:fldCharType="end"/>
          </w:r>
        </w:p>
        <w:p w14:paraId="2F7CA39C">
          <w:pPr>
            <w:pStyle w:val="30"/>
            <w:tabs>
              <w:tab w:val="right" w:leader="dot" w:pos="9638"/>
            </w:tabs>
            <w:spacing w:line="360" w:lineRule="auto"/>
            <w:rPr>
              <w:rFonts w:hint="eastAsia" w:ascii="宋体" w:hAnsi="宋体" w:eastAsia="宋体" w:cs="宋体"/>
              <w:b/>
              <w:bCs w:val="0"/>
              <w:color w:val="auto"/>
              <w:sz w:val="30"/>
              <w:szCs w:val="30"/>
            </w:rPr>
          </w:pPr>
          <w:r>
            <w:rPr>
              <w:rFonts w:hint="eastAsia" w:ascii="宋体" w:hAnsi="宋体" w:eastAsia="宋体" w:cs="宋体"/>
              <w:b/>
              <w:bCs w:val="0"/>
              <w:color w:val="auto"/>
              <w:kern w:val="0"/>
              <w:sz w:val="30"/>
              <w:szCs w:val="30"/>
              <w:lang w:val="en-US" w:eastAsia="zh-CN" w:bidi="ar-SA"/>
            </w:rPr>
            <w:fldChar w:fldCharType="begin"/>
          </w:r>
          <w:r>
            <w:rPr>
              <w:rFonts w:hint="eastAsia" w:ascii="宋体" w:hAnsi="宋体" w:eastAsia="宋体" w:cs="宋体"/>
              <w:b/>
              <w:bCs w:val="0"/>
              <w:color w:val="auto"/>
              <w:kern w:val="0"/>
              <w:sz w:val="30"/>
              <w:szCs w:val="30"/>
              <w:lang w:val="en-US" w:eastAsia="zh-CN" w:bidi="ar-SA"/>
            </w:rPr>
            <w:instrText xml:space="preserve"> HYPERLINK \l _Toc14330 </w:instrText>
          </w:r>
          <w:r>
            <w:rPr>
              <w:rFonts w:hint="eastAsia" w:ascii="宋体" w:hAnsi="宋体" w:eastAsia="宋体" w:cs="宋体"/>
              <w:b/>
              <w:bCs w:val="0"/>
              <w:color w:val="auto"/>
              <w:kern w:val="0"/>
              <w:sz w:val="30"/>
              <w:szCs w:val="30"/>
              <w:lang w:val="en-US" w:eastAsia="zh-CN" w:bidi="ar-SA"/>
            </w:rPr>
            <w:fldChar w:fldCharType="separate"/>
          </w:r>
          <w:r>
            <w:rPr>
              <w:rFonts w:hint="eastAsia" w:ascii="宋体" w:hAnsi="宋体" w:eastAsia="宋体" w:cs="宋体"/>
              <w:b/>
              <w:bCs w:val="0"/>
              <w:color w:val="auto"/>
              <w:kern w:val="0"/>
              <w:sz w:val="30"/>
              <w:szCs w:val="30"/>
            </w:rPr>
            <w:t>第</w:t>
          </w:r>
          <w:r>
            <w:rPr>
              <w:rFonts w:hint="eastAsia" w:ascii="宋体" w:hAnsi="宋体" w:eastAsia="宋体" w:cs="宋体"/>
              <w:b/>
              <w:bCs w:val="0"/>
              <w:color w:val="auto"/>
              <w:kern w:val="0"/>
              <w:sz w:val="30"/>
              <w:szCs w:val="30"/>
              <w:lang w:val="en-US" w:eastAsia="zh-CN"/>
            </w:rPr>
            <w:t>三</w:t>
          </w:r>
          <w:r>
            <w:rPr>
              <w:rFonts w:hint="eastAsia" w:ascii="宋体" w:hAnsi="宋体" w:eastAsia="宋体" w:cs="宋体"/>
              <w:b/>
              <w:bCs w:val="0"/>
              <w:color w:val="auto"/>
              <w:kern w:val="0"/>
              <w:sz w:val="30"/>
              <w:szCs w:val="30"/>
            </w:rPr>
            <w:t>部分  资料整理注意事项</w:t>
          </w:r>
          <w:r>
            <w:rPr>
              <w:rFonts w:hint="eastAsia" w:ascii="宋体" w:hAnsi="宋体" w:eastAsia="宋体" w:cs="宋体"/>
              <w:b/>
              <w:bCs w:val="0"/>
              <w:color w:val="auto"/>
              <w:sz w:val="30"/>
              <w:szCs w:val="30"/>
            </w:rPr>
            <w:tab/>
          </w:r>
          <w:r>
            <w:rPr>
              <w:rFonts w:hint="eastAsia" w:ascii="宋体" w:hAnsi="宋体" w:eastAsia="宋体" w:cs="宋体"/>
              <w:b/>
              <w:bCs w:val="0"/>
              <w:color w:val="auto"/>
              <w:sz w:val="30"/>
              <w:szCs w:val="30"/>
            </w:rPr>
            <w:fldChar w:fldCharType="begin"/>
          </w:r>
          <w:r>
            <w:rPr>
              <w:rFonts w:hint="eastAsia" w:ascii="宋体" w:hAnsi="宋体" w:eastAsia="宋体" w:cs="宋体"/>
              <w:b/>
              <w:bCs w:val="0"/>
              <w:color w:val="auto"/>
              <w:sz w:val="30"/>
              <w:szCs w:val="30"/>
            </w:rPr>
            <w:instrText xml:space="preserve"> PAGEREF _Toc14330 \h </w:instrText>
          </w:r>
          <w:r>
            <w:rPr>
              <w:rFonts w:hint="eastAsia" w:ascii="宋体" w:hAnsi="宋体" w:eastAsia="宋体" w:cs="宋体"/>
              <w:b/>
              <w:bCs w:val="0"/>
              <w:color w:val="auto"/>
              <w:sz w:val="30"/>
              <w:szCs w:val="30"/>
            </w:rPr>
            <w:fldChar w:fldCharType="separate"/>
          </w:r>
          <w:r>
            <w:rPr>
              <w:rFonts w:hint="eastAsia" w:ascii="宋体" w:hAnsi="宋体" w:eastAsia="宋体" w:cs="宋体"/>
              <w:b/>
              <w:bCs w:val="0"/>
              <w:color w:val="auto"/>
              <w:sz w:val="30"/>
              <w:szCs w:val="30"/>
            </w:rPr>
            <w:t>9</w:t>
          </w:r>
          <w:r>
            <w:rPr>
              <w:rFonts w:hint="eastAsia" w:ascii="宋体" w:hAnsi="宋体" w:eastAsia="宋体" w:cs="宋体"/>
              <w:b/>
              <w:bCs w:val="0"/>
              <w:color w:val="auto"/>
              <w:sz w:val="30"/>
              <w:szCs w:val="30"/>
            </w:rPr>
            <w:fldChar w:fldCharType="end"/>
          </w:r>
          <w:r>
            <w:rPr>
              <w:rFonts w:hint="eastAsia" w:ascii="宋体" w:hAnsi="宋体" w:eastAsia="宋体" w:cs="宋体"/>
              <w:b/>
              <w:bCs w:val="0"/>
              <w:color w:val="auto"/>
              <w:kern w:val="0"/>
              <w:sz w:val="30"/>
              <w:szCs w:val="30"/>
              <w:lang w:val="en-US" w:eastAsia="zh-CN" w:bidi="ar-SA"/>
            </w:rPr>
            <w:fldChar w:fldCharType="end"/>
          </w:r>
        </w:p>
        <w:p w14:paraId="44813EEA">
          <w:pPr>
            <w:pStyle w:val="30"/>
            <w:tabs>
              <w:tab w:val="right" w:leader="dot" w:pos="9638"/>
            </w:tabs>
            <w:spacing w:line="360" w:lineRule="auto"/>
            <w:rPr>
              <w:rFonts w:hint="eastAsia" w:ascii="宋体" w:hAnsi="宋体" w:eastAsia="宋体" w:cs="宋体"/>
              <w:b/>
              <w:bCs w:val="0"/>
              <w:color w:val="auto"/>
              <w:sz w:val="30"/>
              <w:szCs w:val="30"/>
            </w:rPr>
          </w:pPr>
          <w:r>
            <w:rPr>
              <w:rFonts w:hint="eastAsia" w:ascii="宋体" w:hAnsi="宋体" w:eastAsia="宋体" w:cs="宋体"/>
              <w:b/>
              <w:bCs w:val="0"/>
              <w:color w:val="auto"/>
              <w:kern w:val="0"/>
              <w:sz w:val="30"/>
              <w:szCs w:val="30"/>
              <w:lang w:val="en-US" w:eastAsia="zh-CN" w:bidi="ar-SA"/>
            </w:rPr>
            <w:fldChar w:fldCharType="begin"/>
          </w:r>
          <w:r>
            <w:rPr>
              <w:rFonts w:hint="eastAsia" w:ascii="宋体" w:hAnsi="宋体" w:eastAsia="宋体" w:cs="宋体"/>
              <w:b/>
              <w:bCs w:val="0"/>
              <w:color w:val="auto"/>
              <w:kern w:val="0"/>
              <w:sz w:val="30"/>
              <w:szCs w:val="30"/>
              <w:lang w:val="en-US" w:eastAsia="zh-CN" w:bidi="ar-SA"/>
            </w:rPr>
            <w:instrText xml:space="preserve"> HYPERLINK \l _Toc2288 </w:instrText>
          </w:r>
          <w:r>
            <w:rPr>
              <w:rFonts w:hint="eastAsia" w:ascii="宋体" w:hAnsi="宋体" w:eastAsia="宋体" w:cs="宋体"/>
              <w:b/>
              <w:bCs w:val="0"/>
              <w:color w:val="auto"/>
              <w:kern w:val="0"/>
              <w:sz w:val="30"/>
              <w:szCs w:val="30"/>
              <w:lang w:val="en-US" w:eastAsia="zh-CN" w:bidi="ar-SA"/>
            </w:rPr>
            <w:fldChar w:fldCharType="separate"/>
          </w:r>
          <w:r>
            <w:rPr>
              <w:rFonts w:hint="eastAsia" w:ascii="宋体" w:hAnsi="宋体" w:eastAsia="宋体" w:cs="宋体"/>
              <w:b/>
              <w:bCs w:val="0"/>
              <w:color w:val="auto"/>
              <w:kern w:val="0"/>
              <w:sz w:val="30"/>
              <w:szCs w:val="30"/>
            </w:rPr>
            <w:t>第</w:t>
          </w:r>
          <w:r>
            <w:rPr>
              <w:rFonts w:hint="eastAsia" w:ascii="宋体" w:hAnsi="宋体" w:eastAsia="宋体" w:cs="宋体"/>
              <w:b/>
              <w:bCs w:val="0"/>
              <w:color w:val="auto"/>
              <w:kern w:val="0"/>
              <w:sz w:val="30"/>
              <w:szCs w:val="30"/>
              <w:lang w:val="en-US" w:eastAsia="zh-CN"/>
            </w:rPr>
            <w:t>四</w:t>
          </w:r>
          <w:r>
            <w:rPr>
              <w:rFonts w:hint="eastAsia" w:ascii="宋体" w:hAnsi="宋体" w:eastAsia="宋体" w:cs="宋体"/>
              <w:b/>
              <w:bCs w:val="0"/>
              <w:color w:val="auto"/>
              <w:kern w:val="0"/>
              <w:sz w:val="30"/>
              <w:szCs w:val="30"/>
            </w:rPr>
            <w:t>部分  相关格式文件</w:t>
          </w:r>
          <w:r>
            <w:rPr>
              <w:rFonts w:hint="eastAsia" w:ascii="宋体" w:hAnsi="宋体" w:eastAsia="宋体" w:cs="宋体"/>
              <w:b/>
              <w:bCs w:val="0"/>
              <w:color w:val="auto"/>
              <w:sz w:val="30"/>
              <w:szCs w:val="30"/>
            </w:rPr>
            <w:tab/>
          </w:r>
          <w:r>
            <w:rPr>
              <w:rFonts w:hint="eastAsia" w:ascii="宋体" w:hAnsi="宋体" w:eastAsia="宋体" w:cs="宋体"/>
              <w:b/>
              <w:bCs w:val="0"/>
              <w:color w:val="auto"/>
              <w:sz w:val="30"/>
              <w:szCs w:val="30"/>
            </w:rPr>
            <w:fldChar w:fldCharType="begin"/>
          </w:r>
          <w:r>
            <w:rPr>
              <w:rFonts w:hint="eastAsia" w:ascii="宋体" w:hAnsi="宋体" w:eastAsia="宋体" w:cs="宋体"/>
              <w:b/>
              <w:bCs w:val="0"/>
              <w:color w:val="auto"/>
              <w:sz w:val="30"/>
              <w:szCs w:val="30"/>
            </w:rPr>
            <w:instrText xml:space="preserve"> PAGEREF _Toc2288 \h </w:instrText>
          </w:r>
          <w:r>
            <w:rPr>
              <w:rFonts w:hint="eastAsia" w:ascii="宋体" w:hAnsi="宋体" w:eastAsia="宋体" w:cs="宋体"/>
              <w:b/>
              <w:bCs w:val="0"/>
              <w:color w:val="auto"/>
              <w:sz w:val="30"/>
              <w:szCs w:val="30"/>
            </w:rPr>
            <w:fldChar w:fldCharType="separate"/>
          </w:r>
          <w:r>
            <w:rPr>
              <w:rFonts w:hint="eastAsia" w:ascii="宋体" w:hAnsi="宋体" w:eastAsia="宋体" w:cs="宋体"/>
              <w:b/>
              <w:bCs w:val="0"/>
              <w:color w:val="auto"/>
              <w:sz w:val="30"/>
              <w:szCs w:val="30"/>
            </w:rPr>
            <w:t>10</w:t>
          </w:r>
          <w:r>
            <w:rPr>
              <w:rFonts w:hint="eastAsia" w:ascii="宋体" w:hAnsi="宋体" w:eastAsia="宋体" w:cs="宋体"/>
              <w:b/>
              <w:bCs w:val="0"/>
              <w:color w:val="auto"/>
              <w:sz w:val="30"/>
              <w:szCs w:val="30"/>
            </w:rPr>
            <w:fldChar w:fldCharType="end"/>
          </w:r>
          <w:r>
            <w:rPr>
              <w:rFonts w:hint="eastAsia" w:ascii="宋体" w:hAnsi="宋体" w:eastAsia="宋体" w:cs="宋体"/>
              <w:b/>
              <w:bCs w:val="0"/>
              <w:color w:val="auto"/>
              <w:kern w:val="0"/>
              <w:sz w:val="30"/>
              <w:szCs w:val="30"/>
              <w:lang w:val="en-US" w:eastAsia="zh-CN" w:bidi="ar-SA"/>
            </w:rPr>
            <w:fldChar w:fldCharType="end"/>
          </w:r>
        </w:p>
        <w:p w14:paraId="3B27AFFB">
          <w:pPr>
            <w:pStyle w:val="30"/>
            <w:tabs>
              <w:tab w:val="right" w:leader="dot" w:pos="9638"/>
            </w:tabs>
            <w:spacing w:line="360" w:lineRule="auto"/>
            <w:rPr>
              <w:rFonts w:hint="eastAsia" w:ascii="宋体" w:hAnsi="宋体" w:eastAsia="宋体" w:cs="宋体"/>
              <w:b/>
              <w:bCs w:val="0"/>
              <w:color w:val="auto"/>
              <w:sz w:val="30"/>
              <w:szCs w:val="30"/>
            </w:rPr>
          </w:pPr>
          <w:r>
            <w:rPr>
              <w:rFonts w:hint="eastAsia" w:ascii="宋体" w:hAnsi="宋体" w:eastAsia="宋体" w:cs="宋体"/>
              <w:b/>
              <w:bCs w:val="0"/>
              <w:color w:val="auto"/>
              <w:kern w:val="0"/>
              <w:sz w:val="30"/>
              <w:szCs w:val="30"/>
              <w:lang w:val="en-US" w:eastAsia="zh-CN" w:bidi="ar-SA"/>
            </w:rPr>
            <w:fldChar w:fldCharType="begin"/>
          </w:r>
          <w:r>
            <w:rPr>
              <w:rFonts w:hint="eastAsia" w:ascii="宋体" w:hAnsi="宋体" w:eastAsia="宋体" w:cs="宋体"/>
              <w:b/>
              <w:bCs w:val="0"/>
              <w:color w:val="auto"/>
              <w:kern w:val="0"/>
              <w:sz w:val="30"/>
              <w:szCs w:val="30"/>
              <w:lang w:val="en-US" w:eastAsia="zh-CN" w:bidi="ar-SA"/>
            </w:rPr>
            <w:instrText xml:space="preserve"> HYPERLINK \l _Toc24183 </w:instrText>
          </w:r>
          <w:r>
            <w:rPr>
              <w:rFonts w:hint="eastAsia" w:ascii="宋体" w:hAnsi="宋体" w:eastAsia="宋体" w:cs="宋体"/>
              <w:b/>
              <w:bCs w:val="0"/>
              <w:color w:val="auto"/>
              <w:kern w:val="0"/>
              <w:sz w:val="30"/>
              <w:szCs w:val="30"/>
              <w:lang w:val="en-US" w:eastAsia="zh-CN" w:bidi="ar-SA"/>
            </w:rPr>
            <w:fldChar w:fldCharType="separate"/>
          </w:r>
          <w:r>
            <w:rPr>
              <w:rFonts w:hint="eastAsia" w:ascii="宋体" w:hAnsi="宋体" w:eastAsia="宋体" w:cs="宋体"/>
              <w:b/>
              <w:bCs w:val="0"/>
              <w:color w:val="auto"/>
              <w:sz w:val="30"/>
              <w:szCs w:val="30"/>
            </w:rPr>
            <w:t>第</w:t>
          </w:r>
          <w:r>
            <w:rPr>
              <w:rFonts w:hint="eastAsia" w:ascii="宋体" w:hAnsi="宋体" w:eastAsia="宋体" w:cs="宋体"/>
              <w:b/>
              <w:bCs w:val="0"/>
              <w:color w:val="auto"/>
              <w:sz w:val="30"/>
              <w:szCs w:val="30"/>
              <w:lang w:val="en-US" w:eastAsia="zh-CN"/>
            </w:rPr>
            <w:t>五</w:t>
          </w:r>
          <w:r>
            <w:rPr>
              <w:rFonts w:hint="eastAsia" w:ascii="宋体" w:hAnsi="宋体" w:eastAsia="宋体" w:cs="宋体"/>
              <w:b/>
              <w:bCs w:val="0"/>
              <w:color w:val="auto"/>
              <w:sz w:val="30"/>
              <w:szCs w:val="30"/>
            </w:rPr>
            <w:t>部分 合同模板（成功报名后获取）</w:t>
          </w:r>
          <w:r>
            <w:rPr>
              <w:rFonts w:hint="eastAsia" w:ascii="宋体" w:hAnsi="宋体" w:eastAsia="宋体" w:cs="宋体"/>
              <w:b/>
              <w:bCs w:val="0"/>
              <w:color w:val="auto"/>
              <w:sz w:val="30"/>
              <w:szCs w:val="30"/>
            </w:rPr>
            <w:tab/>
          </w:r>
          <w:r>
            <w:rPr>
              <w:rFonts w:hint="eastAsia" w:ascii="宋体" w:hAnsi="宋体" w:eastAsia="宋体" w:cs="宋体"/>
              <w:b/>
              <w:bCs w:val="0"/>
              <w:color w:val="auto"/>
              <w:sz w:val="30"/>
              <w:szCs w:val="30"/>
            </w:rPr>
            <w:fldChar w:fldCharType="begin"/>
          </w:r>
          <w:r>
            <w:rPr>
              <w:rFonts w:hint="eastAsia" w:ascii="宋体" w:hAnsi="宋体" w:eastAsia="宋体" w:cs="宋体"/>
              <w:b/>
              <w:bCs w:val="0"/>
              <w:color w:val="auto"/>
              <w:sz w:val="30"/>
              <w:szCs w:val="30"/>
            </w:rPr>
            <w:instrText xml:space="preserve"> PAGEREF _Toc24183 \h </w:instrText>
          </w:r>
          <w:r>
            <w:rPr>
              <w:rFonts w:hint="eastAsia" w:ascii="宋体" w:hAnsi="宋体" w:eastAsia="宋体" w:cs="宋体"/>
              <w:b/>
              <w:bCs w:val="0"/>
              <w:color w:val="auto"/>
              <w:sz w:val="30"/>
              <w:szCs w:val="30"/>
            </w:rPr>
            <w:fldChar w:fldCharType="separate"/>
          </w:r>
          <w:r>
            <w:rPr>
              <w:rFonts w:hint="eastAsia" w:ascii="宋体" w:hAnsi="宋体" w:eastAsia="宋体" w:cs="宋体"/>
              <w:b/>
              <w:bCs w:val="0"/>
              <w:color w:val="auto"/>
              <w:sz w:val="30"/>
              <w:szCs w:val="30"/>
            </w:rPr>
            <w:t>22</w:t>
          </w:r>
          <w:r>
            <w:rPr>
              <w:rFonts w:hint="eastAsia" w:ascii="宋体" w:hAnsi="宋体" w:eastAsia="宋体" w:cs="宋体"/>
              <w:b/>
              <w:bCs w:val="0"/>
              <w:color w:val="auto"/>
              <w:sz w:val="30"/>
              <w:szCs w:val="30"/>
            </w:rPr>
            <w:fldChar w:fldCharType="end"/>
          </w:r>
          <w:r>
            <w:rPr>
              <w:rFonts w:hint="eastAsia" w:ascii="宋体" w:hAnsi="宋体" w:eastAsia="宋体" w:cs="宋体"/>
              <w:b/>
              <w:bCs w:val="0"/>
              <w:color w:val="auto"/>
              <w:kern w:val="0"/>
              <w:sz w:val="30"/>
              <w:szCs w:val="30"/>
              <w:lang w:val="en-US" w:eastAsia="zh-CN" w:bidi="ar-SA"/>
            </w:rPr>
            <w:fldChar w:fldCharType="end"/>
          </w:r>
        </w:p>
        <w:p w14:paraId="1B9FD557">
          <w:pPr>
            <w:jc w:val="center"/>
            <w:rPr>
              <w:rFonts w:ascii="Times New Roman" w:hAnsi="Times New Roman" w:eastAsia="宋体" w:cs="Times New Roman"/>
              <w:bCs/>
              <w:color w:val="auto"/>
              <w:kern w:val="0"/>
              <w:sz w:val="21"/>
              <w:szCs w:val="36"/>
              <w:lang w:val="en-US" w:eastAsia="zh-CN" w:bidi="ar-SA"/>
            </w:rPr>
          </w:pPr>
          <w:r>
            <w:rPr>
              <w:rFonts w:ascii="Times New Roman" w:hAnsi="Times New Roman" w:eastAsia="宋体" w:cs="Times New Roman"/>
              <w:bCs/>
              <w:color w:val="auto"/>
              <w:kern w:val="0"/>
              <w:szCs w:val="36"/>
              <w:lang w:val="en-US" w:eastAsia="zh-CN" w:bidi="ar-SA"/>
            </w:rPr>
            <w:fldChar w:fldCharType="end"/>
          </w:r>
        </w:p>
      </w:sdtContent>
    </w:sdt>
    <w:p w14:paraId="7EC47B3A">
      <w:pPr>
        <w:pStyle w:val="2"/>
        <w:rPr>
          <w:color w:val="auto"/>
          <w:lang w:val="en-US" w:eastAsia="zh-CN"/>
        </w:rPr>
      </w:pPr>
    </w:p>
    <w:p w14:paraId="31A229F4">
      <w:pPr>
        <w:jc w:val="center"/>
        <w:rPr>
          <w:b/>
          <w:bCs/>
          <w:color w:val="auto"/>
          <w:kern w:val="0"/>
          <w:sz w:val="28"/>
          <w:szCs w:val="36"/>
        </w:rPr>
      </w:pPr>
    </w:p>
    <w:p w14:paraId="3A91795D">
      <w:pPr>
        <w:jc w:val="center"/>
        <w:rPr>
          <w:b/>
          <w:bCs/>
          <w:color w:val="auto"/>
          <w:kern w:val="0"/>
          <w:sz w:val="28"/>
          <w:szCs w:val="36"/>
        </w:rPr>
      </w:pPr>
    </w:p>
    <w:p w14:paraId="317F9A4B">
      <w:pPr>
        <w:jc w:val="center"/>
        <w:rPr>
          <w:b/>
          <w:bCs/>
          <w:color w:val="auto"/>
          <w:kern w:val="0"/>
          <w:sz w:val="28"/>
          <w:szCs w:val="36"/>
        </w:rPr>
      </w:pPr>
    </w:p>
    <w:p w14:paraId="01DB5DFB">
      <w:pPr>
        <w:jc w:val="center"/>
        <w:rPr>
          <w:b/>
          <w:bCs/>
          <w:color w:val="auto"/>
          <w:kern w:val="0"/>
          <w:sz w:val="28"/>
          <w:szCs w:val="36"/>
        </w:rPr>
      </w:pPr>
    </w:p>
    <w:p w14:paraId="5A753F24">
      <w:pPr>
        <w:jc w:val="center"/>
        <w:rPr>
          <w:b/>
          <w:bCs/>
          <w:color w:val="auto"/>
          <w:kern w:val="0"/>
          <w:sz w:val="28"/>
          <w:szCs w:val="36"/>
        </w:rPr>
      </w:pPr>
    </w:p>
    <w:p w14:paraId="745D9E5C">
      <w:pPr>
        <w:jc w:val="center"/>
        <w:rPr>
          <w:b/>
          <w:bCs/>
          <w:color w:val="auto"/>
          <w:kern w:val="0"/>
          <w:sz w:val="28"/>
          <w:szCs w:val="36"/>
        </w:rPr>
      </w:pPr>
    </w:p>
    <w:p w14:paraId="7A5B2A14">
      <w:pPr>
        <w:jc w:val="center"/>
        <w:rPr>
          <w:b/>
          <w:bCs/>
          <w:color w:val="auto"/>
          <w:kern w:val="0"/>
          <w:sz w:val="28"/>
          <w:szCs w:val="36"/>
        </w:rPr>
      </w:pPr>
    </w:p>
    <w:p w14:paraId="3385E21B">
      <w:pPr>
        <w:jc w:val="center"/>
        <w:rPr>
          <w:b/>
          <w:bCs/>
          <w:color w:val="auto"/>
          <w:kern w:val="0"/>
          <w:sz w:val="28"/>
          <w:szCs w:val="36"/>
        </w:rPr>
      </w:pPr>
    </w:p>
    <w:p w14:paraId="75DAA11E">
      <w:pPr>
        <w:jc w:val="center"/>
        <w:rPr>
          <w:b/>
          <w:bCs/>
          <w:color w:val="auto"/>
          <w:kern w:val="0"/>
          <w:sz w:val="28"/>
          <w:szCs w:val="36"/>
        </w:rPr>
      </w:pPr>
    </w:p>
    <w:p w14:paraId="365F2898">
      <w:pPr>
        <w:jc w:val="center"/>
        <w:rPr>
          <w:b/>
          <w:bCs/>
          <w:color w:val="auto"/>
          <w:kern w:val="0"/>
          <w:sz w:val="28"/>
          <w:szCs w:val="36"/>
        </w:rPr>
      </w:pPr>
    </w:p>
    <w:p w14:paraId="39157738">
      <w:pPr>
        <w:jc w:val="center"/>
        <w:rPr>
          <w:b/>
          <w:bCs/>
          <w:color w:val="auto"/>
          <w:kern w:val="0"/>
          <w:sz w:val="28"/>
          <w:szCs w:val="36"/>
        </w:rPr>
      </w:pPr>
    </w:p>
    <w:p w14:paraId="3FE4C9EA">
      <w:pPr>
        <w:jc w:val="center"/>
        <w:rPr>
          <w:b/>
          <w:bCs/>
          <w:color w:val="auto"/>
          <w:kern w:val="0"/>
          <w:sz w:val="28"/>
          <w:szCs w:val="36"/>
        </w:rPr>
      </w:pPr>
    </w:p>
    <w:p w14:paraId="62C9E769">
      <w:pPr>
        <w:spacing w:line="360" w:lineRule="auto"/>
        <w:jc w:val="center"/>
        <w:rPr>
          <w:rFonts w:ascii="宋体" w:hAnsi="宋体"/>
          <w:b/>
          <w:bCs/>
          <w:color w:val="auto"/>
          <w:sz w:val="30"/>
          <w:szCs w:val="30"/>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p>
    <w:p w14:paraId="1D49B46A">
      <w:pPr>
        <w:spacing w:line="360" w:lineRule="auto"/>
        <w:jc w:val="center"/>
        <w:outlineLvl w:val="0"/>
        <w:rPr>
          <w:rFonts w:ascii="仿宋" w:hAnsi="仿宋" w:eastAsia="仿宋" w:cs="Helvetica"/>
          <w:color w:val="auto"/>
          <w:sz w:val="30"/>
          <w:szCs w:val="30"/>
        </w:rPr>
      </w:pPr>
      <w:bookmarkStart w:id="37" w:name="_Toc24458"/>
      <w:bookmarkStart w:id="38" w:name="_Toc20919"/>
      <w:bookmarkStart w:id="39" w:name="_Toc5276"/>
      <w:bookmarkStart w:id="40" w:name="_Toc11588"/>
      <w:bookmarkStart w:id="41" w:name="_Toc21431"/>
      <w:bookmarkStart w:id="42" w:name="_Toc8993"/>
      <w:bookmarkStart w:id="43" w:name="_Toc20054"/>
      <w:bookmarkStart w:id="44" w:name="_Toc22604"/>
      <w:r>
        <w:rPr>
          <w:rFonts w:hint="eastAsia"/>
          <w:color w:val="auto"/>
        </w:rPr>
        <w:fldChar w:fldCharType="begin"/>
      </w:r>
      <w:r>
        <w:rPr>
          <w:color w:val="auto"/>
        </w:rPr>
        <w:instrText xml:space="preserve"> HYPERLINK \l "_Toc17950" </w:instrText>
      </w:r>
      <w:r>
        <w:rPr>
          <w:rFonts w:hint="eastAsia"/>
          <w:color w:val="auto"/>
        </w:rPr>
        <w:fldChar w:fldCharType="separate"/>
      </w:r>
      <w:r>
        <w:rPr>
          <w:rFonts w:hint="eastAsia" w:ascii="宋体" w:hAnsi="宋体"/>
          <w:b/>
          <w:bCs/>
          <w:color w:val="auto"/>
          <w:sz w:val="30"/>
          <w:szCs w:val="30"/>
        </w:rPr>
        <w:t>第一部分 报名邀请函</w:t>
      </w:r>
      <w:r>
        <w:rPr>
          <w:rFonts w:hint="eastAsia" w:ascii="宋体" w:hAnsi="宋体"/>
          <w:b/>
          <w:bCs/>
          <w:color w:val="auto"/>
          <w:sz w:val="30"/>
          <w:szCs w:val="30"/>
        </w:rPr>
        <w:fldChar w:fldCharType="end"/>
      </w:r>
      <w:bookmarkEnd w:id="37"/>
      <w:bookmarkEnd w:id="38"/>
      <w:bookmarkEnd w:id="39"/>
      <w:bookmarkEnd w:id="40"/>
      <w:bookmarkEnd w:id="41"/>
      <w:bookmarkEnd w:id="42"/>
      <w:bookmarkEnd w:id="43"/>
      <w:bookmarkEnd w:id="44"/>
    </w:p>
    <w:p w14:paraId="51B6F81B">
      <w:pPr>
        <w:keepNext w:val="0"/>
        <w:keepLines w:val="0"/>
        <w:pageBreakBefore w:val="0"/>
        <w:kinsoku/>
        <w:wordWrap/>
        <w:overflowPunct/>
        <w:topLinePunct w:val="0"/>
        <w:bidi w:val="0"/>
        <w:spacing w:line="360" w:lineRule="auto"/>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根据我院业务发展需要，近期拟采购春节文艺晚会活动策划服务项目，现根据相关规定特此公告，欢迎符合条件的供应商参加。</w:t>
      </w:r>
    </w:p>
    <w:p w14:paraId="0FAD8611">
      <w:pPr>
        <w:keepNext w:val="0"/>
        <w:keepLines w:val="0"/>
        <w:pageBreakBefore w:val="0"/>
        <w:kinsoku/>
        <w:wordWrap/>
        <w:overflowPunct/>
        <w:topLinePunct w:val="0"/>
        <w:bidi w:val="0"/>
        <w:spacing w:line="360" w:lineRule="auto"/>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一、</w:t>
      </w:r>
      <w:r>
        <w:rPr>
          <w:rFonts w:hint="eastAsia" w:ascii="宋体" w:hAnsi="宋体" w:eastAsia="宋体" w:cs="宋体"/>
          <w:b/>
          <w:bCs/>
          <w:color w:val="auto"/>
          <w:sz w:val="21"/>
          <w:szCs w:val="21"/>
        </w:rPr>
        <w:t>采购需求</w:t>
      </w:r>
    </w:p>
    <w:p w14:paraId="1F89A73A">
      <w:pPr>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1.项目编号：</w:t>
      </w:r>
      <w:r>
        <w:rPr>
          <w:rFonts w:hint="eastAsia" w:ascii="宋体" w:hAnsi="宋体" w:eastAsia="宋体" w:cs="宋体"/>
          <w:b w:val="0"/>
          <w:bCs w:val="0"/>
          <w:color w:val="auto"/>
          <w:sz w:val="21"/>
          <w:szCs w:val="21"/>
          <w:lang w:val="en-US" w:eastAsia="zh-CN"/>
        </w:rPr>
        <w:t>NYWYF20240026</w:t>
      </w:r>
    </w:p>
    <w:p w14:paraId="1F679F42">
      <w:pPr>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2.项目名称：</w:t>
      </w:r>
      <w:r>
        <w:rPr>
          <w:rFonts w:hint="eastAsia" w:ascii="宋体" w:hAnsi="宋体" w:eastAsia="宋体" w:cs="宋体"/>
          <w:b w:val="0"/>
          <w:bCs w:val="0"/>
          <w:color w:val="auto"/>
          <w:sz w:val="21"/>
          <w:szCs w:val="21"/>
          <w:lang w:val="en-US" w:eastAsia="zh-CN"/>
        </w:rPr>
        <w:t>南方医科大学第五附属医院2025年春节文艺晚会活动策划服务项目</w:t>
      </w:r>
    </w:p>
    <w:p w14:paraId="3DAD1800">
      <w:pPr>
        <w:keepNext w:val="0"/>
        <w:keepLines w:val="0"/>
        <w:pageBreakBefore w:val="0"/>
        <w:kinsoku/>
        <w:wordWrap/>
        <w:overflowPunct/>
        <w:topLinePunct w:val="0"/>
        <w:bidi w:val="0"/>
        <w:spacing w:line="360" w:lineRule="auto"/>
        <w:ind w:firstLine="422" w:firstLineChars="20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3.项目限</w:t>
      </w:r>
      <w:r>
        <w:rPr>
          <w:rFonts w:hint="eastAsia" w:ascii="宋体" w:hAnsi="宋体" w:cs="宋体"/>
          <w:b/>
          <w:bCs/>
          <w:color w:val="auto"/>
          <w:sz w:val="21"/>
          <w:szCs w:val="21"/>
          <w:lang w:val="en-US" w:eastAsia="zh-CN"/>
        </w:rPr>
        <w:t>预算</w:t>
      </w:r>
      <w:r>
        <w:rPr>
          <w:rFonts w:hint="eastAsia" w:ascii="宋体" w:hAnsi="宋体" w:eastAsia="宋体" w:cs="宋体"/>
          <w:b/>
          <w:bCs/>
          <w:color w:val="auto"/>
          <w:sz w:val="21"/>
          <w:szCs w:val="21"/>
          <w:lang w:val="en-US" w:eastAsia="zh-CN"/>
        </w:rPr>
        <w:t>:</w:t>
      </w:r>
      <w:r>
        <w:rPr>
          <w:rFonts w:hint="eastAsia" w:ascii="宋体" w:hAnsi="宋体" w:cs="宋体"/>
          <w:b w:val="0"/>
          <w:bCs w:val="0"/>
          <w:color w:val="auto"/>
          <w:sz w:val="21"/>
          <w:szCs w:val="21"/>
          <w:lang w:val="en-US" w:eastAsia="zh-CN"/>
        </w:rPr>
        <w:t>12万元</w:t>
      </w:r>
    </w:p>
    <w:p w14:paraId="146828CE">
      <w:pPr>
        <w:keepNext w:val="0"/>
        <w:keepLines w:val="0"/>
        <w:pageBreakBefore w:val="0"/>
        <w:kinsoku/>
        <w:wordWrap/>
        <w:overflowPunct/>
        <w:topLinePunct w:val="0"/>
        <w:bidi w:val="0"/>
        <w:spacing w:line="360" w:lineRule="auto"/>
        <w:ind w:firstLine="422" w:firstLineChars="200"/>
        <w:textAlignment w:val="auto"/>
        <w:rPr>
          <w:rFonts w:hint="default" w:ascii="宋体" w:hAnsi="宋体" w:eastAsia="宋体" w:cs="宋体"/>
          <w:color w:val="auto"/>
          <w:sz w:val="21"/>
          <w:szCs w:val="21"/>
          <w:lang w:val="en-US" w:eastAsia="zh-CN"/>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val="en-US" w:eastAsia="zh-CN"/>
        </w:rPr>
        <w:t>.采购内容及要求：</w:t>
      </w:r>
      <w:r>
        <w:rPr>
          <w:rFonts w:hint="eastAsia" w:ascii="宋体" w:hAnsi="宋体" w:eastAsia="宋体" w:cs="宋体"/>
          <w:color w:val="auto"/>
          <w:sz w:val="21"/>
          <w:szCs w:val="21"/>
          <w:lang w:val="en-US" w:eastAsia="zh-CN"/>
        </w:rPr>
        <w:t>详见第二部分</w:t>
      </w:r>
      <w:r>
        <w:rPr>
          <w:rFonts w:hint="eastAsia" w:ascii="宋体" w:hAnsi="宋体" w:cs="宋体"/>
          <w:color w:val="auto"/>
          <w:sz w:val="21"/>
          <w:szCs w:val="21"/>
          <w:lang w:val="en-US" w:eastAsia="zh-CN"/>
        </w:rPr>
        <w:t>采购需求</w:t>
      </w:r>
      <w:bookmarkStart w:id="429" w:name="_GoBack"/>
      <w:bookmarkEnd w:id="429"/>
    </w:p>
    <w:p w14:paraId="3D2C59F4">
      <w:pPr>
        <w:keepNext w:val="0"/>
        <w:keepLines w:val="0"/>
        <w:pageBreakBefore w:val="0"/>
        <w:widowControl/>
        <w:kinsoku/>
        <w:wordWrap/>
        <w:overflowPunct/>
        <w:topLinePunct w:val="0"/>
        <w:bidi w:val="0"/>
        <w:spacing w:line="360" w:lineRule="auto"/>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14:paraId="12E01AFE">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12</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25</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14:paraId="6C8BE81C">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14:paraId="3CD52365">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cs="宋体"/>
          <w:color w:val="auto"/>
          <w:sz w:val="21"/>
          <w:szCs w:val="21"/>
          <w:lang w:val="en-US" w:eastAsia="zh-CN"/>
        </w:rPr>
        <w:t>公告</w:t>
      </w:r>
      <w:r>
        <w:rPr>
          <w:rFonts w:hint="eastAsia" w:ascii="宋体" w:hAnsi="宋体" w:eastAsia="宋体" w:cs="宋体"/>
          <w:color w:val="auto"/>
          <w:sz w:val="21"/>
          <w:szCs w:val="21"/>
        </w:rPr>
        <w:t>件3报名资料</w:t>
      </w:r>
    </w:p>
    <w:p w14:paraId="1B933B78">
      <w:pPr>
        <w:keepNext w:val="0"/>
        <w:keepLines w:val="0"/>
        <w:pageBreakBefore w:val="0"/>
        <w:kinsoku/>
        <w:wordWrap/>
        <w:overflowPunct/>
        <w:topLinePunct w:val="0"/>
        <w:bidi w:val="0"/>
        <w:spacing w:line="360" w:lineRule="auto"/>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122AC76F">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4.评审时间及地点：</w:t>
      </w:r>
      <w:r>
        <w:rPr>
          <w:rFonts w:hint="eastAsia" w:ascii="宋体" w:hAnsi="宋体" w:eastAsia="宋体" w:cs="宋体"/>
          <w:color w:val="auto"/>
          <w:sz w:val="21"/>
          <w:szCs w:val="21"/>
        </w:rPr>
        <w:t>待定（根据医院工作安排通知符合要求报名公司）</w:t>
      </w:r>
    </w:p>
    <w:p w14:paraId="6661484E">
      <w:pPr>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5.报名注意事项：</w:t>
      </w:r>
    </w:p>
    <w:p w14:paraId="30A718A8">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zh-CN"/>
        </w:rPr>
        <w:t>（1）请各报名供应商在报名截止时间前，按照报名资料要求做好整套报名资料，发送至指定邮箱，报名时间截止后，由相关人员统一审核。</w:t>
      </w:r>
    </w:p>
    <w:p w14:paraId="755DDE3E">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zh-CN"/>
        </w:rPr>
        <w:t>（2）各报名供应商应确保所提供报名资料真实、完整、清晰可辨，报名资料模糊不清、难以辨认，视为未提供处理，由此造成报名不成功、不能进入评审环节等严重后果由供应商自行负责。</w:t>
      </w:r>
    </w:p>
    <w:p w14:paraId="2FB548F0">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val="0"/>
          <w:bCs w:val="0"/>
          <w:color w:val="auto"/>
          <w:sz w:val="21"/>
          <w:szCs w:val="21"/>
          <w:lang w:val="zh-CN"/>
        </w:rPr>
        <w:t>（3）报名时间截止后不再受理报名或资料变更和补充，报名时间截止后所接收的任何邮件视为无效邮件。</w:t>
      </w:r>
    </w:p>
    <w:p w14:paraId="1F6C50B8">
      <w:pPr>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b/>
          <w:bCs/>
          <w:color w:val="auto"/>
          <w:sz w:val="21"/>
          <w:szCs w:val="21"/>
          <w:lang w:val="zh-CN"/>
        </w:rPr>
        <w:t>三、供应商资格要求</w:t>
      </w:r>
    </w:p>
    <w:p w14:paraId="5DA7ADC9">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bCs/>
          <w:color w:val="auto"/>
          <w:kern w:val="2"/>
          <w:sz w:val="21"/>
          <w:szCs w:val="21"/>
          <w:lang w:val="en-US" w:eastAsia="zh-CN" w:bidi="ar-SA"/>
        </w:rPr>
      </w:pPr>
      <w:bookmarkStart w:id="45" w:name="_Toc28359004"/>
      <w:bookmarkEnd w:id="45"/>
      <w:r>
        <w:rPr>
          <w:rFonts w:hint="eastAsia" w:ascii="宋体" w:hAnsi="宋体" w:eastAsia="宋体" w:cs="宋体"/>
          <w:color w:val="auto"/>
          <w:sz w:val="21"/>
          <w:szCs w:val="21"/>
          <w:lang w:eastAsia="zh-CN"/>
        </w:rPr>
        <w:t>1.必须是在中华人民共和国境内注册的具有独立承担民事责任能力</w:t>
      </w:r>
      <w:r>
        <w:rPr>
          <w:rFonts w:hint="eastAsia" w:ascii="宋体" w:hAnsi="宋体" w:eastAsia="宋体" w:cs="宋体"/>
          <w:color w:val="auto"/>
          <w:kern w:val="2"/>
          <w:sz w:val="21"/>
          <w:szCs w:val="21"/>
          <w:lang w:val="en-US" w:eastAsia="zh-CN" w:bidi="ar-SA"/>
        </w:rPr>
        <w:t>的法人或其它组织</w:t>
      </w:r>
      <w:r>
        <w:rPr>
          <w:rFonts w:hint="eastAsia" w:ascii="宋体" w:hAnsi="宋体" w:eastAsia="宋体" w:cs="宋体"/>
          <w:b/>
          <w:bCs/>
          <w:color w:val="auto"/>
          <w:kern w:val="2"/>
          <w:sz w:val="21"/>
          <w:szCs w:val="21"/>
          <w:lang w:val="en-US" w:eastAsia="zh-CN" w:bidi="ar-SA"/>
        </w:rPr>
        <w:t>（提交有效的营业执照（或事业法人登记证或身份证等相关证明） 副本复印件并加盖供应商公章</w:t>
      </w:r>
      <w:r>
        <w:rPr>
          <w:rFonts w:hint="eastAsia" w:ascii="宋体" w:hAnsi="宋体" w:eastAsia="宋体" w:cs="宋体"/>
          <w:color w:val="auto"/>
          <w:kern w:val="2"/>
          <w:sz w:val="21"/>
          <w:szCs w:val="21"/>
          <w:lang w:val="en-US" w:eastAsia="zh-CN" w:bidi="ar-SA"/>
        </w:rPr>
        <w:t>；分公司报名的，</w:t>
      </w:r>
      <w:r>
        <w:rPr>
          <w:rFonts w:hint="eastAsia" w:ascii="宋体" w:hAnsi="宋体" w:eastAsia="宋体" w:cs="宋体"/>
          <w:b/>
          <w:bCs/>
          <w:color w:val="auto"/>
          <w:kern w:val="2"/>
          <w:sz w:val="21"/>
          <w:szCs w:val="21"/>
          <w:lang w:val="en-US" w:eastAsia="zh-CN" w:bidi="ar-SA"/>
        </w:rPr>
        <w:t>必须提供总公司的营业执照副本复印件及总公司针对本项目授权复印件,并加盖供应商公章。</w:t>
      </w:r>
    </w:p>
    <w:p w14:paraId="68518E8D">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2.提供在近三年内商业活动中无违法、违规、违纪、违约行为</w:t>
      </w:r>
      <w:r>
        <w:rPr>
          <w:rFonts w:hint="eastAsia" w:ascii="宋体" w:hAnsi="宋体" w:cs="宋体"/>
          <w:color w:val="auto"/>
          <w:kern w:val="2"/>
          <w:sz w:val="21"/>
          <w:szCs w:val="21"/>
          <w:lang w:val="en-US" w:eastAsia="zh-CN" w:bidi="ar-SA"/>
        </w:rPr>
        <w:t>。</w:t>
      </w:r>
      <w:r>
        <w:rPr>
          <w:rFonts w:hint="eastAsia" w:ascii="宋体" w:hAnsi="宋体" w:eastAsia="宋体" w:cs="宋体"/>
          <w:b/>
          <w:bCs/>
          <w:color w:val="auto"/>
          <w:kern w:val="2"/>
          <w:sz w:val="21"/>
          <w:szCs w:val="21"/>
          <w:lang w:val="en-US" w:eastAsia="zh-CN" w:bidi="ar-SA"/>
        </w:rPr>
        <w:t>需提供书面声明，内容必须包含相关文字内容，格式自拟，并加盖供应商公章。</w:t>
      </w:r>
    </w:p>
    <w:p w14:paraId="3205E6C9">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kern w:val="2"/>
          <w:sz w:val="21"/>
          <w:szCs w:val="21"/>
          <w:lang w:val="en-US" w:eastAsia="zh-CN" w:bidi="ar-SA"/>
        </w:rPr>
        <w:t>3.本项目不接受联合体报名。</w:t>
      </w:r>
      <w:r>
        <w:rPr>
          <w:rFonts w:hint="eastAsia" w:ascii="宋体" w:hAnsi="宋体" w:eastAsia="宋体" w:cs="宋体"/>
          <w:b/>
          <w:bCs/>
          <w:color w:val="auto"/>
          <w:kern w:val="2"/>
          <w:sz w:val="21"/>
          <w:szCs w:val="21"/>
          <w:lang w:val="en-US" w:eastAsia="zh-CN" w:bidi="ar-SA"/>
        </w:rPr>
        <w:t>需提供书面声明，内容必须包含相关文字内容，格式</w:t>
      </w:r>
      <w:r>
        <w:rPr>
          <w:rFonts w:hint="eastAsia" w:ascii="宋体" w:hAnsi="宋体" w:eastAsia="宋体" w:cs="宋体"/>
          <w:b/>
          <w:bCs/>
          <w:color w:val="auto"/>
          <w:sz w:val="21"/>
          <w:szCs w:val="21"/>
          <w:lang w:val="en-US" w:eastAsia="zh-CN"/>
        </w:rPr>
        <w:t>自拟，并加盖供应商公章。</w:t>
      </w:r>
    </w:p>
    <w:p w14:paraId="3408CA6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lang w:eastAsia="zh-CN"/>
        </w:rPr>
        <w:t>4.单位负责人为同一人或者存在直接控股、管理关系的不同供应商，不得参加同一项目报价, 一经发现按废标处理并标记为不诚信供应商。</w:t>
      </w:r>
      <w:r>
        <w:rPr>
          <w:rFonts w:hint="eastAsia" w:ascii="宋体" w:hAnsi="宋体" w:eastAsia="宋体" w:cs="宋体"/>
          <w:b/>
          <w:bCs/>
          <w:color w:val="auto"/>
          <w:sz w:val="21"/>
          <w:szCs w:val="21"/>
          <w:lang w:eastAsia="zh-CN"/>
        </w:rPr>
        <w:t>需提供书面声明，内容必须包含相关文字内容，格式自拟，并加盖供应商公章。</w:t>
      </w:r>
    </w:p>
    <w:p w14:paraId="59F34E8C">
      <w:pPr>
        <w:keepNext w:val="0"/>
        <w:keepLines w:val="0"/>
        <w:pageBreakBefore w:val="0"/>
        <w:kinsoku/>
        <w:wordWrap/>
        <w:overflowPunct/>
        <w:topLinePunct w:val="0"/>
        <w:autoSpaceDE w:val="0"/>
        <w:autoSpaceDN w:val="0"/>
        <w:bidi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注：供应商若不能同时满足以上条件则视为投标参与无效。</w:t>
      </w:r>
      <w:r>
        <w:rPr>
          <w:rFonts w:hint="eastAsia" w:ascii="宋体" w:hAnsi="宋体" w:eastAsia="宋体" w:cs="宋体"/>
          <w:color w:val="auto"/>
          <w:sz w:val="21"/>
          <w:szCs w:val="21"/>
        </w:rPr>
        <w:t>（如发现提供虚假材料者，取消其参加评审资格和成交资格）</w:t>
      </w:r>
    </w:p>
    <w:p w14:paraId="29C6263F">
      <w:pPr>
        <w:keepNext w:val="0"/>
        <w:keepLines w:val="0"/>
        <w:pageBreakBefore w:val="0"/>
        <w:widowControl/>
        <w:kinsoku/>
        <w:wordWrap/>
        <w:overflowPunct/>
        <w:topLinePunct w:val="0"/>
        <w:bidi w:val="0"/>
        <w:spacing w:line="360" w:lineRule="auto"/>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14:paraId="29ADB85D">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3D3CD80A">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宗老师：020-62236086（项目需求咨询）</w:t>
      </w:r>
    </w:p>
    <w:p w14:paraId="7FD93EB2">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黄老师：020-62236105（投诉举报电话）</w:t>
      </w:r>
    </w:p>
    <w:p w14:paraId="4BDA6CD5">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14:paraId="569841C6">
      <w:pPr>
        <w:keepNext w:val="0"/>
        <w:keepLines w:val="0"/>
        <w:pageBreakBefore w:val="0"/>
        <w:widowControl/>
        <w:kinsoku/>
        <w:wordWrap/>
        <w:overflowPunct/>
        <w:topLinePunct w:val="0"/>
        <w:bidi w:val="0"/>
        <w:spacing w:line="360" w:lineRule="auto"/>
        <w:jc w:val="right"/>
        <w:textAlignment w:val="auto"/>
        <w:rPr>
          <w:rFonts w:hint="eastAsia" w:ascii="宋体" w:hAnsi="宋体" w:eastAsia="宋体" w:cs="宋体"/>
          <w:color w:val="auto"/>
          <w:kern w:val="0"/>
          <w:sz w:val="21"/>
          <w:szCs w:val="21"/>
          <w:lang w:val="en-US" w:eastAsia="zh-CN"/>
        </w:rPr>
      </w:pPr>
    </w:p>
    <w:p w14:paraId="7BECC138">
      <w:pPr>
        <w:keepNext w:val="0"/>
        <w:keepLines w:val="0"/>
        <w:pageBreakBefore w:val="0"/>
        <w:widowControl/>
        <w:kinsoku/>
        <w:wordWrap/>
        <w:overflowPunct/>
        <w:topLinePunct w:val="0"/>
        <w:bidi w:val="0"/>
        <w:spacing w:line="360" w:lineRule="auto"/>
        <w:jc w:val="right"/>
        <w:textAlignment w:val="auto"/>
        <w:rPr>
          <w:rFonts w:hint="eastAsia" w:ascii="宋体" w:hAnsi="宋体" w:eastAsia="宋体" w:cs="宋体"/>
          <w:color w:val="auto"/>
          <w:kern w:val="0"/>
          <w:sz w:val="21"/>
          <w:szCs w:val="21"/>
          <w:lang w:val="en-US" w:eastAsia="zh-CN"/>
        </w:rPr>
      </w:pPr>
    </w:p>
    <w:p w14:paraId="2BEA8282">
      <w:pPr>
        <w:keepNext w:val="0"/>
        <w:keepLines w:val="0"/>
        <w:pageBreakBefore w:val="0"/>
        <w:widowControl/>
        <w:kinsoku/>
        <w:wordWrap/>
        <w:overflowPunct/>
        <w:topLinePunct w:val="0"/>
        <w:bidi w:val="0"/>
        <w:spacing w:line="360" w:lineRule="auto"/>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南方医科大学第五附属医院</w:t>
      </w:r>
    </w:p>
    <w:p w14:paraId="77D67097">
      <w:pPr>
        <w:keepNext w:val="0"/>
        <w:keepLines w:val="0"/>
        <w:pageBreakBefore w:val="0"/>
        <w:widowControl/>
        <w:kinsoku/>
        <w:wordWrap/>
        <w:overflowPunct/>
        <w:topLinePunct w:val="0"/>
        <w:bidi w:val="0"/>
        <w:spacing w:line="360" w:lineRule="auto"/>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12月20</w:t>
      </w:r>
      <w:r>
        <w:rPr>
          <w:rFonts w:hint="eastAsia" w:ascii="宋体" w:hAnsi="宋体" w:eastAsia="宋体" w:cs="宋体"/>
          <w:color w:val="auto"/>
          <w:kern w:val="0"/>
          <w:sz w:val="21"/>
          <w:szCs w:val="21"/>
        </w:rPr>
        <w:t>日</w:t>
      </w:r>
    </w:p>
    <w:p w14:paraId="7D132A9B">
      <w:pPr>
        <w:widowControl/>
        <w:spacing w:line="360" w:lineRule="exact"/>
        <w:jc w:val="right"/>
        <w:rPr>
          <w:rFonts w:hint="eastAsia" w:ascii="宋体" w:hAnsi="宋体" w:eastAsia="宋体" w:cs="宋体"/>
          <w:color w:val="auto"/>
          <w:kern w:val="0"/>
          <w:sz w:val="21"/>
          <w:szCs w:val="21"/>
        </w:rPr>
      </w:pPr>
    </w:p>
    <w:p w14:paraId="1FF9E797">
      <w:pPr>
        <w:rPr>
          <w:color w:val="auto"/>
        </w:rPr>
      </w:pPr>
    </w:p>
    <w:p w14:paraId="17F0AF3B">
      <w:pPr>
        <w:rPr>
          <w:color w:val="auto"/>
        </w:rPr>
      </w:pPr>
    </w:p>
    <w:p w14:paraId="33D08F3B">
      <w:pPr>
        <w:rPr>
          <w:color w:val="auto"/>
        </w:rPr>
      </w:pPr>
    </w:p>
    <w:p w14:paraId="25BA6F80">
      <w:pPr>
        <w:rPr>
          <w:color w:val="auto"/>
        </w:rPr>
      </w:pPr>
    </w:p>
    <w:p w14:paraId="428BE791">
      <w:pPr>
        <w:rPr>
          <w:color w:val="auto"/>
        </w:rPr>
      </w:pPr>
    </w:p>
    <w:p w14:paraId="08FA31A4">
      <w:pPr>
        <w:rPr>
          <w:color w:val="auto"/>
        </w:rPr>
      </w:pPr>
    </w:p>
    <w:p w14:paraId="541E2F39">
      <w:pPr>
        <w:rPr>
          <w:color w:val="auto"/>
        </w:rPr>
      </w:pPr>
    </w:p>
    <w:p w14:paraId="367CBB85">
      <w:pPr>
        <w:rPr>
          <w:color w:val="auto"/>
        </w:rPr>
      </w:pPr>
    </w:p>
    <w:p w14:paraId="3FE3D6B5">
      <w:pPr>
        <w:rPr>
          <w:color w:val="auto"/>
        </w:rPr>
      </w:pPr>
    </w:p>
    <w:p w14:paraId="40A5D6BF">
      <w:pPr>
        <w:rPr>
          <w:color w:val="auto"/>
        </w:rPr>
      </w:pPr>
    </w:p>
    <w:p w14:paraId="30602764">
      <w:pPr>
        <w:rPr>
          <w:color w:val="auto"/>
        </w:rPr>
      </w:pPr>
    </w:p>
    <w:p w14:paraId="14AAD059">
      <w:pPr>
        <w:rPr>
          <w:color w:val="auto"/>
        </w:rPr>
      </w:pPr>
    </w:p>
    <w:p w14:paraId="27F5451B">
      <w:pPr>
        <w:rPr>
          <w:color w:val="auto"/>
        </w:rPr>
      </w:pPr>
    </w:p>
    <w:p w14:paraId="26C07108">
      <w:pPr>
        <w:rPr>
          <w:color w:val="auto"/>
        </w:rPr>
      </w:pPr>
    </w:p>
    <w:p w14:paraId="016B6FDA">
      <w:pPr>
        <w:rPr>
          <w:color w:val="auto"/>
        </w:rPr>
      </w:pPr>
    </w:p>
    <w:p w14:paraId="066EBBDC">
      <w:pPr>
        <w:rPr>
          <w:color w:val="auto"/>
        </w:rPr>
      </w:pPr>
    </w:p>
    <w:p w14:paraId="66BE9583">
      <w:pPr>
        <w:rPr>
          <w:color w:val="auto"/>
        </w:rPr>
      </w:pPr>
    </w:p>
    <w:p w14:paraId="5800E96F">
      <w:pPr>
        <w:rPr>
          <w:color w:val="auto"/>
        </w:rPr>
      </w:pPr>
    </w:p>
    <w:p w14:paraId="7BA0512E">
      <w:pPr>
        <w:rPr>
          <w:color w:val="auto"/>
        </w:rPr>
      </w:pPr>
    </w:p>
    <w:p w14:paraId="5ACC42F4">
      <w:pPr>
        <w:rPr>
          <w:color w:val="auto"/>
        </w:rPr>
      </w:pPr>
    </w:p>
    <w:p w14:paraId="06E0AC83">
      <w:pPr>
        <w:rPr>
          <w:color w:val="auto"/>
        </w:rPr>
      </w:pPr>
    </w:p>
    <w:p w14:paraId="1B3B0424">
      <w:pPr>
        <w:rPr>
          <w:color w:val="auto"/>
        </w:rPr>
      </w:pPr>
    </w:p>
    <w:p w14:paraId="2A9AA700">
      <w:pPr>
        <w:rPr>
          <w:color w:val="auto"/>
        </w:rPr>
      </w:pPr>
    </w:p>
    <w:p w14:paraId="1435808C">
      <w:pPr>
        <w:rPr>
          <w:color w:val="auto"/>
        </w:rPr>
      </w:pPr>
    </w:p>
    <w:p w14:paraId="73CB6366">
      <w:pPr>
        <w:rPr>
          <w:color w:val="auto"/>
        </w:rPr>
      </w:pPr>
    </w:p>
    <w:p w14:paraId="2BB10728">
      <w:pPr>
        <w:rPr>
          <w:color w:val="auto"/>
        </w:rPr>
      </w:pPr>
    </w:p>
    <w:p w14:paraId="057AD2F6">
      <w:pPr>
        <w:rPr>
          <w:color w:val="auto"/>
        </w:rPr>
      </w:pPr>
    </w:p>
    <w:p w14:paraId="125AC8B5">
      <w:pPr>
        <w:rPr>
          <w:color w:val="auto"/>
        </w:rPr>
      </w:pPr>
    </w:p>
    <w:p w14:paraId="0120744B">
      <w:pPr>
        <w:rPr>
          <w:color w:val="auto"/>
        </w:rPr>
      </w:pPr>
    </w:p>
    <w:p w14:paraId="1E9557F8">
      <w:pPr>
        <w:rPr>
          <w:color w:val="auto"/>
        </w:rPr>
      </w:pPr>
    </w:p>
    <w:p w14:paraId="7E1649D9">
      <w:pPr>
        <w:rPr>
          <w:color w:val="auto"/>
        </w:rPr>
      </w:pPr>
    </w:p>
    <w:p w14:paraId="48BD2070">
      <w:pPr>
        <w:rPr>
          <w:color w:val="auto"/>
        </w:rPr>
      </w:pPr>
    </w:p>
    <w:p w14:paraId="5CD5BBEE">
      <w:pPr>
        <w:rPr>
          <w:color w:val="auto"/>
        </w:rPr>
      </w:pPr>
    </w:p>
    <w:p w14:paraId="48615CD8">
      <w:pPr>
        <w:rPr>
          <w:color w:val="auto"/>
        </w:rPr>
      </w:pPr>
    </w:p>
    <w:p w14:paraId="3B068A5C">
      <w:pPr>
        <w:rPr>
          <w:color w:val="auto"/>
        </w:rPr>
      </w:pPr>
    </w:p>
    <w:p w14:paraId="589FB610">
      <w:pPr>
        <w:rPr>
          <w:color w:val="auto"/>
        </w:rPr>
      </w:pPr>
    </w:p>
    <w:p w14:paraId="468B6B91">
      <w:pPr>
        <w:rPr>
          <w:color w:val="auto"/>
        </w:rPr>
      </w:pPr>
    </w:p>
    <w:p w14:paraId="237F7708">
      <w:pPr>
        <w:rPr>
          <w:color w:val="auto"/>
        </w:rPr>
      </w:pPr>
    </w:p>
    <w:p w14:paraId="536C2A39">
      <w:pPr>
        <w:rPr>
          <w:color w:val="auto"/>
        </w:rPr>
      </w:pPr>
    </w:p>
    <w:p w14:paraId="6CD528E0">
      <w:pPr>
        <w:rPr>
          <w:color w:val="auto"/>
        </w:rPr>
      </w:pPr>
    </w:p>
    <w:p w14:paraId="1009DCB5">
      <w:pPr>
        <w:rPr>
          <w:color w:val="auto"/>
        </w:rPr>
      </w:pPr>
    </w:p>
    <w:p w14:paraId="7925375E">
      <w:pPr>
        <w:rPr>
          <w:color w:val="auto"/>
        </w:rPr>
      </w:pPr>
    </w:p>
    <w:p w14:paraId="39B3B7AA">
      <w:pPr>
        <w:rPr>
          <w:color w:val="auto"/>
        </w:rPr>
      </w:pPr>
    </w:p>
    <w:p w14:paraId="2122FC56">
      <w:pPr>
        <w:rPr>
          <w:color w:val="auto"/>
        </w:rPr>
      </w:pPr>
    </w:p>
    <w:p w14:paraId="256F6707">
      <w:pPr>
        <w:rPr>
          <w:color w:val="auto"/>
        </w:rPr>
      </w:pPr>
    </w:p>
    <w:p w14:paraId="3DD6BADC">
      <w:pPr>
        <w:numPr>
          <w:ilvl w:val="0"/>
          <w:numId w:val="2"/>
        </w:numPr>
        <w:spacing w:line="360" w:lineRule="auto"/>
        <w:jc w:val="center"/>
        <w:outlineLvl w:val="0"/>
        <w:rPr>
          <w:rFonts w:ascii="宋体" w:hAnsi="宋体"/>
          <w:b/>
          <w:bCs/>
          <w:color w:val="auto"/>
          <w:sz w:val="30"/>
          <w:szCs w:val="30"/>
        </w:rPr>
      </w:pPr>
      <w:bookmarkStart w:id="46" w:name="_Toc1777"/>
      <w:bookmarkStart w:id="47" w:name="_Toc29849"/>
      <w:bookmarkStart w:id="48" w:name="_Toc25861"/>
      <w:bookmarkStart w:id="49" w:name="_Toc5760"/>
      <w:bookmarkStart w:id="50" w:name="_Toc1775"/>
      <w:bookmarkStart w:id="51" w:name="_Toc20246"/>
      <w:bookmarkStart w:id="52" w:name="_Toc19336"/>
      <w:bookmarkStart w:id="53" w:name="_Toc10377"/>
      <w:bookmarkStart w:id="54" w:name="_Toc9387"/>
      <w:r>
        <w:rPr>
          <w:rFonts w:hint="eastAsia" w:ascii="宋体" w:hAnsi="宋体"/>
          <w:b/>
          <w:bCs/>
          <w:color w:val="auto"/>
          <w:sz w:val="30"/>
          <w:szCs w:val="30"/>
        </w:rPr>
        <w:t>采购需求</w:t>
      </w:r>
      <w:bookmarkEnd w:id="46"/>
      <w:bookmarkEnd w:id="47"/>
      <w:bookmarkEnd w:id="48"/>
      <w:bookmarkEnd w:id="49"/>
      <w:bookmarkEnd w:id="50"/>
      <w:bookmarkEnd w:id="51"/>
      <w:bookmarkEnd w:id="52"/>
      <w:bookmarkEnd w:id="53"/>
      <w:bookmarkEnd w:id="54"/>
    </w:p>
    <w:p w14:paraId="4F2591BB">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一、项目概况</w:t>
      </w:r>
    </w:p>
    <w:p w14:paraId="3DAA0AE9">
      <w:pPr>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1.项目名称：</w:t>
      </w:r>
      <w:r>
        <w:rPr>
          <w:rFonts w:hint="eastAsia" w:ascii="宋体" w:hAnsi="宋体" w:eastAsia="宋体" w:cs="宋体"/>
          <w:color w:val="auto"/>
          <w:sz w:val="21"/>
          <w:szCs w:val="21"/>
        </w:rPr>
        <w:t>南方医科大学第五附属医院2025年春节文艺晚会活动策划服务项目</w:t>
      </w:r>
    </w:p>
    <w:p w14:paraId="798ED2E4">
      <w:pPr>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2.数量：</w:t>
      </w:r>
      <w:r>
        <w:rPr>
          <w:rFonts w:hint="eastAsia" w:ascii="宋体" w:hAnsi="宋体" w:eastAsia="宋体" w:cs="宋体"/>
          <w:color w:val="auto"/>
          <w:sz w:val="21"/>
          <w:szCs w:val="21"/>
        </w:rPr>
        <w:t>1项</w:t>
      </w:r>
    </w:p>
    <w:p w14:paraId="3D84A501">
      <w:pPr>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3.采购内容及用途：</w:t>
      </w:r>
      <w:r>
        <w:rPr>
          <w:rFonts w:hint="eastAsia" w:ascii="宋体" w:hAnsi="宋体" w:eastAsia="宋体" w:cs="宋体"/>
          <w:color w:val="auto"/>
          <w:sz w:val="21"/>
          <w:szCs w:val="21"/>
        </w:rPr>
        <w:t>南方医科大学第五附属医院春节文艺晚会拟于202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中下旬</w:t>
      </w:r>
      <w:r>
        <w:rPr>
          <w:rFonts w:hint="eastAsia" w:ascii="宋体" w:hAnsi="宋体" w:eastAsia="宋体" w:cs="宋体"/>
          <w:color w:val="auto"/>
          <w:sz w:val="21"/>
          <w:szCs w:val="21"/>
        </w:rPr>
        <w:t>于</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rPr>
        <w:t>院内</w:t>
      </w:r>
      <w:r>
        <w:rPr>
          <w:rFonts w:hint="eastAsia" w:ascii="宋体" w:hAnsi="宋体" w:eastAsia="宋体" w:cs="宋体"/>
          <w:color w:val="auto"/>
          <w:sz w:val="21"/>
          <w:szCs w:val="21"/>
          <w:lang w:val="en-US" w:eastAsia="zh-CN"/>
        </w:rPr>
        <w:t>新门诊大楼后方直升机停机坪</w:t>
      </w:r>
      <w:r>
        <w:rPr>
          <w:rFonts w:hint="eastAsia" w:ascii="宋体" w:hAnsi="宋体" w:eastAsia="宋体" w:cs="宋体"/>
          <w:color w:val="auto"/>
          <w:sz w:val="21"/>
          <w:szCs w:val="21"/>
        </w:rPr>
        <w:t>举办</w:t>
      </w:r>
      <w:r>
        <w:rPr>
          <w:rFonts w:hint="eastAsia" w:ascii="宋体" w:hAnsi="宋体" w:cs="宋体"/>
          <w:color w:val="auto"/>
          <w:sz w:val="21"/>
          <w:szCs w:val="21"/>
          <w:lang w:val="en-US"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具体时间由</w:t>
      </w:r>
      <w:r>
        <w:rPr>
          <w:rFonts w:hint="eastAsia" w:ascii="宋体" w:hAnsi="宋体" w:eastAsia="宋体" w:cs="宋体"/>
          <w:b/>
          <w:bCs/>
          <w:color w:val="auto"/>
          <w:sz w:val="21"/>
          <w:szCs w:val="21"/>
          <w:highlight w:val="none"/>
        </w:rPr>
        <w:t>采购人</w:t>
      </w:r>
      <w:r>
        <w:rPr>
          <w:rFonts w:hint="eastAsia" w:ascii="宋体" w:hAnsi="宋体" w:eastAsia="宋体" w:cs="宋体"/>
          <w:b/>
          <w:bCs/>
          <w:color w:val="auto"/>
          <w:sz w:val="21"/>
          <w:szCs w:val="21"/>
          <w:highlight w:val="none"/>
          <w:lang w:val="en-US" w:eastAsia="zh-CN"/>
        </w:rPr>
        <w:t>确定后通知供应商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服</w:t>
      </w:r>
      <w:r>
        <w:rPr>
          <w:rFonts w:hint="eastAsia" w:ascii="宋体" w:hAnsi="宋体" w:eastAsia="宋体" w:cs="宋体"/>
          <w:color w:val="auto"/>
          <w:sz w:val="21"/>
          <w:szCs w:val="21"/>
        </w:rPr>
        <w:t>务内容包含但不限于搭建舞台、氛围布置、舞美、灯光、音响等晚会相关事项。</w:t>
      </w:r>
    </w:p>
    <w:p w14:paraId="350895B4">
      <w:pPr>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4.项目预算：</w:t>
      </w:r>
      <w:r>
        <w:rPr>
          <w:rFonts w:hint="eastAsia" w:ascii="宋体" w:hAnsi="宋体" w:eastAsia="宋体" w:cs="宋体"/>
          <w:bCs/>
          <w:color w:val="auto"/>
          <w:sz w:val="21"/>
          <w:szCs w:val="21"/>
          <w:lang w:val="en-US" w:eastAsia="zh-CN"/>
        </w:rPr>
        <w:t>12</w:t>
      </w:r>
      <w:r>
        <w:rPr>
          <w:rFonts w:hint="eastAsia" w:ascii="宋体" w:hAnsi="宋体" w:eastAsia="宋体" w:cs="宋体"/>
          <w:bCs/>
          <w:color w:val="auto"/>
          <w:sz w:val="21"/>
          <w:szCs w:val="21"/>
        </w:rPr>
        <w:t>万元</w:t>
      </w:r>
      <w:r>
        <w:rPr>
          <w:rStyle w:val="55"/>
          <w:rFonts w:hint="eastAsia" w:ascii="宋体" w:hAnsi="宋体" w:eastAsia="宋体" w:cs="宋体"/>
          <w:color w:val="auto"/>
          <w:sz w:val="21"/>
          <w:szCs w:val="21"/>
          <w:highlight w:val="none"/>
          <w:lang w:val="en-US" w:eastAsia="zh-CN"/>
        </w:rPr>
        <w:t>，总价包干，</w:t>
      </w:r>
      <w:r>
        <w:rPr>
          <w:rFonts w:hint="eastAsia" w:ascii="宋体" w:hAnsi="宋体" w:eastAsia="宋体" w:cs="宋体"/>
          <w:bCs/>
          <w:color w:val="auto"/>
          <w:sz w:val="21"/>
          <w:szCs w:val="21"/>
        </w:rPr>
        <w:t>价格包含但不限于各种税费、晚会的灯光、音响、视频设备、舞台搭建物料租赁（或采购、制作）及安装</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醒狮队、舞台导演</w:t>
      </w:r>
      <w:r>
        <w:rPr>
          <w:rFonts w:hint="eastAsia" w:ascii="宋体" w:hAnsi="宋体" w:eastAsia="宋体" w:cs="宋体"/>
          <w:bCs/>
          <w:color w:val="auto"/>
          <w:sz w:val="21"/>
          <w:szCs w:val="21"/>
        </w:rPr>
        <w:t>，并提供全部设备、专利技术、辅助材料、深化设计、租赁（或采购、制作）、运输及保险、安装、调试、装卸、技术服务、维护、培训服务、维保期、员工的工资、福利、社会保险（包括工伤保险）、现场辅助执行的人员服务等全部工作以及履约过程中可预见和不可预见的所有费用。服务过程中如出现任何遗漏内容需产生额外费用，均由供应商承担，采购人不再支付任何费用。</w:t>
      </w:r>
    </w:p>
    <w:p w14:paraId="6A53C2DD">
      <w:pPr>
        <w:spacing w:line="360" w:lineRule="auto"/>
        <w:ind w:firstLine="420"/>
        <w:rPr>
          <w:rFonts w:hint="eastAsia" w:ascii="宋体" w:hAnsi="宋体" w:eastAsia="宋体" w:cs="宋体"/>
          <w:b/>
          <w:bCs/>
          <w:color w:val="auto"/>
          <w:sz w:val="21"/>
          <w:szCs w:val="21"/>
        </w:rPr>
      </w:pPr>
      <w:r>
        <w:rPr>
          <w:rFonts w:hint="eastAsia" w:ascii="宋体" w:hAnsi="宋体" w:eastAsia="宋体" w:cs="宋体"/>
          <w:b/>
          <w:bCs/>
          <w:color w:val="auto"/>
          <w:sz w:val="21"/>
          <w:szCs w:val="21"/>
        </w:rPr>
        <w:t>二、技术要求（详见表1）</w:t>
      </w:r>
    </w:p>
    <w:p w14:paraId="254A137A">
      <w:pPr>
        <w:pStyle w:val="10"/>
        <w:spacing w:line="360" w:lineRule="auto"/>
        <w:rPr>
          <w:rFonts w:hint="eastAsia" w:ascii="宋体" w:hAnsi="宋体" w:eastAsia="宋体" w:cs="宋体"/>
          <w:b/>
          <w:bCs/>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 xml:space="preserve"> 表1     晚会租赁物料参数要求及清单</w:t>
      </w:r>
    </w:p>
    <w:tbl>
      <w:tblPr>
        <w:tblStyle w:val="22"/>
        <w:tblW w:w="10326" w:type="dxa"/>
        <w:tblInd w:w="0" w:type="dxa"/>
        <w:tblLayout w:type="fixed"/>
        <w:tblCellMar>
          <w:top w:w="0" w:type="dxa"/>
          <w:left w:w="108" w:type="dxa"/>
          <w:bottom w:w="0" w:type="dxa"/>
          <w:right w:w="108" w:type="dxa"/>
        </w:tblCellMar>
      </w:tblPr>
      <w:tblGrid>
        <w:gridCol w:w="561"/>
        <w:gridCol w:w="739"/>
        <w:gridCol w:w="1659"/>
        <w:gridCol w:w="4202"/>
        <w:gridCol w:w="945"/>
        <w:gridCol w:w="2220"/>
      </w:tblGrid>
      <w:tr w14:paraId="74F27F4A">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0BD4B39E">
            <w:pPr>
              <w:widowControl/>
              <w:spacing w:line="240" w:lineRule="auto"/>
              <w:jc w:val="center"/>
              <w:textAlignment w:val="center"/>
              <w:rPr>
                <w:rFonts w:hint="eastAsia" w:ascii="宋体" w:hAnsi="宋体" w:eastAsia="宋体" w:cs="宋体"/>
                <w:b/>
                <w:bCs/>
                <w:color w:val="auto"/>
                <w:kern w:val="0"/>
                <w:sz w:val="21"/>
                <w:szCs w:val="21"/>
                <w:lang w:eastAsia="zh-Hans" w:bidi="ar"/>
              </w:rPr>
            </w:pPr>
            <w:r>
              <w:rPr>
                <w:rFonts w:hint="eastAsia" w:ascii="宋体" w:hAnsi="宋体" w:eastAsia="宋体" w:cs="宋体"/>
                <w:b/>
                <w:bCs/>
                <w:color w:val="auto"/>
                <w:kern w:val="0"/>
                <w:sz w:val="21"/>
                <w:szCs w:val="21"/>
                <w:lang w:eastAsia="zh-Hans" w:bidi="ar"/>
              </w:rPr>
              <w:t>序号</w:t>
            </w:r>
          </w:p>
        </w:tc>
        <w:tc>
          <w:tcPr>
            <w:tcW w:w="2398" w:type="dxa"/>
            <w:gridSpan w:val="2"/>
            <w:tcBorders>
              <w:top w:val="single" w:color="000000" w:sz="4" w:space="0"/>
              <w:left w:val="single" w:color="000000" w:sz="4" w:space="0"/>
              <w:bottom w:val="single" w:color="000000" w:sz="4" w:space="0"/>
              <w:right w:val="single" w:color="000000" w:sz="4" w:space="0"/>
            </w:tcBorders>
            <w:vAlign w:val="center"/>
          </w:tcPr>
          <w:p w14:paraId="1F5C450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eastAsia="zh-CN" w:bidi="ar"/>
              </w:rPr>
              <w:t>物料</w:t>
            </w:r>
            <w:r>
              <w:rPr>
                <w:rFonts w:hint="eastAsia" w:ascii="宋体" w:hAnsi="宋体" w:eastAsia="宋体" w:cs="宋体"/>
                <w:b/>
                <w:bCs/>
                <w:color w:val="auto"/>
                <w:kern w:val="0"/>
                <w:sz w:val="21"/>
                <w:szCs w:val="21"/>
                <w:lang w:bidi="ar"/>
              </w:rPr>
              <w:t>名称</w:t>
            </w:r>
          </w:p>
        </w:tc>
        <w:tc>
          <w:tcPr>
            <w:tcW w:w="4202" w:type="dxa"/>
            <w:tcBorders>
              <w:top w:val="single" w:color="000000" w:sz="4" w:space="0"/>
              <w:left w:val="single" w:color="000000" w:sz="4" w:space="0"/>
              <w:bottom w:val="single" w:color="000000" w:sz="4" w:space="0"/>
              <w:right w:val="single" w:color="000000" w:sz="4" w:space="0"/>
            </w:tcBorders>
            <w:vAlign w:val="center"/>
          </w:tcPr>
          <w:p w14:paraId="22422A4C">
            <w:pPr>
              <w:widowControl/>
              <w:spacing w:line="240" w:lineRule="auto"/>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技术参数需求</w:t>
            </w:r>
          </w:p>
          <w:p w14:paraId="6F5DEA24">
            <w:pPr>
              <w:widowControl/>
              <w:spacing w:line="240" w:lineRule="auto"/>
              <w:jc w:val="center"/>
              <w:textAlignment w:val="center"/>
              <w:rPr>
                <w:rFonts w:hint="eastAsia" w:ascii="宋体" w:hAnsi="宋体" w:eastAsia="宋体" w:cs="宋体"/>
                <w:color w:val="auto"/>
                <w:sz w:val="21"/>
                <w:szCs w:val="21"/>
                <w:lang w:bidi="ar"/>
              </w:rPr>
            </w:pPr>
            <w:r>
              <w:rPr>
                <w:rFonts w:hint="eastAsia" w:ascii="宋体" w:hAnsi="宋体" w:eastAsia="宋体" w:cs="宋体"/>
                <w:b/>
                <w:bCs/>
                <w:color w:val="auto"/>
                <w:kern w:val="0"/>
                <w:sz w:val="21"/>
                <w:szCs w:val="21"/>
                <w:lang w:bidi="ar"/>
              </w:rPr>
              <w:t>（根据实际情况调整）</w:t>
            </w:r>
          </w:p>
        </w:tc>
        <w:tc>
          <w:tcPr>
            <w:tcW w:w="945" w:type="dxa"/>
            <w:tcBorders>
              <w:top w:val="single" w:color="000000" w:sz="4" w:space="0"/>
              <w:left w:val="single" w:color="000000" w:sz="4" w:space="0"/>
              <w:bottom w:val="single" w:color="000000" w:sz="4" w:space="0"/>
              <w:right w:val="single" w:color="000000" w:sz="4" w:space="0"/>
            </w:tcBorders>
            <w:vAlign w:val="center"/>
          </w:tcPr>
          <w:p w14:paraId="7837109C">
            <w:pPr>
              <w:widowControl/>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单位</w:t>
            </w:r>
          </w:p>
        </w:tc>
        <w:tc>
          <w:tcPr>
            <w:tcW w:w="2220" w:type="dxa"/>
            <w:tcBorders>
              <w:top w:val="single" w:color="000000" w:sz="4" w:space="0"/>
              <w:left w:val="single" w:color="000000" w:sz="4" w:space="0"/>
              <w:bottom w:val="single" w:color="000000" w:sz="4" w:space="0"/>
              <w:right w:val="single" w:color="000000" w:sz="4" w:space="0"/>
            </w:tcBorders>
            <w:vAlign w:val="center"/>
          </w:tcPr>
          <w:p w14:paraId="3C7EFA47">
            <w:pPr>
              <w:widowControl/>
              <w:spacing w:line="240" w:lineRule="auto"/>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参考数量</w:t>
            </w:r>
          </w:p>
          <w:p w14:paraId="07479DFD">
            <w:pPr>
              <w:widowControl/>
              <w:spacing w:line="240" w:lineRule="auto"/>
              <w:jc w:val="both"/>
              <w:textAlignment w:val="center"/>
              <w:rPr>
                <w:rFonts w:hint="eastAsia" w:ascii="宋体" w:hAnsi="宋体" w:eastAsia="宋体" w:cs="宋体"/>
                <w:color w:val="auto"/>
                <w:sz w:val="21"/>
                <w:szCs w:val="21"/>
                <w:lang w:bidi="ar"/>
              </w:rPr>
            </w:pPr>
            <w:r>
              <w:rPr>
                <w:rFonts w:hint="eastAsia" w:ascii="宋体" w:hAnsi="宋体" w:eastAsia="宋体" w:cs="宋体"/>
                <w:b/>
                <w:bCs/>
                <w:color w:val="auto"/>
                <w:sz w:val="21"/>
                <w:szCs w:val="21"/>
                <w:lang w:bidi="ar"/>
              </w:rPr>
              <w:t>（根据实际情况调整）</w:t>
            </w:r>
          </w:p>
        </w:tc>
      </w:tr>
      <w:tr w14:paraId="0C4A6F85">
        <w:tblPrEx>
          <w:tblCellMar>
            <w:top w:w="0" w:type="dxa"/>
            <w:left w:w="108" w:type="dxa"/>
            <w:bottom w:w="0" w:type="dxa"/>
            <w:right w:w="108" w:type="dxa"/>
          </w:tblCellMar>
        </w:tblPrEx>
        <w:trPr>
          <w:trHeight w:val="23" w:hRule="atLeast"/>
        </w:trPr>
        <w:tc>
          <w:tcPr>
            <w:tcW w:w="10326" w:type="dxa"/>
            <w:gridSpan w:val="6"/>
            <w:tcBorders>
              <w:top w:val="single" w:color="000000" w:sz="4" w:space="0"/>
              <w:left w:val="single" w:color="000000" w:sz="4" w:space="0"/>
              <w:bottom w:val="single" w:color="000000" w:sz="4" w:space="0"/>
              <w:right w:val="single" w:color="000000" w:sz="4" w:space="0"/>
            </w:tcBorders>
            <w:vAlign w:val="center"/>
          </w:tcPr>
          <w:p w14:paraId="301E4770">
            <w:pPr>
              <w:spacing w:line="360" w:lineRule="auto"/>
              <w:jc w:val="center"/>
              <w:rPr>
                <w:rFonts w:hint="eastAsia" w:ascii="宋体" w:hAnsi="宋体" w:eastAsia="宋体" w:cs="宋体"/>
                <w:color w:val="auto"/>
                <w:sz w:val="21"/>
                <w:szCs w:val="21"/>
                <w:lang w:eastAsia="zh-Hans"/>
              </w:rPr>
            </w:pPr>
            <w:r>
              <w:rPr>
                <w:rFonts w:hint="eastAsia" w:ascii="宋体" w:hAnsi="宋体" w:eastAsia="宋体" w:cs="宋体"/>
                <w:b/>
                <w:bCs/>
                <w:color w:val="auto"/>
                <w:sz w:val="21"/>
                <w:szCs w:val="21"/>
                <w:lang w:eastAsia="zh-Hans"/>
              </w:rPr>
              <w:t>搭建部分</w:t>
            </w:r>
          </w:p>
        </w:tc>
      </w:tr>
      <w:tr w14:paraId="0FEB6B1C">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6895C92E">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1</w:t>
            </w:r>
          </w:p>
        </w:tc>
        <w:tc>
          <w:tcPr>
            <w:tcW w:w="739" w:type="dxa"/>
            <w:vMerge w:val="restart"/>
            <w:tcBorders>
              <w:top w:val="single" w:color="000000" w:sz="4" w:space="0"/>
              <w:left w:val="single" w:color="000000" w:sz="4" w:space="0"/>
              <w:bottom w:val="single" w:color="000000" w:sz="4" w:space="0"/>
              <w:right w:val="single" w:color="000000" w:sz="4" w:space="0"/>
            </w:tcBorders>
            <w:vAlign w:val="center"/>
          </w:tcPr>
          <w:p w14:paraId="0755CE8A">
            <w:pPr>
              <w:widowControl/>
              <w:spacing w:line="240"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屏幕</w:t>
            </w:r>
          </w:p>
        </w:tc>
        <w:tc>
          <w:tcPr>
            <w:tcW w:w="1659" w:type="dxa"/>
            <w:tcBorders>
              <w:top w:val="single" w:color="000000" w:sz="4" w:space="0"/>
              <w:left w:val="single" w:color="000000" w:sz="4" w:space="0"/>
              <w:bottom w:val="single" w:color="000000" w:sz="4" w:space="0"/>
              <w:right w:val="single" w:color="000000" w:sz="4" w:space="0"/>
            </w:tcBorders>
            <w:vAlign w:val="center"/>
          </w:tcPr>
          <w:p w14:paraId="72599FA4">
            <w:pPr>
              <w:widowControl/>
              <w:spacing w:line="240" w:lineRule="auto"/>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LED屏幕</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主屏</w:t>
            </w:r>
            <w:r>
              <w:rPr>
                <w:rFonts w:hint="eastAsia" w:ascii="宋体" w:hAnsi="宋体" w:eastAsia="宋体" w:cs="宋体"/>
                <w:color w:val="auto"/>
                <w:kern w:val="0"/>
                <w:sz w:val="21"/>
                <w:szCs w:val="21"/>
                <w:lang w:eastAsia="zh-CN" w:bidi="ar"/>
              </w:rPr>
              <w:t>）</w:t>
            </w:r>
          </w:p>
        </w:tc>
        <w:tc>
          <w:tcPr>
            <w:tcW w:w="4202" w:type="dxa"/>
            <w:tcBorders>
              <w:top w:val="single" w:color="000000" w:sz="4" w:space="0"/>
              <w:left w:val="single" w:color="000000" w:sz="4" w:space="0"/>
              <w:bottom w:val="single" w:color="000000" w:sz="4" w:space="0"/>
              <w:right w:val="single" w:color="000000" w:sz="4" w:space="0"/>
            </w:tcBorders>
            <w:vAlign w:val="center"/>
          </w:tcPr>
          <w:p w14:paraId="4B5CBDE7">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P3户外高清尺寸：12m</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5mH</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7C51DA9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平方米</w:t>
            </w:r>
          </w:p>
        </w:tc>
        <w:tc>
          <w:tcPr>
            <w:tcW w:w="2220" w:type="dxa"/>
            <w:tcBorders>
              <w:top w:val="single" w:color="000000" w:sz="4" w:space="0"/>
              <w:left w:val="single" w:color="000000" w:sz="4" w:space="0"/>
              <w:bottom w:val="single" w:color="000000" w:sz="4" w:space="0"/>
              <w:right w:val="single" w:color="000000" w:sz="4" w:space="0"/>
            </w:tcBorders>
            <w:vAlign w:val="center"/>
          </w:tcPr>
          <w:p w14:paraId="3B01D6D3">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60</w:t>
            </w:r>
          </w:p>
        </w:tc>
      </w:tr>
      <w:tr w14:paraId="5392EC9C">
        <w:tblPrEx>
          <w:tblCellMar>
            <w:top w:w="0" w:type="dxa"/>
            <w:left w:w="108" w:type="dxa"/>
            <w:bottom w:w="0" w:type="dxa"/>
            <w:right w:w="108" w:type="dxa"/>
          </w:tblCellMar>
        </w:tblPrEx>
        <w:trPr>
          <w:trHeight w:val="198"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78F98000">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2</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10B8E5C3">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43FFC729">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LED显示屏 （副屏）</w:t>
            </w:r>
          </w:p>
        </w:tc>
        <w:tc>
          <w:tcPr>
            <w:tcW w:w="4202" w:type="dxa"/>
            <w:tcBorders>
              <w:top w:val="single" w:color="000000" w:sz="4" w:space="0"/>
              <w:left w:val="single" w:color="000000" w:sz="4" w:space="0"/>
              <w:bottom w:val="single" w:color="000000" w:sz="4" w:space="0"/>
              <w:right w:val="single" w:color="000000" w:sz="4" w:space="0"/>
            </w:tcBorders>
            <w:vAlign w:val="center"/>
          </w:tcPr>
          <w:p w14:paraId="695DF3B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P3户外高清尺寸：2m</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5mH</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4</w:t>
            </w:r>
          </w:p>
        </w:tc>
        <w:tc>
          <w:tcPr>
            <w:tcW w:w="945" w:type="dxa"/>
            <w:tcBorders>
              <w:top w:val="single" w:color="000000" w:sz="4" w:space="0"/>
              <w:left w:val="single" w:color="000000" w:sz="4" w:space="0"/>
              <w:bottom w:val="single" w:color="000000" w:sz="4" w:space="0"/>
              <w:right w:val="single" w:color="000000" w:sz="4" w:space="0"/>
            </w:tcBorders>
            <w:vAlign w:val="center"/>
          </w:tcPr>
          <w:p w14:paraId="254E1BC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平方米</w:t>
            </w:r>
          </w:p>
        </w:tc>
        <w:tc>
          <w:tcPr>
            <w:tcW w:w="2220" w:type="dxa"/>
            <w:tcBorders>
              <w:top w:val="single" w:color="000000" w:sz="4" w:space="0"/>
              <w:left w:val="single" w:color="000000" w:sz="4" w:space="0"/>
              <w:bottom w:val="single" w:color="000000" w:sz="4" w:space="0"/>
              <w:right w:val="single" w:color="000000" w:sz="4" w:space="0"/>
            </w:tcBorders>
            <w:vAlign w:val="center"/>
          </w:tcPr>
          <w:p w14:paraId="4FC6D4B2">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40</w:t>
            </w:r>
          </w:p>
        </w:tc>
      </w:tr>
      <w:tr w14:paraId="525349C1">
        <w:tblPrEx>
          <w:tblCellMar>
            <w:top w:w="0" w:type="dxa"/>
            <w:left w:w="108" w:type="dxa"/>
            <w:bottom w:w="0" w:type="dxa"/>
            <w:right w:w="108" w:type="dxa"/>
          </w:tblCellMar>
        </w:tblPrEx>
        <w:trPr>
          <w:trHeight w:val="90"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4545B58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3</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1EABCFE7">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17C8B730">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屏幕两侧</w:t>
            </w:r>
          </w:p>
        </w:tc>
        <w:tc>
          <w:tcPr>
            <w:tcW w:w="4202" w:type="dxa"/>
            <w:tcBorders>
              <w:top w:val="single" w:color="000000" w:sz="4" w:space="0"/>
              <w:left w:val="single" w:color="000000" w:sz="4" w:space="0"/>
              <w:bottom w:val="single" w:color="000000" w:sz="4" w:space="0"/>
              <w:right w:val="single" w:color="000000" w:sz="4" w:space="0"/>
            </w:tcBorders>
            <w:vAlign w:val="center"/>
          </w:tcPr>
          <w:p w14:paraId="30005F7E">
            <w:pPr>
              <w:widowControl/>
              <w:spacing w:line="240" w:lineRule="auto"/>
              <w:jc w:val="center"/>
              <w:textAlignment w:val="center"/>
              <w:rPr>
                <w:rFonts w:hint="eastAsia" w:ascii="宋体" w:hAnsi="宋体" w:eastAsia="宋体" w:cs="宋体"/>
                <w:color w:val="auto"/>
                <w:kern w:val="0"/>
                <w:sz w:val="21"/>
                <w:szCs w:val="21"/>
                <w:lang w:eastAsia="zh-Hans" w:bidi="ar"/>
              </w:rPr>
            </w:pPr>
            <w:r>
              <w:rPr>
                <w:rFonts w:hint="eastAsia" w:ascii="宋体" w:hAnsi="宋体" w:eastAsia="宋体" w:cs="宋体"/>
                <w:color w:val="auto"/>
                <w:kern w:val="0"/>
                <w:sz w:val="21"/>
                <w:szCs w:val="21"/>
                <w:lang w:bidi="ar"/>
              </w:rPr>
              <w:t>kt板结构钢架异型布景，异型造型，高清kt板喷绘，钢架支撑</w:t>
            </w:r>
            <w:r>
              <w:rPr>
                <w:rFonts w:hint="eastAsia" w:ascii="宋体" w:hAnsi="宋体" w:eastAsia="宋体" w:cs="宋体"/>
                <w:color w:val="auto"/>
                <w:kern w:val="0"/>
                <w:sz w:val="21"/>
                <w:szCs w:val="21"/>
                <w:lang w:eastAsia="zh-Hans" w:bidi="ar"/>
              </w:rPr>
              <w:t>，左右各1.5mx</w:t>
            </w:r>
            <w:r>
              <w:rPr>
                <w:rFonts w:hint="eastAsia" w:ascii="宋体" w:hAnsi="宋体" w:eastAsia="宋体" w:cs="宋体"/>
                <w:color w:val="auto"/>
                <w:kern w:val="0"/>
                <w:sz w:val="21"/>
                <w:szCs w:val="21"/>
                <w:lang w:val="en-US" w:eastAsia="zh-CN" w:bidi="ar"/>
              </w:rPr>
              <w:t>5</w:t>
            </w:r>
            <w:r>
              <w:rPr>
                <w:rFonts w:hint="eastAsia" w:ascii="宋体" w:hAnsi="宋体" w:eastAsia="宋体" w:cs="宋体"/>
                <w:color w:val="auto"/>
                <w:kern w:val="0"/>
                <w:sz w:val="21"/>
                <w:szCs w:val="21"/>
                <w:lang w:eastAsia="zh-Hans" w:bidi="ar"/>
              </w:rPr>
              <w:t>mH</w:t>
            </w:r>
          </w:p>
        </w:tc>
        <w:tc>
          <w:tcPr>
            <w:tcW w:w="945" w:type="dxa"/>
            <w:tcBorders>
              <w:top w:val="single" w:color="000000" w:sz="4" w:space="0"/>
              <w:left w:val="single" w:color="000000" w:sz="4" w:space="0"/>
              <w:bottom w:val="single" w:color="000000" w:sz="4" w:space="0"/>
              <w:right w:val="single" w:color="000000" w:sz="4" w:space="0"/>
            </w:tcBorders>
            <w:vAlign w:val="center"/>
          </w:tcPr>
          <w:p w14:paraId="14D045A1">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0488D764">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w:t>
            </w:r>
          </w:p>
        </w:tc>
      </w:tr>
      <w:tr w14:paraId="075C9CAB">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763D5C3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4</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7B94B91D">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58BE6CC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视频切换器</w:t>
            </w:r>
          </w:p>
        </w:tc>
        <w:tc>
          <w:tcPr>
            <w:tcW w:w="4202" w:type="dxa"/>
            <w:tcBorders>
              <w:top w:val="single" w:color="000000" w:sz="4" w:space="0"/>
              <w:left w:val="single" w:color="000000" w:sz="4" w:space="0"/>
              <w:bottom w:val="single" w:color="000000" w:sz="4" w:space="0"/>
              <w:right w:val="single" w:color="000000" w:sz="4" w:space="0"/>
            </w:tcBorders>
            <w:vAlign w:val="center"/>
          </w:tcPr>
          <w:p w14:paraId="52C4BCF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无缝切换器；</w:t>
            </w:r>
          </w:p>
        </w:tc>
        <w:tc>
          <w:tcPr>
            <w:tcW w:w="945" w:type="dxa"/>
            <w:tcBorders>
              <w:top w:val="single" w:color="000000" w:sz="4" w:space="0"/>
              <w:left w:val="single" w:color="000000" w:sz="4" w:space="0"/>
              <w:bottom w:val="single" w:color="000000" w:sz="4" w:space="0"/>
              <w:right w:val="single" w:color="000000" w:sz="4" w:space="0"/>
            </w:tcBorders>
            <w:vAlign w:val="center"/>
          </w:tcPr>
          <w:p w14:paraId="7A62666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53BC52A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3391058B">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308C553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5</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0A877B30">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462C23A2">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视频处理器</w:t>
            </w:r>
          </w:p>
        </w:tc>
        <w:tc>
          <w:tcPr>
            <w:tcW w:w="4202" w:type="dxa"/>
            <w:tcBorders>
              <w:top w:val="single" w:color="000000" w:sz="4" w:space="0"/>
              <w:left w:val="single" w:color="000000" w:sz="4" w:space="0"/>
              <w:bottom w:val="single" w:color="000000" w:sz="4" w:space="0"/>
              <w:right w:val="single" w:color="000000" w:sz="4" w:space="0"/>
            </w:tcBorders>
            <w:vAlign w:val="center"/>
          </w:tcPr>
          <w:p w14:paraId="05C53B9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LED分屏控制处理器</w:t>
            </w:r>
          </w:p>
        </w:tc>
        <w:tc>
          <w:tcPr>
            <w:tcW w:w="945" w:type="dxa"/>
            <w:tcBorders>
              <w:top w:val="single" w:color="000000" w:sz="4" w:space="0"/>
              <w:left w:val="single" w:color="000000" w:sz="4" w:space="0"/>
              <w:bottom w:val="single" w:color="000000" w:sz="4" w:space="0"/>
              <w:right w:val="single" w:color="000000" w:sz="4" w:space="0"/>
            </w:tcBorders>
            <w:vAlign w:val="center"/>
          </w:tcPr>
          <w:p w14:paraId="70C793A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62B5FB9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4436CE4E">
        <w:tblPrEx>
          <w:tblCellMar>
            <w:top w:w="0" w:type="dxa"/>
            <w:left w:w="108" w:type="dxa"/>
            <w:bottom w:w="0" w:type="dxa"/>
            <w:right w:w="108" w:type="dxa"/>
          </w:tblCellMar>
        </w:tblPrEx>
        <w:trPr>
          <w:trHeight w:val="298"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6386E96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6</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0EF62983">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50940702">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LED控制台</w:t>
            </w:r>
          </w:p>
        </w:tc>
        <w:tc>
          <w:tcPr>
            <w:tcW w:w="4202" w:type="dxa"/>
            <w:tcBorders>
              <w:top w:val="single" w:color="000000" w:sz="4" w:space="0"/>
              <w:left w:val="single" w:color="000000" w:sz="4" w:space="0"/>
              <w:bottom w:val="single" w:color="000000" w:sz="4" w:space="0"/>
              <w:right w:val="single" w:color="000000" w:sz="4" w:space="0"/>
            </w:tcBorders>
            <w:vAlign w:val="center"/>
          </w:tcPr>
          <w:p w14:paraId="114A4D32">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779FAB9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台</w:t>
            </w:r>
          </w:p>
        </w:tc>
        <w:tc>
          <w:tcPr>
            <w:tcW w:w="2220" w:type="dxa"/>
            <w:tcBorders>
              <w:top w:val="single" w:color="000000" w:sz="4" w:space="0"/>
              <w:left w:val="single" w:color="000000" w:sz="4" w:space="0"/>
              <w:bottom w:val="single" w:color="000000" w:sz="4" w:space="0"/>
              <w:right w:val="single" w:color="000000" w:sz="4" w:space="0"/>
            </w:tcBorders>
            <w:vAlign w:val="center"/>
          </w:tcPr>
          <w:p w14:paraId="7EC6D8E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3FE37895">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070996EB">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7</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02155D09">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364E932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大屏分屏器</w:t>
            </w:r>
          </w:p>
        </w:tc>
        <w:tc>
          <w:tcPr>
            <w:tcW w:w="4202" w:type="dxa"/>
            <w:tcBorders>
              <w:top w:val="single" w:color="000000" w:sz="4" w:space="0"/>
              <w:left w:val="single" w:color="000000" w:sz="4" w:space="0"/>
              <w:bottom w:val="single" w:color="000000" w:sz="4" w:space="0"/>
              <w:right w:val="single" w:color="000000" w:sz="4" w:space="0"/>
            </w:tcBorders>
            <w:vAlign w:val="center"/>
          </w:tcPr>
          <w:p w14:paraId="02A7A52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14800E2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台</w:t>
            </w:r>
          </w:p>
        </w:tc>
        <w:tc>
          <w:tcPr>
            <w:tcW w:w="2220" w:type="dxa"/>
            <w:tcBorders>
              <w:top w:val="single" w:color="000000" w:sz="4" w:space="0"/>
              <w:left w:val="single" w:color="000000" w:sz="4" w:space="0"/>
              <w:bottom w:val="single" w:color="000000" w:sz="4" w:space="0"/>
              <w:right w:val="single" w:color="000000" w:sz="4" w:space="0"/>
            </w:tcBorders>
            <w:vAlign w:val="center"/>
          </w:tcPr>
          <w:p w14:paraId="20BE0D2E">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0473DEA4">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14BE8C94">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8</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619F4416">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23959AD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录像拍摄服务</w:t>
            </w:r>
          </w:p>
        </w:tc>
        <w:tc>
          <w:tcPr>
            <w:tcW w:w="4202" w:type="dxa"/>
            <w:tcBorders>
              <w:top w:val="single" w:color="000000" w:sz="4" w:space="0"/>
              <w:left w:val="single" w:color="000000" w:sz="4" w:space="0"/>
              <w:bottom w:val="single" w:color="000000" w:sz="4" w:space="0"/>
              <w:right w:val="single" w:color="000000" w:sz="4" w:space="0"/>
            </w:tcBorders>
            <w:vAlign w:val="center"/>
          </w:tcPr>
          <w:p w14:paraId="3D3DC671">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3台机位，一套摇臂，含摇臂配套设备。含</w:t>
            </w:r>
            <w:r>
              <w:rPr>
                <w:rFonts w:hint="eastAsia" w:ascii="宋体" w:hAnsi="宋体" w:eastAsia="宋体" w:cs="宋体"/>
                <w:color w:val="auto"/>
                <w:kern w:val="0"/>
                <w:sz w:val="21"/>
                <w:szCs w:val="21"/>
                <w:lang w:val="en-US" w:eastAsia="zh-CN" w:bidi="ar"/>
              </w:rPr>
              <w:t>晚会前预告短视频、</w:t>
            </w:r>
            <w:r>
              <w:rPr>
                <w:rFonts w:hint="eastAsia" w:ascii="宋体" w:hAnsi="宋体" w:eastAsia="宋体" w:cs="宋体"/>
                <w:color w:val="auto"/>
                <w:kern w:val="0"/>
                <w:sz w:val="21"/>
                <w:szCs w:val="21"/>
                <w:lang w:bidi="ar"/>
              </w:rPr>
              <w:t>晚会视频后期制作（整台晚会视频）</w:t>
            </w:r>
          </w:p>
        </w:tc>
        <w:tc>
          <w:tcPr>
            <w:tcW w:w="945" w:type="dxa"/>
            <w:tcBorders>
              <w:top w:val="single" w:color="000000" w:sz="4" w:space="0"/>
              <w:left w:val="single" w:color="000000" w:sz="4" w:space="0"/>
              <w:bottom w:val="single" w:color="000000" w:sz="4" w:space="0"/>
              <w:right w:val="single" w:color="000000" w:sz="4" w:space="0"/>
            </w:tcBorders>
            <w:vAlign w:val="center"/>
          </w:tcPr>
          <w:p w14:paraId="5F023C54">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5FFF16D4">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74A7EE58">
        <w:tblPrEx>
          <w:tblCellMar>
            <w:top w:w="0" w:type="dxa"/>
            <w:left w:w="108" w:type="dxa"/>
            <w:bottom w:w="0" w:type="dxa"/>
            <w:right w:w="108" w:type="dxa"/>
          </w:tblCellMar>
        </w:tblPrEx>
        <w:trPr>
          <w:trHeight w:val="90"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5C39E429">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9</w:t>
            </w:r>
          </w:p>
        </w:tc>
        <w:tc>
          <w:tcPr>
            <w:tcW w:w="739" w:type="dxa"/>
            <w:vMerge w:val="restart"/>
            <w:tcBorders>
              <w:top w:val="single" w:color="000000" w:sz="4" w:space="0"/>
              <w:left w:val="single" w:color="000000" w:sz="4" w:space="0"/>
              <w:bottom w:val="single" w:color="000000" w:sz="4" w:space="0"/>
              <w:right w:val="single" w:color="000000" w:sz="4" w:space="0"/>
            </w:tcBorders>
            <w:vAlign w:val="center"/>
          </w:tcPr>
          <w:p w14:paraId="12A0E15E">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音响</w:t>
            </w:r>
          </w:p>
        </w:tc>
        <w:tc>
          <w:tcPr>
            <w:tcW w:w="1659" w:type="dxa"/>
            <w:tcBorders>
              <w:top w:val="single" w:color="000000" w:sz="4" w:space="0"/>
              <w:left w:val="single" w:color="000000" w:sz="4" w:space="0"/>
              <w:bottom w:val="single" w:color="000000" w:sz="4" w:space="0"/>
              <w:right w:val="single" w:color="000000" w:sz="4" w:space="0"/>
            </w:tcBorders>
            <w:vAlign w:val="center"/>
          </w:tcPr>
          <w:p w14:paraId="78E54A1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线性阵列全频音箱</w:t>
            </w:r>
          </w:p>
        </w:tc>
        <w:tc>
          <w:tcPr>
            <w:tcW w:w="4202" w:type="dxa"/>
            <w:tcBorders>
              <w:top w:val="single" w:color="000000" w:sz="4" w:space="0"/>
              <w:left w:val="single" w:color="000000" w:sz="4" w:space="0"/>
              <w:bottom w:val="single" w:color="000000" w:sz="4" w:space="0"/>
              <w:right w:val="single" w:color="000000" w:sz="4" w:space="0"/>
            </w:tcBorders>
            <w:vAlign w:val="center"/>
          </w:tcPr>
          <w:p w14:paraId="0F49907B">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双12寸3分频音箱</w:t>
            </w:r>
          </w:p>
        </w:tc>
        <w:tc>
          <w:tcPr>
            <w:tcW w:w="945" w:type="dxa"/>
            <w:tcBorders>
              <w:top w:val="single" w:color="000000" w:sz="4" w:space="0"/>
              <w:left w:val="single" w:color="000000" w:sz="4" w:space="0"/>
              <w:bottom w:val="single" w:color="000000" w:sz="4" w:space="0"/>
              <w:right w:val="single" w:color="000000" w:sz="4" w:space="0"/>
            </w:tcBorders>
            <w:vAlign w:val="center"/>
          </w:tcPr>
          <w:p w14:paraId="4E0B53F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1A943344">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1F8A9DBD">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7DE42514">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10</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14507D70">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554D6137">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线性阵列超低音箱</w:t>
            </w:r>
          </w:p>
        </w:tc>
        <w:tc>
          <w:tcPr>
            <w:tcW w:w="4202" w:type="dxa"/>
            <w:tcBorders>
              <w:top w:val="single" w:color="000000" w:sz="4" w:space="0"/>
              <w:left w:val="single" w:color="000000" w:sz="4" w:space="0"/>
              <w:bottom w:val="single" w:color="000000" w:sz="4" w:space="0"/>
              <w:right w:val="single" w:color="000000" w:sz="4" w:space="0"/>
            </w:tcBorders>
            <w:vAlign w:val="center"/>
          </w:tcPr>
          <w:p w14:paraId="5A692A58">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双18寸低音音箱</w:t>
            </w:r>
          </w:p>
        </w:tc>
        <w:tc>
          <w:tcPr>
            <w:tcW w:w="945" w:type="dxa"/>
            <w:tcBorders>
              <w:top w:val="single" w:color="000000" w:sz="4" w:space="0"/>
              <w:left w:val="single" w:color="000000" w:sz="4" w:space="0"/>
              <w:bottom w:val="single" w:color="000000" w:sz="4" w:space="0"/>
              <w:right w:val="single" w:color="000000" w:sz="4" w:space="0"/>
            </w:tcBorders>
            <w:vAlign w:val="center"/>
          </w:tcPr>
          <w:p w14:paraId="258F87BD">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5AC5A868">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15F66387">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01EE747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11</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6EA69DB0">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32072BA2">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高功效返听音箱</w:t>
            </w:r>
          </w:p>
        </w:tc>
        <w:tc>
          <w:tcPr>
            <w:tcW w:w="4202" w:type="dxa"/>
            <w:tcBorders>
              <w:top w:val="single" w:color="000000" w:sz="4" w:space="0"/>
              <w:left w:val="single" w:color="000000" w:sz="4" w:space="0"/>
              <w:bottom w:val="single" w:color="000000" w:sz="4" w:space="0"/>
              <w:right w:val="single" w:color="000000" w:sz="4" w:space="0"/>
            </w:tcBorders>
            <w:vAlign w:val="center"/>
          </w:tcPr>
          <w:p w14:paraId="524B7CC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2DD231E8">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0C1C0A89">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23968478">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02464AB2">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12</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5FBCF056">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50A608C3">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eastAsia="zh-CN" w:bidi="ar"/>
              </w:rPr>
              <w:t>功率</w:t>
            </w:r>
            <w:r>
              <w:rPr>
                <w:rFonts w:hint="eastAsia" w:ascii="宋体" w:hAnsi="宋体" w:eastAsia="宋体" w:cs="宋体"/>
                <w:color w:val="auto"/>
                <w:kern w:val="0"/>
                <w:sz w:val="21"/>
                <w:szCs w:val="21"/>
                <w:lang w:bidi="ar"/>
              </w:rPr>
              <w:t>放大器</w:t>
            </w:r>
          </w:p>
        </w:tc>
        <w:tc>
          <w:tcPr>
            <w:tcW w:w="4202" w:type="dxa"/>
            <w:tcBorders>
              <w:top w:val="single" w:color="000000" w:sz="4" w:space="0"/>
              <w:left w:val="single" w:color="000000" w:sz="4" w:space="0"/>
              <w:bottom w:val="single" w:color="000000" w:sz="4" w:space="0"/>
              <w:right w:val="single" w:color="000000" w:sz="4" w:space="0"/>
            </w:tcBorders>
            <w:vAlign w:val="center"/>
          </w:tcPr>
          <w:p w14:paraId="5C579D6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610CD5E0">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5F11DEA2">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736F02E2">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2D1C56B0">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13</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041CC3CC">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123E544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音响处理器</w:t>
            </w:r>
          </w:p>
        </w:tc>
        <w:tc>
          <w:tcPr>
            <w:tcW w:w="4202" w:type="dxa"/>
            <w:tcBorders>
              <w:top w:val="single" w:color="000000" w:sz="4" w:space="0"/>
              <w:left w:val="single" w:color="000000" w:sz="4" w:space="0"/>
              <w:bottom w:val="single" w:color="000000" w:sz="4" w:space="0"/>
              <w:right w:val="single" w:color="000000" w:sz="4" w:space="0"/>
            </w:tcBorders>
            <w:vAlign w:val="center"/>
          </w:tcPr>
          <w:p w14:paraId="5849BCB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3C27B2AE">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7E7DB39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11B9580D">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05288EB8">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14</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4041465A">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669C071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32通道数码调音台</w:t>
            </w:r>
          </w:p>
        </w:tc>
        <w:tc>
          <w:tcPr>
            <w:tcW w:w="4202" w:type="dxa"/>
            <w:tcBorders>
              <w:top w:val="single" w:color="000000" w:sz="4" w:space="0"/>
              <w:left w:val="single" w:color="000000" w:sz="4" w:space="0"/>
              <w:bottom w:val="single" w:color="000000" w:sz="4" w:space="0"/>
              <w:right w:val="single" w:color="000000" w:sz="4" w:space="0"/>
            </w:tcBorders>
            <w:vAlign w:val="center"/>
          </w:tcPr>
          <w:p w14:paraId="1779D027">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2B3C014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18C76F5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3270BAEA">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749E411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15</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3B132561">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7687124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无线放大器</w:t>
            </w:r>
          </w:p>
        </w:tc>
        <w:tc>
          <w:tcPr>
            <w:tcW w:w="4202" w:type="dxa"/>
            <w:tcBorders>
              <w:top w:val="single" w:color="000000" w:sz="4" w:space="0"/>
              <w:left w:val="single" w:color="000000" w:sz="4" w:space="0"/>
              <w:bottom w:val="single" w:color="000000" w:sz="4" w:space="0"/>
              <w:right w:val="single" w:color="000000" w:sz="4" w:space="0"/>
            </w:tcBorders>
            <w:vAlign w:val="center"/>
          </w:tcPr>
          <w:p w14:paraId="06AEB10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2EFE78D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4EB96973">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303803F5">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382D815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16</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509DE4FA">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149CBA0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手持无线话筒</w:t>
            </w:r>
          </w:p>
        </w:tc>
        <w:tc>
          <w:tcPr>
            <w:tcW w:w="4202" w:type="dxa"/>
            <w:tcBorders>
              <w:top w:val="single" w:color="000000" w:sz="4" w:space="0"/>
              <w:left w:val="single" w:color="000000" w:sz="4" w:space="0"/>
              <w:bottom w:val="single" w:color="000000" w:sz="4" w:space="0"/>
              <w:right w:val="single" w:color="000000" w:sz="4" w:space="0"/>
            </w:tcBorders>
            <w:vAlign w:val="center"/>
          </w:tcPr>
          <w:p w14:paraId="444BFD5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5D0B8BB5">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个</w:t>
            </w:r>
          </w:p>
        </w:tc>
        <w:tc>
          <w:tcPr>
            <w:tcW w:w="2220" w:type="dxa"/>
            <w:tcBorders>
              <w:top w:val="single" w:color="000000" w:sz="4" w:space="0"/>
              <w:left w:val="single" w:color="000000" w:sz="4" w:space="0"/>
              <w:bottom w:val="single" w:color="000000" w:sz="4" w:space="0"/>
              <w:right w:val="single" w:color="000000" w:sz="4" w:space="0"/>
            </w:tcBorders>
            <w:vAlign w:val="center"/>
          </w:tcPr>
          <w:p w14:paraId="133C24CB">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10</w:t>
            </w:r>
          </w:p>
        </w:tc>
      </w:tr>
      <w:tr w14:paraId="21108CC0">
        <w:tblPrEx>
          <w:tblCellMar>
            <w:top w:w="0" w:type="dxa"/>
            <w:left w:w="108" w:type="dxa"/>
            <w:bottom w:w="0" w:type="dxa"/>
            <w:right w:w="108" w:type="dxa"/>
          </w:tblCellMar>
        </w:tblPrEx>
        <w:trPr>
          <w:trHeight w:val="90"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60A160E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17</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2A0B73FB">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5226DD7D">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头戴无线话筒</w:t>
            </w:r>
          </w:p>
        </w:tc>
        <w:tc>
          <w:tcPr>
            <w:tcW w:w="4202" w:type="dxa"/>
            <w:tcBorders>
              <w:top w:val="single" w:color="000000" w:sz="4" w:space="0"/>
              <w:left w:val="single" w:color="000000" w:sz="4" w:space="0"/>
              <w:bottom w:val="single" w:color="000000" w:sz="4" w:space="0"/>
              <w:right w:val="single" w:color="000000" w:sz="4" w:space="0"/>
            </w:tcBorders>
            <w:vAlign w:val="center"/>
          </w:tcPr>
          <w:p w14:paraId="1C97CDDB">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42A49768">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个</w:t>
            </w:r>
          </w:p>
        </w:tc>
        <w:tc>
          <w:tcPr>
            <w:tcW w:w="2220" w:type="dxa"/>
            <w:tcBorders>
              <w:top w:val="single" w:color="000000" w:sz="4" w:space="0"/>
              <w:left w:val="single" w:color="000000" w:sz="4" w:space="0"/>
              <w:bottom w:val="single" w:color="000000" w:sz="4" w:space="0"/>
              <w:right w:val="single" w:color="000000" w:sz="4" w:space="0"/>
            </w:tcBorders>
            <w:vAlign w:val="center"/>
          </w:tcPr>
          <w:p w14:paraId="2B80C5F8">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15</w:t>
            </w:r>
          </w:p>
        </w:tc>
      </w:tr>
      <w:tr w14:paraId="7E20B2C8">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59C32E2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18</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20C2C247">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4B8C08D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电脑音乐播放器</w:t>
            </w:r>
          </w:p>
        </w:tc>
        <w:tc>
          <w:tcPr>
            <w:tcW w:w="4202" w:type="dxa"/>
            <w:tcBorders>
              <w:top w:val="single" w:color="000000" w:sz="4" w:space="0"/>
              <w:left w:val="single" w:color="000000" w:sz="4" w:space="0"/>
              <w:bottom w:val="single" w:color="000000" w:sz="4" w:space="0"/>
              <w:right w:val="single" w:color="000000" w:sz="4" w:space="0"/>
            </w:tcBorders>
            <w:vAlign w:val="center"/>
          </w:tcPr>
          <w:p w14:paraId="4D784A91">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66537C9E">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110E9C73">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4153944B">
        <w:tblPrEx>
          <w:tblCellMar>
            <w:top w:w="0" w:type="dxa"/>
            <w:left w:w="108" w:type="dxa"/>
            <w:bottom w:w="0" w:type="dxa"/>
            <w:right w:w="108" w:type="dxa"/>
          </w:tblCellMar>
        </w:tblPrEx>
        <w:trPr>
          <w:trHeight w:val="277"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4509EB3E">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19</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39DB96B1">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482956E8">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话筒架</w:t>
            </w:r>
          </w:p>
        </w:tc>
        <w:tc>
          <w:tcPr>
            <w:tcW w:w="4202" w:type="dxa"/>
            <w:tcBorders>
              <w:top w:val="single" w:color="000000" w:sz="4" w:space="0"/>
              <w:left w:val="single" w:color="000000" w:sz="4" w:space="0"/>
              <w:bottom w:val="single" w:color="000000" w:sz="4" w:space="0"/>
              <w:right w:val="single" w:color="000000" w:sz="4" w:space="0"/>
            </w:tcBorders>
            <w:vAlign w:val="center"/>
          </w:tcPr>
          <w:p w14:paraId="425C35C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6C7206F7">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c>
          <w:tcPr>
            <w:tcW w:w="2220" w:type="dxa"/>
            <w:tcBorders>
              <w:top w:val="single" w:color="000000" w:sz="4" w:space="0"/>
              <w:left w:val="single" w:color="000000" w:sz="4" w:space="0"/>
              <w:bottom w:val="single" w:color="000000" w:sz="4" w:space="0"/>
              <w:right w:val="single" w:color="000000" w:sz="4" w:space="0"/>
            </w:tcBorders>
            <w:vAlign w:val="center"/>
          </w:tcPr>
          <w:p w14:paraId="6B0DD223">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8</w:t>
            </w:r>
          </w:p>
        </w:tc>
      </w:tr>
      <w:tr w14:paraId="215CAE4F">
        <w:tblPrEx>
          <w:tblCellMar>
            <w:top w:w="0" w:type="dxa"/>
            <w:left w:w="108" w:type="dxa"/>
            <w:bottom w:w="0" w:type="dxa"/>
            <w:right w:w="108" w:type="dxa"/>
          </w:tblCellMar>
        </w:tblPrEx>
        <w:trPr>
          <w:trHeight w:val="255"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2347AFF3">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20</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44771393">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14A561CE">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配套线材</w:t>
            </w:r>
          </w:p>
        </w:tc>
        <w:tc>
          <w:tcPr>
            <w:tcW w:w="4202" w:type="dxa"/>
            <w:tcBorders>
              <w:top w:val="single" w:color="000000" w:sz="4" w:space="0"/>
              <w:left w:val="single" w:color="000000" w:sz="4" w:space="0"/>
              <w:bottom w:val="single" w:color="000000" w:sz="4" w:space="0"/>
              <w:right w:val="single" w:color="000000" w:sz="4" w:space="0"/>
            </w:tcBorders>
            <w:vAlign w:val="center"/>
          </w:tcPr>
          <w:p w14:paraId="24231A11">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763FCA91">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513BE12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0437EBC4">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3552783B">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21</w:t>
            </w:r>
          </w:p>
        </w:tc>
        <w:tc>
          <w:tcPr>
            <w:tcW w:w="739" w:type="dxa"/>
            <w:vMerge w:val="restart"/>
            <w:tcBorders>
              <w:top w:val="single" w:color="000000" w:sz="4" w:space="0"/>
              <w:left w:val="single" w:color="000000" w:sz="4" w:space="0"/>
              <w:bottom w:val="single" w:color="000000" w:sz="4" w:space="0"/>
              <w:right w:val="single" w:color="000000" w:sz="4" w:space="0"/>
            </w:tcBorders>
            <w:vAlign w:val="center"/>
          </w:tcPr>
          <w:p w14:paraId="70806454">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灯光</w:t>
            </w: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5A49FBCB">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龙门架</w:t>
            </w:r>
          </w:p>
        </w:tc>
        <w:tc>
          <w:tcPr>
            <w:tcW w:w="4202" w:type="dxa"/>
            <w:tcBorders>
              <w:top w:val="single" w:color="000000" w:sz="4" w:space="0"/>
              <w:left w:val="single" w:color="000000" w:sz="4" w:space="0"/>
              <w:bottom w:val="single" w:color="000000" w:sz="4" w:space="0"/>
              <w:right w:val="single" w:color="000000" w:sz="4" w:space="0"/>
            </w:tcBorders>
            <w:vAlign w:val="center"/>
          </w:tcPr>
          <w:p w14:paraId="3A587098">
            <w:pPr>
              <w:widowControl/>
              <w:spacing w:line="240" w:lineRule="auto"/>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13EB85D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65939F93">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2580D9E4">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7940A304">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22</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22E7F2ED">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5B9520E0">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摇头灯</w:t>
            </w:r>
          </w:p>
        </w:tc>
        <w:tc>
          <w:tcPr>
            <w:tcW w:w="4202" w:type="dxa"/>
            <w:tcBorders>
              <w:top w:val="single" w:color="000000" w:sz="4" w:space="0"/>
              <w:left w:val="single" w:color="000000" w:sz="4" w:space="0"/>
              <w:bottom w:val="single" w:color="000000" w:sz="4" w:space="0"/>
              <w:right w:val="single" w:color="000000" w:sz="4" w:space="0"/>
            </w:tcBorders>
            <w:vAlign w:val="center"/>
          </w:tcPr>
          <w:p w14:paraId="3F3C8BE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575W</w:t>
            </w:r>
          </w:p>
        </w:tc>
        <w:tc>
          <w:tcPr>
            <w:tcW w:w="945" w:type="dxa"/>
            <w:tcBorders>
              <w:top w:val="single" w:color="000000" w:sz="4" w:space="0"/>
              <w:left w:val="single" w:color="000000" w:sz="4" w:space="0"/>
              <w:bottom w:val="single" w:color="000000" w:sz="4" w:space="0"/>
              <w:right w:val="single" w:color="000000" w:sz="4" w:space="0"/>
            </w:tcBorders>
            <w:vAlign w:val="center"/>
          </w:tcPr>
          <w:p w14:paraId="64AF5B3B">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支</w:t>
            </w:r>
          </w:p>
        </w:tc>
        <w:tc>
          <w:tcPr>
            <w:tcW w:w="2220" w:type="dxa"/>
            <w:tcBorders>
              <w:top w:val="single" w:color="000000" w:sz="4" w:space="0"/>
              <w:left w:val="single" w:color="000000" w:sz="4" w:space="0"/>
              <w:bottom w:val="single" w:color="000000" w:sz="4" w:space="0"/>
              <w:right w:val="single" w:color="000000" w:sz="4" w:space="0"/>
            </w:tcBorders>
            <w:vAlign w:val="center"/>
          </w:tcPr>
          <w:p w14:paraId="541365C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w:t>
            </w:r>
          </w:p>
        </w:tc>
      </w:tr>
      <w:tr w14:paraId="641D5F2E">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3AA3327B">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23</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0E50B827">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363B74F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染色灯（WASH）</w:t>
            </w:r>
          </w:p>
        </w:tc>
        <w:tc>
          <w:tcPr>
            <w:tcW w:w="4202" w:type="dxa"/>
            <w:tcBorders>
              <w:top w:val="single" w:color="000000" w:sz="4" w:space="0"/>
              <w:left w:val="single" w:color="000000" w:sz="4" w:space="0"/>
              <w:bottom w:val="single" w:color="000000" w:sz="4" w:space="0"/>
              <w:right w:val="single" w:color="000000" w:sz="4" w:space="0"/>
            </w:tcBorders>
            <w:vAlign w:val="center"/>
          </w:tcPr>
          <w:p w14:paraId="05DDB8DD">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1380W</w:t>
            </w:r>
          </w:p>
        </w:tc>
        <w:tc>
          <w:tcPr>
            <w:tcW w:w="945" w:type="dxa"/>
            <w:tcBorders>
              <w:top w:val="single" w:color="000000" w:sz="4" w:space="0"/>
              <w:left w:val="single" w:color="000000" w:sz="4" w:space="0"/>
              <w:bottom w:val="single" w:color="000000" w:sz="4" w:space="0"/>
              <w:right w:val="single" w:color="000000" w:sz="4" w:space="0"/>
            </w:tcBorders>
            <w:vAlign w:val="center"/>
          </w:tcPr>
          <w:p w14:paraId="1BC7278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支</w:t>
            </w:r>
          </w:p>
        </w:tc>
        <w:tc>
          <w:tcPr>
            <w:tcW w:w="2220" w:type="dxa"/>
            <w:tcBorders>
              <w:top w:val="single" w:color="000000" w:sz="4" w:space="0"/>
              <w:left w:val="single" w:color="000000" w:sz="4" w:space="0"/>
              <w:bottom w:val="single" w:color="000000" w:sz="4" w:space="0"/>
              <w:right w:val="single" w:color="000000" w:sz="4" w:space="0"/>
            </w:tcBorders>
            <w:vAlign w:val="center"/>
          </w:tcPr>
          <w:p w14:paraId="535BEE9B">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w:t>
            </w:r>
          </w:p>
        </w:tc>
      </w:tr>
      <w:tr w14:paraId="716E24CC">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3C1EF34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24</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4B3DFBBC">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3D023A82">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面光灯</w:t>
            </w:r>
          </w:p>
        </w:tc>
        <w:tc>
          <w:tcPr>
            <w:tcW w:w="4202" w:type="dxa"/>
            <w:tcBorders>
              <w:top w:val="single" w:color="000000" w:sz="4" w:space="0"/>
              <w:left w:val="single" w:color="000000" w:sz="4" w:space="0"/>
              <w:bottom w:val="single" w:color="000000" w:sz="4" w:space="0"/>
              <w:right w:val="single" w:color="000000" w:sz="4" w:space="0"/>
            </w:tcBorders>
            <w:vAlign w:val="center"/>
          </w:tcPr>
          <w:p w14:paraId="5E67992E">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200W</w:t>
            </w:r>
          </w:p>
        </w:tc>
        <w:tc>
          <w:tcPr>
            <w:tcW w:w="945" w:type="dxa"/>
            <w:tcBorders>
              <w:top w:val="single" w:color="000000" w:sz="4" w:space="0"/>
              <w:left w:val="single" w:color="000000" w:sz="4" w:space="0"/>
              <w:bottom w:val="single" w:color="000000" w:sz="4" w:space="0"/>
              <w:right w:val="single" w:color="000000" w:sz="4" w:space="0"/>
            </w:tcBorders>
            <w:vAlign w:val="center"/>
          </w:tcPr>
          <w:p w14:paraId="7B1560A1">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支</w:t>
            </w:r>
          </w:p>
        </w:tc>
        <w:tc>
          <w:tcPr>
            <w:tcW w:w="2220" w:type="dxa"/>
            <w:tcBorders>
              <w:top w:val="single" w:color="000000" w:sz="4" w:space="0"/>
              <w:left w:val="single" w:color="000000" w:sz="4" w:space="0"/>
              <w:bottom w:val="single" w:color="000000" w:sz="4" w:space="0"/>
              <w:right w:val="single" w:color="000000" w:sz="4" w:space="0"/>
            </w:tcBorders>
            <w:vAlign w:val="center"/>
          </w:tcPr>
          <w:p w14:paraId="782227F4">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18</w:t>
            </w:r>
          </w:p>
        </w:tc>
      </w:tr>
      <w:tr w14:paraId="72444607">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7282708B">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25</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61958A62">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08C8FC40">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logo灯+灯片</w:t>
            </w:r>
          </w:p>
        </w:tc>
        <w:tc>
          <w:tcPr>
            <w:tcW w:w="4202" w:type="dxa"/>
            <w:tcBorders>
              <w:top w:val="single" w:color="000000" w:sz="4" w:space="0"/>
              <w:left w:val="single" w:color="000000" w:sz="4" w:space="0"/>
              <w:bottom w:val="single" w:color="000000" w:sz="4" w:space="0"/>
              <w:right w:val="single" w:color="000000" w:sz="4" w:space="0"/>
            </w:tcBorders>
            <w:vAlign w:val="center"/>
          </w:tcPr>
          <w:p w14:paraId="25E47C8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全彩灯片</w:t>
            </w:r>
          </w:p>
        </w:tc>
        <w:tc>
          <w:tcPr>
            <w:tcW w:w="945" w:type="dxa"/>
            <w:tcBorders>
              <w:top w:val="single" w:color="000000" w:sz="4" w:space="0"/>
              <w:left w:val="single" w:color="000000" w:sz="4" w:space="0"/>
              <w:bottom w:val="single" w:color="000000" w:sz="4" w:space="0"/>
              <w:right w:val="single" w:color="000000" w:sz="4" w:space="0"/>
            </w:tcBorders>
            <w:vAlign w:val="center"/>
          </w:tcPr>
          <w:p w14:paraId="3D04D35B">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c>
          <w:tcPr>
            <w:tcW w:w="2220" w:type="dxa"/>
            <w:tcBorders>
              <w:top w:val="single" w:color="000000" w:sz="4" w:space="0"/>
              <w:left w:val="single" w:color="000000" w:sz="4" w:space="0"/>
              <w:bottom w:val="single" w:color="000000" w:sz="4" w:space="0"/>
              <w:right w:val="single" w:color="000000" w:sz="4" w:space="0"/>
            </w:tcBorders>
            <w:vAlign w:val="center"/>
          </w:tcPr>
          <w:p w14:paraId="62C26514">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w:t>
            </w:r>
          </w:p>
        </w:tc>
      </w:tr>
      <w:tr w14:paraId="27071FC0">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7F0F965E">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26</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3706107F">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6CA84654">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追光灯</w:t>
            </w:r>
          </w:p>
        </w:tc>
        <w:tc>
          <w:tcPr>
            <w:tcW w:w="4202" w:type="dxa"/>
            <w:tcBorders>
              <w:top w:val="single" w:color="000000" w:sz="4" w:space="0"/>
              <w:left w:val="single" w:color="000000" w:sz="4" w:space="0"/>
              <w:bottom w:val="single" w:color="000000" w:sz="4" w:space="0"/>
              <w:right w:val="single" w:color="000000" w:sz="4" w:space="0"/>
            </w:tcBorders>
            <w:vAlign w:val="center"/>
          </w:tcPr>
          <w:p w14:paraId="69892FD3">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含操作人员</w:t>
            </w:r>
          </w:p>
        </w:tc>
        <w:tc>
          <w:tcPr>
            <w:tcW w:w="945" w:type="dxa"/>
            <w:tcBorders>
              <w:top w:val="single" w:color="000000" w:sz="4" w:space="0"/>
              <w:left w:val="single" w:color="000000" w:sz="4" w:space="0"/>
              <w:bottom w:val="single" w:color="000000" w:sz="4" w:space="0"/>
              <w:right w:val="single" w:color="000000" w:sz="4" w:space="0"/>
            </w:tcBorders>
            <w:vAlign w:val="center"/>
          </w:tcPr>
          <w:p w14:paraId="55ED44BC">
            <w:pPr>
              <w:widowControl/>
              <w:spacing w:line="240" w:lineRule="auto"/>
              <w:jc w:val="center"/>
              <w:textAlignment w:val="center"/>
              <w:rPr>
                <w:rFonts w:hint="eastAsia" w:ascii="宋体" w:hAnsi="宋体" w:eastAsia="宋体" w:cs="宋体"/>
                <w:color w:val="auto"/>
                <w:kern w:val="0"/>
                <w:sz w:val="21"/>
                <w:szCs w:val="21"/>
                <w:lang w:eastAsia="zh-Hans" w:bidi="ar"/>
              </w:rPr>
            </w:pPr>
            <w:r>
              <w:rPr>
                <w:rFonts w:hint="eastAsia" w:ascii="宋体" w:hAnsi="宋体" w:eastAsia="宋体" w:cs="宋体"/>
                <w:color w:val="auto"/>
                <w:kern w:val="0"/>
                <w:sz w:val="21"/>
                <w:szCs w:val="21"/>
                <w:lang w:eastAsia="zh-Hans"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05A3461D">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746CDAA1">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22C75C2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27</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4FCA6631">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08B18F4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数字调光台</w:t>
            </w:r>
          </w:p>
        </w:tc>
        <w:tc>
          <w:tcPr>
            <w:tcW w:w="4202" w:type="dxa"/>
            <w:tcBorders>
              <w:top w:val="single" w:color="000000" w:sz="4" w:space="0"/>
              <w:left w:val="single" w:color="000000" w:sz="4" w:space="0"/>
              <w:bottom w:val="single" w:color="000000" w:sz="4" w:space="0"/>
              <w:right w:val="single" w:color="000000" w:sz="4" w:space="0"/>
            </w:tcBorders>
            <w:vAlign w:val="center"/>
          </w:tcPr>
          <w:p w14:paraId="0979C20D">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3D694CF8">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台</w:t>
            </w:r>
          </w:p>
        </w:tc>
        <w:tc>
          <w:tcPr>
            <w:tcW w:w="2220" w:type="dxa"/>
            <w:tcBorders>
              <w:top w:val="single" w:color="000000" w:sz="4" w:space="0"/>
              <w:left w:val="single" w:color="000000" w:sz="4" w:space="0"/>
              <w:bottom w:val="single" w:color="000000" w:sz="4" w:space="0"/>
              <w:right w:val="single" w:color="000000" w:sz="4" w:space="0"/>
            </w:tcBorders>
            <w:vAlign w:val="center"/>
          </w:tcPr>
          <w:p w14:paraId="53865712">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7E1B7DF1">
        <w:tblPrEx>
          <w:tblCellMar>
            <w:top w:w="0" w:type="dxa"/>
            <w:left w:w="108" w:type="dxa"/>
            <w:bottom w:w="0" w:type="dxa"/>
            <w:right w:w="108" w:type="dxa"/>
          </w:tblCellMar>
        </w:tblPrEx>
        <w:trPr>
          <w:trHeight w:val="90"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4693F4B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28</w:t>
            </w:r>
          </w:p>
        </w:tc>
        <w:tc>
          <w:tcPr>
            <w:tcW w:w="739" w:type="dxa"/>
            <w:vMerge w:val="restart"/>
            <w:tcBorders>
              <w:top w:val="single" w:color="000000" w:sz="4" w:space="0"/>
              <w:left w:val="single" w:color="000000" w:sz="4" w:space="0"/>
              <w:right w:val="single" w:color="000000" w:sz="4" w:space="0"/>
            </w:tcBorders>
            <w:vAlign w:val="center"/>
          </w:tcPr>
          <w:p w14:paraId="4BB1AE76">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舞台</w:t>
            </w: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6662F9CB">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舞台板</w:t>
            </w:r>
          </w:p>
        </w:tc>
        <w:tc>
          <w:tcPr>
            <w:tcW w:w="4202" w:type="dxa"/>
            <w:tcBorders>
              <w:top w:val="single" w:color="000000" w:sz="4" w:space="0"/>
              <w:left w:val="single" w:color="000000" w:sz="4" w:space="0"/>
              <w:bottom w:val="single" w:color="000000" w:sz="4" w:space="0"/>
              <w:right w:val="single" w:color="000000" w:sz="4" w:space="0"/>
            </w:tcBorders>
            <w:vAlign w:val="center"/>
          </w:tcPr>
          <w:p w14:paraId="01212EE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承重舞台板</w:t>
            </w:r>
            <w:r>
              <w:rPr>
                <w:rFonts w:hint="eastAsia" w:ascii="宋体" w:hAnsi="宋体" w:eastAsia="宋体" w:cs="宋体"/>
                <w:color w:val="auto"/>
                <w:kern w:val="0"/>
                <w:sz w:val="21"/>
                <w:szCs w:val="21"/>
                <w:lang w:val="en-US" w:eastAsia="zh-CN" w:bidi="ar"/>
              </w:rPr>
              <w:t>22</w:t>
            </w:r>
            <w:r>
              <w:rPr>
                <w:rFonts w:hint="eastAsia" w:ascii="宋体" w:hAnsi="宋体" w:eastAsia="宋体" w:cs="宋体"/>
                <w:color w:val="auto"/>
                <w:kern w:val="0"/>
                <w:sz w:val="21"/>
                <w:szCs w:val="21"/>
                <w:lang w:bidi="ar"/>
              </w:rPr>
              <w:t>x1</w:t>
            </w: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*1m，60cm(H)（含高、防滑）</w:t>
            </w:r>
          </w:p>
        </w:tc>
        <w:tc>
          <w:tcPr>
            <w:tcW w:w="945" w:type="dxa"/>
            <w:tcBorders>
              <w:top w:val="single" w:color="000000" w:sz="4" w:space="0"/>
              <w:left w:val="single" w:color="000000" w:sz="4" w:space="0"/>
              <w:bottom w:val="single" w:color="000000" w:sz="4" w:space="0"/>
              <w:right w:val="single" w:color="000000" w:sz="4" w:space="0"/>
            </w:tcBorders>
            <w:vAlign w:val="center"/>
          </w:tcPr>
          <w:p w14:paraId="692F187F">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6F295DB3">
            <w:pPr>
              <w:widowControl/>
              <w:spacing w:line="240" w:lineRule="auto"/>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w:t>
            </w:r>
          </w:p>
        </w:tc>
      </w:tr>
      <w:tr w14:paraId="38FD1DDC">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04AD69A3">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29</w:t>
            </w:r>
          </w:p>
        </w:tc>
        <w:tc>
          <w:tcPr>
            <w:tcW w:w="739" w:type="dxa"/>
            <w:vMerge w:val="continue"/>
            <w:tcBorders>
              <w:left w:val="single" w:color="000000" w:sz="4" w:space="0"/>
              <w:right w:val="single" w:color="000000" w:sz="4" w:space="0"/>
            </w:tcBorders>
            <w:vAlign w:val="center"/>
          </w:tcPr>
          <w:p w14:paraId="07076BAE">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7542E0F2">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舞台台阶</w:t>
            </w:r>
          </w:p>
        </w:tc>
        <w:tc>
          <w:tcPr>
            <w:tcW w:w="4202" w:type="dxa"/>
            <w:tcBorders>
              <w:top w:val="single" w:color="000000" w:sz="4" w:space="0"/>
              <w:left w:val="single" w:color="000000" w:sz="4" w:space="0"/>
              <w:bottom w:val="single" w:color="000000" w:sz="4" w:space="0"/>
              <w:right w:val="single" w:color="000000" w:sz="4" w:space="0"/>
            </w:tcBorders>
            <w:vAlign w:val="center"/>
          </w:tcPr>
          <w:p w14:paraId="6135EF9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eastAsia="zh-CN" w:bidi="ar"/>
              </w:rPr>
              <w:t>木质</w:t>
            </w:r>
            <w:r>
              <w:rPr>
                <w:rFonts w:hint="eastAsia" w:ascii="宋体" w:hAnsi="宋体" w:eastAsia="宋体" w:cs="宋体"/>
                <w:color w:val="auto"/>
                <w:kern w:val="0"/>
                <w:sz w:val="21"/>
                <w:szCs w:val="21"/>
                <w:lang w:bidi="ar"/>
              </w:rPr>
              <w:t>台阶，含</w:t>
            </w:r>
            <w:r>
              <w:rPr>
                <w:rFonts w:hint="eastAsia" w:ascii="宋体" w:hAnsi="宋体" w:eastAsia="宋体" w:cs="宋体"/>
                <w:color w:val="auto"/>
                <w:kern w:val="0"/>
                <w:sz w:val="21"/>
                <w:szCs w:val="21"/>
                <w:lang w:val="en-US" w:eastAsia="zh-CN" w:bidi="ar"/>
              </w:rPr>
              <w:t>红</w:t>
            </w:r>
            <w:r>
              <w:rPr>
                <w:rFonts w:hint="eastAsia" w:ascii="宋体" w:hAnsi="宋体" w:eastAsia="宋体" w:cs="宋体"/>
                <w:color w:val="auto"/>
                <w:kern w:val="0"/>
                <w:sz w:val="21"/>
                <w:szCs w:val="21"/>
                <w:lang w:bidi="ar"/>
              </w:rPr>
              <w:t>色地毯，舞台两侧，三级台阶（两侧、正面</w:t>
            </w:r>
            <w:r>
              <w:rPr>
                <w:rFonts w:hint="eastAsia" w:ascii="宋体" w:hAnsi="宋体" w:eastAsia="宋体" w:cs="宋体"/>
                <w:color w:val="auto"/>
                <w:kern w:val="0"/>
                <w:sz w:val="21"/>
                <w:szCs w:val="21"/>
                <w:lang w:eastAsia="zh-CN" w:bidi="ar"/>
              </w:rPr>
              <w:t>及</w:t>
            </w:r>
            <w:r>
              <w:rPr>
                <w:rFonts w:hint="eastAsia" w:ascii="宋体" w:hAnsi="宋体" w:eastAsia="宋体" w:cs="宋体"/>
                <w:color w:val="auto"/>
                <w:kern w:val="0"/>
                <w:sz w:val="21"/>
                <w:szCs w:val="21"/>
                <w:lang w:bidi="ar"/>
              </w:rPr>
              <w:t>LED前）</w:t>
            </w:r>
          </w:p>
        </w:tc>
        <w:tc>
          <w:tcPr>
            <w:tcW w:w="945" w:type="dxa"/>
            <w:tcBorders>
              <w:top w:val="single" w:color="000000" w:sz="4" w:space="0"/>
              <w:left w:val="single" w:color="000000" w:sz="4" w:space="0"/>
              <w:bottom w:val="single" w:color="000000" w:sz="4" w:space="0"/>
              <w:right w:val="single" w:color="000000" w:sz="4" w:space="0"/>
            </w:tcBorders>
            <w:vAlign w:val="center"/>
          </w:tcPr>
          <w:p w14:paraId="649ED153">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34259CE3">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w:t>
            </w:r>
          </w:p>
        </w:tc>
      </w:tr>
      <w:tr w14:paraId="66AC2EB4">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34395574">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30</w:t>
            </w:r>
          </w:p>
        </w:tc>
        <w:tc>
          <w:tcPr>
            <w:tcW w:w="739" w:type="dxa"/>
            <w:vMerge w:val="continue"/>
            <w:tcBorders>
              <w:left w:val="single" w:color="000000" w:sz="4" w:space="0"/>
              <w:right w:val="single" w:color="000000" w:sz="4" w:space="0"/>
            </w:tcBorders>
            <w:vAlign w:val="center"/>
          </w:tcPr>
          <w:p w14:paraId="570890B8">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42AD05C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舞台斜坡</w:t>
            </w:r>
          </w:p>
        </w:tc>
        <w:tc>
          <w:tcPr>
            <w:tcW w:w="4202" w:type="dxa"/>
            <w:tcBorders>
              <w:top w:val="single" w:color="000000" w:sz="4" w:space="0"/>
              <w:left w:val="single" w:color="000000" w:sz="4" w:space="0"/>
              <w:bottom w:val="single" w:color="000000" w:sz="4" w:space="0"/>
              <w:right w:val="single" w:color="000000" w:sz="4" w:space="0"/>
            </w:tcBorders>
            <w:vAlign w:val="center"/>
          </w:tcPr>
          <w:p w14:paraId="28CDD2B1">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led发光屏（P</w:t>
            </w:r>
            <w:r>
              <w:rPr>
                <w:rFonts w:hint="eastAsia" w:ascii="宋体" w:hAnsi="宋体" w:eastAsia="宋体" w:cs="宋体"/>
                <w:color w:val="auto"/>
                <w:kern w:val="0"/>
                <w:sz w:val="21"/>
                <w:szCs w:val="21"/>
                <w:lang w:val="en-US" w:eastAsia="zh-CN" w:bidi="ar"/>
              </w:rPr>
              <w:t>3户外高清</w:t>
            </w:r>
            <w:r>
              <w:rPr>
                <w:rFonts w:hint="eastAsia" w:ascii="宋体" w:hAnsi="宋体" w:eastAsia="宋体" w:cs="宋体"/>
                <w:color w:val="auto"/>
                <w:kern w:val="0"/>
                <w:sz w:val="21"/>
                <w:szCs w:val="21"/>
                <w:lang w:bidi="ar"/>
              </w:rPr>
              <w:t>显示屏），</w:t>
            </w:r>
            <w:r>
              <w:rPr>
                <w:rFonts w:hint="eastAsia" w:ascii="宋体" w:hAnsi="宋体" w:eastAsia="宋体" w:cs="宋体"/>
                <w:color w:val="auto"/>
                <w:kern w:val="0"/>
                <w:sz w:val="21"/>
                <w:szCs w:val="21"/>
                <w:lang w:val="en-US" w:eastAsia="zh-CN" w:bidi="ar"/>
              </w:rPr>
              <w:t>22</w:t>
            </w:r>
            <w:r>
              <w:rPr>
                <w:rFonts w:hint="eastAsia" w:ascii="宋体" w:hAnsi="宋体" w:eastAsia="宋体" w:cs="宋体"/>
                <w:color w:val="auto"/>
                <w:kern w:val="0"/>
                <w:sz w:val="21"/>
                <w:szCs w:val="21"/>
                <w:lang w:bidi="ar"/>
              </w:rPr>
              <w:t>mx1m</w:t>
            </w:r>
          </w:p>
        </w:tc>
        <w:tc>
          <w:tcPr>
            <w:tcW w:w="945" w:type="dxa"/>
            <w:tcBorders>
              <w:top w:val="single" w:color="000000" w:sz="4" w:space="0"/>
              <w:left w:val="single" w:color="000000" w:sz="4" w:space="0"/>
              <w:bottom w:val="single" w:color="000000" w:sz="4" w:space="0"/>
              <w:right w:val="single" w:color="000000" w:sz="4" w:space="0"/>
            </w:tcBorders>
            <w:vAlign w:val="center"/>
          </w:tcPr>
          <w:p w14:paraId="16382A4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平方米</w:t>
            </w:r>
          </w:p>
        </w:tc>
        <w:tc>
          <w:tcPr>
            <w:tcW w:w="2220" w:type="dxa"/>
            <w:tcBorders>
              <w:top w:val="single" w:color="000000" w:sz="4" w:space="0"/>
              <w:left w:val="single" w:color="000000" w:sz="4" w:space="0"/>
              <w:bottom w:val="single" w:color="000000" w:sz="4" w:space="0"/>
              <w:right w:val="single" w:color="000000" w:sz="4" w:space="0"/>
            </w:tcBorders>
            <w:vAlign w:val="center"/>
          </w:tcPr>
          <w:p w14:paraId="353C1A87">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22</w:t>
            </w:r>
          </w:p>
        </w:tc>
      </w:tr>
      <w:tr w14:paraId="09483EB9">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21E34EA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31</w:t>
            </w:r>
          </w:p>
        </w:tc>
        <w:tc>
          <w:tcPr>
            <w:tcW w:w="739" w:type="dxa"/>
            <w:vMerge w:val="continue"/>
            <w:tcBorders>
              <w:left w:val="single" w:color="000000" w:sz="4" w:space="0"/>
              <w:right w:val="single" w:color="000000" w:sz="4" w:space="0"/>
            </w:tcBorders>
            <w:vAlign w:val="center"/>
          </w:tcPr>
          <w:p w14:paraId="1C513A5F">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0287AB6B">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干冰机</w:t>
            </w:r>
          </w:p>
        </w:tc>
        <w:tc>
          <w:tcPr>
            <w:tcW w:w="4202" w:type="dxa"/>
            <w:tcBorders>
              <w:top w:val="single" w:color="000000" w:sz="4" w:space="0"/>
              <w:left w:val="single" w:color="000000" w:sz="4" w:space="0"/>
              <w:bottom w:val="single" w:color="000000" w:sz="4" w:space="0"/>
              <w:right w:val="single" w:color="000000" w:sz="4" w:space="0"/>
            </w:tcBorders>
            <w:vAlign w:val="center"/>
          </w:tcPr>
          <w:p w14:paraId="65A9BF01">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含干冰</w:t>
            </w:r>
          </w:p>
        </w:tc>
        <w:tc>
          <w:tcPr>
            <w:tcW w:w="945" w:type="dxa"/>
            <w:tcBorders>
              <w:top w:val="single" w:color="000000" w:sz="4" w:space="0"/>
              <w:left w:val="single" w:color="000000" w:sz="4" w:space="0"/>
              <w:bottom w:val="single" w:color="000000" w:sz="4" w:space="0"/>
              <w:right w:val="single" w:color="000000" w:sz="4" w:space="0"/>
            </w:tcBorders>
            <w:vAlign w:val="center"/>
          </w:tcPr>
          <w:p w14:paraId="1AE5F38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57D04AF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130F7FB0">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07DB507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32</w:t>
            </w:r>
          </w:p>
        </w:tc>
        <w:tc>
          <w:tcPr>
            <w:tcW w:w="739" w:type="dxa"/>
            <w:vMerge w:val="continue"/>
            <w:tcBorders>
              <w:left w:val="single" w:color="000000" w:sz="4" w:space="0"/>
              <w:right w:val="single" w:color="000000" w:sz="4" w:space="0"/>
            </w:tcBorders>
            <w:vAlign w:val="center"/>
          </w:tcPr>
          <w:p w14:paraId="639DCFE2">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64F9B41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烟机</w:t>
            </w:r>
          </w:p>
        </w:tc>
        <w:tc>
          <w:tcPr>
            <w:tcW w:w="4202" w:type="dxa"/>
            <w:tcBorders>
              <w:top w:val="single" w:color="000000" w:sz="4" w:space="0"/>
              <w:left w:val="single" w:color="000000" w:sz="4" w:space="0"/>
              <w:bottom w:val="single" w:color="000000" w:sz="4" w:space="0"/>
              <w:right w:val="single" w:color="000000" w:sz="4" w:space="0"/>
            </w:tcBorders>
            <w:vAlign w:val="center"/>
          </w:tcPr>
          <w:p w14:paraId="6AC0C1AE">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1EDB42B4">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324BB2C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w:t>
            </w:r>
          </w:p>
        </w:tc>
      </w:tr>
      <w:tr w14:paraId="3FA5729A">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1CF6A6A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33</w:t>
            </w:r>
          </w:p>
        </w:tc>
        <w:tc>
          <w:tcPr>
            <w:tcW w:w="739" w:type="dxa"/>
            <w:vMerge w:val="continue"/>
            <w:tcBorders>
              <w:left w:val="single" w:color="000000" w:sz="4" w:space="0"/>
              <w:right w:val="single" w:color="000000" w:sz="4" w:space="0"/>
            </w:tcBorders>
            <w:vAlign w:val="center"/>
          </w:tcPr>
          <w:p w14:paraId="704B3025">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48A15F7E">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泡泡机</w:t>
            </w:r>
          </w:p>
        </w:tc>
        <w:tc>
          <w:tcPr>
            <w:tcW w:w="4202" w:type="dxa"/>
            <w:tcBorders>
              <w:top w:val="single" w:color="000000" w:sz="4" w:space="0"/>
              <w:left w:val="single" w:color="000000" w:sz="4" w:space="0"/>
              <w:bottom w:val="single" w:color="000000" w:sz="4" w:space="0"/>
              <w:right w:val="single" w:color="000000" w:sz="4" w:space="0"/>
            </w:tcBorders>
            <w:vAlign w:val="center"/>
          </w:tcPr>
          <w:p w14:paraId="1BBBBBC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25W</w:t>
            </w:r>
          </w:p>
        </w:tc>
        <w:tc>
          <w:tcPr>
            <w:tcW w:w="945" w:type="dxa"/>
            <w:tcBorders>
              <w:top w:val="single" w:color="000000" w:sz="4" w:space="0"/>
              <w:left w:val="single" w:color="000000" w:sz="4" w:space="0"/>
              <w:bottom w:val="single" w:color="000000" w:sz="4" w:space="0"/>
              <w:right w:val="single" w:color="000000" w:sz="4" w:space="0"/>
            </w:tcBorders>
            <w:vAlign w:val="center"/>
          </w:tcPr>
          <w:p w14:paraId="4E16381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c>
          <w:tcPr>
            <w:tcW w:w="2220" w:type="dxa"/>
            <w:tcBorders>
              <w:top w:val="single" w:color="000000" w:sz="4" w:space="0"/>
              <w:left w:val="single" w:color="000000" w:sz="4" w:space="0"/>
              <w:bottom w:val="single" w:color="000000" w:sz="4" w:space="0"/>
              <w:right w:val="single" w:color="000000" w:sz="4" w:space="0"/>
            </w:tcBorders>
            <w:vAlign w:val="center"/>
          </w:tcPr>
          <w:p w14:paraId="393A1E40">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w:t>
            </w:r>
          </w:p>
        </w:tc>
      </w:tr>
      <w:tr w14:paraId="59FACDF0">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5248C002">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34</w:t>
            </w:r>
          </w:p>
        </w:tc>
        <w:tc>
          <w:tcPr>
            <w:tcW w:w="739" w:type="dxa"/>
            <w:vMerge w:val="continue"/>
            <w:tcBorders>
              <w:left w:val="single" w:color="000000" w:sz="4" w:space="0"/>
              <w:right w:val="single" w:color="000000" w:sz="4" w:space="0"/>
            </w:tcBorders>
            <w:vAlign w:val="center"/>
          </w:tcPr>
          <w:p w14:paraId="3415868A">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3C759B02">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烟花机</w:t>
            </w:r>
          </w:p>
        </w:tc>
        <w:tc>
          <w:tcPr>
            <w:tcW w:w="4202" w:type="dxa"/>
            <w:tcBorders>
              <w:top w:val="single" w:color="000000" w:sz="4" w:space="0"/>
              <w:left w:val="single" w:color="000000" w:sz="4" w:space="0"/>
              <w:bottom w:val="single" w:color="000000" w:sz="4" w:space="0"/>
              <w:right w:val="single" w:color="000000" w:sz="4" w:space="0"/>
            </w:tcBorders>
            <w:vAlign w:val="center"/>
          </w:tcPr>
          <w:p w14:paraId="3D864727">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0EAEE3A9">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c>
          <w:tcPr>
            <w:tcW w:w="2220" w:type="dxa"/>
            <w:tcBorders>
              <w:top w:val="single" w:color="000000" w:sz="4" w:space="0"/>
              <w:left w:val="single" w:color="000000" w:sz="4" w:space="0"/>
              <w:bottom w:val="single" w:color="000000" w:sz="4" w:space="0"/>
              <w:right w:val="single" w:color="000000" w:sz="4" w:space="0"/>
            </w:tcBorders>
            <w:vAlign w:val="center"/>
          </w:tcPr>
          <w:p w14:paraId="66937A50">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w:t>
            </w:r>
          </w:p>
        </w:tc>
      </w:tr>
      <w:tr w14:paraId="10DD6C1A">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1B85B737">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35</w:t>
            </w:r>
          </w:p>
        </w:tc>
        <w:tc>
          <w:tcPr>
            <w:tcW w:w="739" w:type="dxa"/>
            <w:vMerge w:val="continue"/>
            <w:tcBorders>
              <w:left w:val="single" w:color="000000" w:sz="4" w:space="0"/>
              <w:right w:val="single" w:color="000000" w:sz="4" w:space="0"/>
            </w:tcBorders>
            <w:vAlign w:val="center"/>
          </w:tcPr>
          <w:p w14:paraId="57F493A3">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5922F0B8">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化妆间搭建</w:t>
            </w:r>
          </w:p>
        </w:tc>
        <w:tc>
          <w:tcPr>
            <w:tcW w:w="4202" w:type="dxa"/>
            <w:tcBorders>
              <w:top w:val="single" w:color="000000" w:sz="4" w:space="0"/>
              <w:left w:val="single" w:color="000000" w:sz="4" w:space="0"/>
              <w:bottom w:val="single" w:color="000000" w:sz="4" w:space="0"/>
              <w:right w:val="single" w:color="000000" w:sz="4" w:space="0"/>
            </w:tcBorders>
            <w:vAlign w:val="center"/>
          </w:tcPr>
          <w:p w14:paraId="36C68477">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男女化妆更衣室各1个，男女化妆更衣室间</w:t>
            </w:r>
            <w:r>
              <w:rPr>
                <w:rFonts w:hint="eastAsia" w:ascii="宋体" w:hAnsi="宋体" w:eastAsia="宋体" w:cs="宋体"/>
                <w:color w:val="auto"/>
                <w:kern w:val="0"/>
                <w:sz w:val="21"/>
                <w:szCs w:val="21"/>
                <w:lang w:eastAsia="zh-CN" w:bidi="ar"/>
              </w:rPr>
              <w:t>各</w:t>
            </w:r>
            <w:r>
              <w:rPr>
                <w:rFonts w:hint="eastAsia" w:ascii="宋体" w:hAnsi="宋体" w:eastAsia="宋体" w:cs="宋体"/>
                <w:color w:val="auto"/>
                <w:kern w:val="0"/>
                <w:sz w:val="21"/>
                <w:szCs w:val="21"/>
                <w:lang w:bidi="ar"/>
              </w:rPr>
              <w:t>配置2张长条桌，红色胶凳10张</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伸缩不锈钢架构、不透光帆布围挡</w:t>
            </w:r>
          </w:p>
        </w:tc>
        <w:tc>
          <w:tcPr>
            <w:tcW w:w="945" w:type="dxa"/>
            <w:tcBorders>
              <w:top w:val="single" w:color="000000" w:sz="4" w:space="0"/>
              <w:left w:val="single" w:color="000000" w:sz="4" w:space="0"/>
              <w:bottom w:val="single" w:color="000000" w:sz="4" w:space="0"/>
              <w:right w:val="single" w:color="000000" w:sz="4" w:space="0"/>
            </w:tcBorders>
            <w:vAlign w:val="center"/>
          </w:tcPr>
          <w:p w14:paraId="29D27503">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65C12A32">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w:t>
            </w:r>
          </w:p>
        </w:tc>
      </w:tr>
      <w:tr w14:paraId="2C4EDE50">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2B2E5A18">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36</w:t>
            </w:r>
          </w:p>
        </w:tc>
        <w:tc>
          <w:tcPr>
            <w:tcW w:w="739" w:type="dxa"/>
            <w:vMerge w:val="restart"/>
            <w:tcBorders>
              <w:top w:val="single" w:color="000000" w:sz="4" w:space="0"/>
              <w:left w:val="single" w:color="000000" w:sz="4" w:space="0"/>
              <w:right w:val="single" w:color="000000" w:sz="4" w:space="0"/>
            </w:tcBorders>
            <w:vAlign w:val="center"/>
          </w:tcPr>
          <w:p w14:paraId="525D8BFF">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观众区</w:t>
            </w:r>
          </w:p>
        </w:tc>
        <w:tc>
          <w:tcPr>
            <w:tcW w:w="1659" w:type="dxa"/>
            <w:tcBorders>
              <w:top w:val="single" w:color="000000" w:sz="4" w:space="0"/>
              <w:left w:val="single" w:color="000000" w:sz="4" w:space="0"/>
              <w:bottom w:val="single" w:color="000000" w:sz="4" w:space="0"/>
              <w:right w:val="single" w:color="000000" w:sz="4" w:space="0"/>
            </w:tcBorders>
            <w:vAlign w:val="center"/>
          </w:tcPr>
          <w:p w14:paraId="46DBC08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椅子1</w:t>
            </w:r>
          </w:p>
        </w:tc>
        <w:tc>
          <w:tcPr>
            <w:tcW w:w="4202" w:type="dxa"/>
            <w:tcBorders>
              <w:top w:val="single" w:color="000000" w:sz="4" w:space="0"/>
              <w:left w:val="single" w:color="000000" w:sz="4" w:space="0"/>
              <w:bottom w:val="single" w:color="000000" w:sz="4" w:space="0"/>
              <w:right w:val="single" w:color="000000" w:sz="4" w:space="0"/>
            </w:tcBorders>
            <w:vAlign w:val="center"/>
          </w:tcPr>
          <w:p w14:paraId="12A764A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配米白色椅套、蝴蝶结</w:t>
            </w:r>
          </w:p>
        </w:tc>
        <w:tc>
          <w:tcPr>
            <w:tcW w:w="945" w:type="dxa"/>
            <w:tcBorders>
              <w:top w:val="single" w:color="000000" w:sz="4" w:space="0"/>
              <w:left w:val="single" w:color="000000" w:sz="4" w:space="0"/>
              <w:bottom w:val="single" w:color="000000" w:sz="4" w:space="0"/>
              <w:right w:val="single" w:color="000000" w:sz="4" w:space="0"/>
            </w:tcBorders>
            <w:vAlign w:val="center"/>
          </w:tcPr>
          <w:p w14:paraId="3DFA7A4D">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张</w:t>
            </w:r>
          </w:p>
        </w:tc>
        <w:tc>
          <w:tcPr>
            <w:tcW w:w="2220" w:type="dxa"/>
            <w:tcBorders>
              <w:top w:val="single" w:color="000000" w:sz="4" w:space="0"/>
              <w:left w:val="single" w:color="000000" w:sz="4" w:space="0"/>
              <w:bottom w:val="single" w:color="000000" w:sz="4" w:space="0"/>
              <w:right w:val="single" w:color="000000" w:sz="4" w:space="0"/>
            </w:tcBorders>
            <w:vAlign w:val="center"/>
          </w:tcPr>
          <w:p w14:paraId="50697E98">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80</w:t>
            </w:r>
          </w:p>
        </w:tc>
      </w:tr>
      <w:tr w14:paraId="11713EA6">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34FA553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37</w:t>
            </w:r>
          </w:p>
        </w:tc>
        <w:tc>
          <w:tcPr>
            <w:tcW w:w="739" w:type="dxa"/>
            <w:vMerge w:val="continue"/>
            <w:tcBorders>
              <w:top w:val="single" w:color="000000" w:sz="4" w:space="0"/>
              <w:left w:val="single" w:color="000000" w:sz="4" w:space="0"/>
              <w:right w:val="single" w:color="000000" w:sz="4" w:space="0"/>
            </w:tcBorders>
            <w:vAlign w:val="center"/>
          </w:tcPr>
          <w:p w14:paraId="0CABFCEA">
            <w:pPr>
              <w:widowControl/>
              <w:spacing w:line="240" w:lineRule="auto"/>
              <w:jc w:val="center"/>
              <w:textAlignment w:val="center"/>
              <w:rPr>
                <w:rFonts w:hint="eastAsia" w:ascii="宋体" w:hAnsi="宋体" w:eastAsia="宋体" w:cs="宋体"/>
                <w:color w:val="auto"/>
                <w:kern w:val="0"/>
                <w:sz w:val="21"/>
                <w:szCs w:val="21"/>
                <w:lang w:bidi="ar"/>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199473E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椅子2</w:t>
            </w:r>
          </w:p>
        </w:tc>
        <w:tc>
          <w:tcPr>
            <w:tcW w:w="4202" w:type="dxa"/>
            <w:tcBorders>
              <w:top w:val="single" w:color="000000" w:sz="4" w:space="0"/>
              <w:left w:val="single" w:color="000000" w:sz="4" w:space="0"/>
              <w:bottom w:val="single" w:color="000000" w:sz="4" w:space="0"/>
              <w:right w:val="single" w:color="000000" w:sz="4" w:space="0"/>
            </w:tcBorders>
            <w:vAlign w:val="center"/>
          </w:tcPr>
          <w:p w14:paraId="5C206C0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折叠靠背椅</w:t>
            </w:r>
          </w:p>
        </w:tc>
        <w:tc>
          <w:tcPr>
            <w:tcW w:w="945" w:type="dxa"/>
            <w:tcBorders>
              <w:top w:val="single" w:color="000000" w:sz="4" w:space="0"/>
              <w:left w:val="single" w:color="000000" w:sz="4" w:space="0"/>
              <w:bottom w:val="single" w:color="000000" w:sz="4" w:space="0"/>
              <w:right w:val="single" w:color="000000" w:sz="4" w:space="0"/>
            </w:tcBorders>
            <w:vAlign w:val="center"/>
          </w:tcPr>
          <w:p w14:paraId="2F7F2171">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张</w:t>
            </w:r>
          </w:p>
        </w:tc>
        <w:tc>
          <w:tcPr>
            <w:tcW w:w="2220" w:type="dxa"/>
            <w:tcBorders>
              <w:top w:val="single" w:color="000000" w:sz="4" w:space="0"/>
              <w:left w:val="single" w:color="000000" w:sz="4" w:space="0"/>
              <w:bottom w:val="single" w:color="000000" w:sz="4" w:space="0"/>
              <w:right w:val="single" w:color="000000" w:sz="4" w:space="0"/>
            </w:tcBorders>
            <w:vAlign w:val="center"/>
          </w:tcPr>
          <w:p w14:paraId="3DF139E8">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1200</w:t>
            </w:r>
          </w:p>
        </w:tc>
      </w:tr>
      <w:tr w14:paraId="1F88386B">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760FB994">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38</w:t>
            </w:r>
          </w:p>
        </w:tc>
        <w:tc>
          <w:tcPr>
            <w:tcW w:w="739" w:type="dxa"/>
            <w:vMerge w:val="continue"/>
            <w:tcBorders>
              <w:left w:val="single" w:color="000000" w:sz="4" w:space="0"/>
              <w:right w:val="single" w:color="000000" w:sz="4" w:space="0"/>
            </w:tcBorders>
            <w:vAlign w:val="center"/>
          </w:tcPr>
          <w:p w14:paraId="09147331">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1CABDC3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桌子</w:t>
            </w:r>
          </w:p>
        </w:tc>
        <w:tc>
          <w:tcPr>
            <w:tcW w:w="4202" w:type="dxa"/>
            <w:tcBorders>
              <w:top w:val="single" w:color="000000" w:sz="4" w:space="0"/>
              <w:left w:val="single" w:color="000000" w:sz="4" w:space="0"/>
              <w:bottom w:val="single" w:color="000000" w:sz="4" w:space="0"/>
              <w:right w:val="single" w:color="000000" w:sz="4" w:space="0"/>
            </w:tcBorders>
            <w:vAlign w:val="center"/>
          </w:tcPr>
          <w:p w14:paraId="4D6155C9">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1.8m桌，含桌布</w:t>
            </w:r>
          </w:p>
        </w:tc>
        <w:tc>
          <w:tcPr>
            <w:tcW w:w="945" w:type="dxa"/>
            <w:tcBorders>
              <w:top w:val="single" w:color="000000" w:sz="4" w:space="0"/>
              <w:left w:val="single" w:color="000000" w:sz="4" w:space="0"/>
              <w:bottom w:val="single" w:color="000000" w:sz="4" w:space="0"/>
              <w:right w:val="single" w:color="000000" w:sz="4" w:space="0"/>
            </w:tcBorders>
            <w:vAlign w:val="center"/>
          </w:tcPr>
          <w:p w14:paraId="23E92234">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张</w:t>
            </w:r>
          </w:p>
        </w:tc>
        <w:tc>
          <w:tcPr>
            <w:tcW w:w="2220" w:type="dxa"/>
            <w:tcBorders>
              <w:top w:val="single" w:color="000000" w:sz="4" w:space="0"/>
              <w:left w:val="single" w:color="000000" w:sz="4" w:space="0"/>
              <w:bottom w:val="single" w:color="000000" w:sz="4" w:space="0"/>
              <w:right w:val="single" w:color="000000" w:sz="4" w:space="0"/>
            </w:tcBorders>
            <w:vAlign w:val="center"/>
          </w:tcPr>
          <w:p w14:paraId="0B588A9D">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30</w:t>
            </w:r>
          </w:p>
        </w:tc>
      </w:tr>
      <w:tr w14:paraId="3E833529">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293B5908">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39</w:t>
            </w:r>
          </w:p>
        </w:tc>
        <w:tc>
          <w:tcPr>
            <w:tcW w:w="739" w:type="dxa"/>
            <w:vMerge w:val="continue"/>
            <w:tcBorders>
              <w:left w:val="single" w:color="000000" w:sz="4" w:space="0"/>
              <w:right w:val="single" w:color="000000" w:sz="4" w:space="0"/>
            </w:tcBorders>
            <w:vAlign w:val="center"/>
          </w:tcPr>
          <w:p w14:paraId="2902BB41">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75731159">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手掌拍</w:t>
            </w:r>
          </w:p>
        </w:tc>
        <w:tc>
          <w:tcPr>
            <w:tcW w:w="4202" w:type="dxa"/>
            <w:tcBorders>
              <w:top w:val="single" w:color="000000" w:sz="4" w:space="0"/>
              <w:left w:val="single" w:color="000000" w:sz="4" w:space="0"/>
              <w:bottom w:val="single" w:color="000000" w:sz="4" w:space="0"/>
              <w:right w:val="single" w:color="000000" w:sz="4" w:space="0"/>
            </w:tcBorders>
            <w:vAlign w:val="center"/>
          </w:tcPr>
          <w:p w14:paraId="685A40C2">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3C9EA79E">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c>
          <w:tcPr>
            <w:tcW w:w="2220" w:type="dxa"/>
            <w:tcBorders>
              <w:top w:val="single" w:color="000000" w:sz="4" w:space="0"/>
              <w:left w:val="single" w:color="000000" w:sz="4" w:space="0"/>
              <w:bottom w:val="single" w:color="000000" w:sz="4" w:space="0"/>
              <w:right w:val="single" w:color="000000" w:sz="4" w:space="0"/>
            </w:tcBorders>
            <w:vAlign w:val="center"/>
          </w:tcPr>
          <w:p w14:paraId="25B4D612">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500</w:t>
            </w:r>
          </w:p>
        </w:tc>
      </w:tr>
      <w:tr w14:paraId="5DFA8665">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3CCEDFD3">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40</w:t>
            </w:r>
          </w:p>
        </w:tc>
        <w:tc>
          <w:tcPr>
            <w:tcW w:w="739" w:type="dxa"/>
            <w:vMerge w:val="continue"/>
            <w:tcBorders>
              <w:left w:val="single" w:color="000000" w:sz="4" w:space="0"/>
              <w:right w:val="single" w:color="000000" w:sz="4" w:space="0"/>
            </w:tcBorders>
            <w:vAlign w:val="center"/>
          </w:tcPr>
          <w:p w14:paraId="323A564B">
            <w:pPr>
              <w:spacing w:line="240" w:lineRule="auto"/>
              <w:jc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0B9D32A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LED荧光棒</w:t>
            </w:r>
          </w:p>
        </w:tc>
        <w:tc>
          <w:tcPr>
            <w:tcW w:w="4202" w:type="dxa"/>
            <w:tcBorders>
              <w:top w:val="single" w:color="000000" w:sz="4" w:space="0"/>
              <w:left w:val="single" w:color="000000" w:sz="4" w:space="0"/>
              <w:bottom w:val="single" w:color="000000" w:sz="4" w:space="0"/>
              <w:right w:val="single" w:color="000000" w:sz="4" w:space="0"/>
            </w:tcBorders>
            <w:vAlign w:val="center"/>
          </w:tcPr>
          <w:p w14:paraId="610D5FCB">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含晚会主题，与会场色调统一</w:t>
            </w:r>
          </w:p>
        </w:tc>
        <w:tc>
          <w:tcPr>
            <w:tcW w:w="945" w:type="dxa"/>
            <w:tcBorders>
              <w:top w:val="single" w:color="000000" w:sz="4" w:space="0"/>
              <w:left w:val="single" w:color="000000" w:sz="4" w:space="0"/>
              <w:bottom w:val="single" w:color="000000" w:sz="4" w:space="0"/>
              <w:right w:val="single" w:color="000000" w:sz="4" w:space="0"/>
            </w:tcBorders>
            <w:vAlign w:val="center"/>
          </w:tcPr>
          <w:p w14:paraId="75C55FE3">
            <w:pPr>
              <w:widowControl/>
              <w:spacing w:line="240" w:lineRule="auto"/>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个</w:t>
            </w:r>
          </w:p>
        </w:tc>
        <w:tc>
          <w:tcPr>
            <w:tcW w:w="2220" w:type="dxa"/>
            <w:tcBorders>
              <w:top w:val="single" w:color="000000" w:sz="4" w:space="0"/>
              <w:left w:val="single" w:color="000000" w:sz="4" w:space="0"/>
              <w:bottom w:val="single" w:color="000000" w:sz="4" w:space="0"/>
              <w:right w:val="single" w:color="000000" w:sz="4" w:space="0"/>
            </w:tcBorders>
            <w:vAlign w:val="center"/>
          </w:tcPr>
          <w:p w14:paraId="48E928BE">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1200</w:t>
            </w:r>
          </w:p>
        </w:tc>
      </w:tr>
      <w:tr w14:paraId="1F75F64D">
        <w:tblPrEx>
          <w:tblCellMar>
            <w:top w:w="0" w:type="dxa"/>
            <w:left w:w="108" w:type="dxa"/>
            <w:bottom w:w="0" w:type="dxa"/>
            <w:right w:w="108" w:type="dxa"/>
          </w:tblCellMar>
        </w:tblPrEx>
        <w:trPr>
          <w:trHeight w:val="284"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63FD8B12">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41</w:t>
            </w:r>
          </w:p>
        </w:tc>
        <w:tc>
          <w:tcPr>
            <w:tcW w:w="739" w:type="dxa"/>
            <w:tcBorders>
              <w:left w:val="single" w:color="000000" w:sz="4" w:space="0"/>
              <w:right w:val="single" w:color="000000" w:sz="4" w:space="0"/>
            </w:tcBorders>
            <w:vAlign w:val="center"/>
          </w:tcPr>
          <w:p w14:paraId="57A4A211">
            <w:pPr>
              <w:widowControl/>
              <w:spacing w:line="240" w:lineRule="auto"/>
              <w:jc w:val="center"/>
              <w:textAlignment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600B3B33">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场地布置</w:t>
            </w:r>
          </w:p>
        </w:tc>
        <w:tc>
          <w:tcPr>
            <w:tcW w:w="4202" w:type="dxa"/>
            <w:tcBorders>
              <w:top w:val="single" w:color="000000" w:sz="4" w:space="0"/>
              <w:left w:val="single" w:color="000000" w:sz="4" w:space="0"/>
              <w:bottom w:val="single" w:color="000000" w:sz="4" w:space="0"/>
              <w:right w:val="single" w:color="000000" w:sz="4" w:space="0"/>
            </w:tcBorders>
            <w:vAlign w:val="center"/>
          </w:tcPr>
          <w:p w14:paraId="6AC4860E">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根据会场实际情况改动</w:t>
            </w:r>
          </w:p>
        </w:tc>
        <w:tc>
          <w:tcPr>
            <w:tcW w:w="945" w:type="dxa"/>
            <w:tcBorders>
              <w:top w:val="single" w:color="000000" w:sz="4" w:space="0"/>
              <w:left w:val="single" w:color="000000" w:sz="4" w:space="0"/>
              <w:bottom w:val="single" w:color="000000" w:sz="4" w:space="0"/>
              <w:right w:val="single" w:color="000000" w:sz="4" w:space="0"/>
            </w:tcBorders>
            <w:vAlign w:val="center"/>
          </w:tcPr>
          <w:p w14:paraId="47EDB497">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5E402F7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50264B71">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26F1BE90">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42</w:t>
            </w:r>
          </w:p>
        </w:tc>
        <w:tc>
          <w:tcPr>
            <w:tcW w:w="739" w:type="dxa"/>
            <w:vMerge w:val="restart"/>
            <w:tcBorders>
              <w:top w:val="single" w:color="000000" w:sz="4" w:space="0"/>
              <w:left w:val="single" w:color="000000" w:sz="4" w:space="0"/>
              <w:bottom w:val="single" w:color="000000" w:sz="4" w:space="0"/>
              <w:right w:val="single" w:color="000000" w:sz="4" w:space="0"/>
            </w:tcBorders>
            <w:vAlign w:val="center"/>
          </w:tcPr>
          <w:p w14:paraId="133B2265">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流程</w:t>
            </w:r>
          </w:p>
          <w:p w14:paraId="4F9827A7">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物料</w:t>
            </w:r>
          </w:p>
        </w:tc>
        <w:tc>
          <w:tcPr>
            <w:tcW w:w="1659" w:type="dxa"/>
            <w:tcBorders>
              <w:top w:val="single" w:color="000000" w:sz="4" w:space="0"/>
              <w:left w:val="single" w:color="000000" w:sz="4" w:space="0"/>
              <w:bottom w:val="single" w:color="000000" w:sz="4" w:space="0"/>
              <w:right w:val="single" w:color="000000" w:sz="4" w:space="0"/>
            </w:tcBorders>
            <w:vAlign w:val="center"/>
          </w:tcPr>
          <w:p w14:paraId="6175E8A4">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主持人手卡</w:t>
            </w:r>
          </w:p>
        </w:tc>
        <w:tc>
          <w:tcPr>
            <w:tcW w:w="4202" w:type="dxa"/>
            <w:tcBorders>
              <w:top w:val="single" w:color="000000" w:sz="4" w:space="0"/>
              <w:left w:val="single" w:color="000000" w:sz="4" w:space="0"/>
              <w:bottom w:val="single" w:color="000000" w:sz="4" w:space="0"/>
              <w:right w:val="single" w:color="000000" w:sz="4" w:space="0"/>
            </w:tcBorders>
            <w:vAlign w:val="center"/>
          </w:tcPr>
          <w:p w14:paraId="4D092D9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1F4A7EF9">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套</w:t>
            </w:r>
          </w:p>
        </w:tc>
        <w:tc>
          <w:tcPr>
            <w:tcW w:w="2220" w:type="dxa"/>
            <w:tcBorders>
              <w:top w:val="single" w:color="000000" w:sz="4" w:space="0"/>
              <w:left w:val="single" w:color="000000" w:sz="4" w:space="0"/>
              <w:bottom w:val="single" w:color="000000" w:sz="4" w:space="0"/>
              <w:right w:val="single" w:color="000000" w:sz="4" w:space="0"/>
            </w:tcBorders>
            <w:vAlign w:val="center"/>
          </w:tcPr>
          <w:p w14:paraId="7BDAE2D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3AC154F7">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29AD145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43</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0C4A871E">
            <w:pPr>
              <w:widowControl/>
              <w:spacing w:line="240" w:lineRule="auto"/>
              <w:jc w:val="center"/>
              <w:textAlignment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233E0911">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邀请函</w:t>
            </w:r>
          </w:p>
        </w:tc>
        <w:tc>
          <w:tcPr>
            <w:tcW w:w="4202" w:type="dxa"/>
            <w:tcBorders>
              <w:top w:val="single" w:color="000000" w:sz="4" w:space="0"/>
              <w:left w:val="single" w:color="000000" w:sz="4" w:space="0"/>
              <w:bottom w:val="single" w:color="000000" w:sz="4" w:space="0"/>
              <w:right w:val="single" w:color="000000" w:sz="4" w:space="0"/>
            </w:tcBorders>
            <w:vAlign w:val="center"/>
          </w:tcPr>
          <w:p w14:paraId="18C9F652">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6F80EF3E">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6BC242D4">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5AB8BD18">
        <w:tblPrEx>
          <w:tblCellMar>
            <w:top w:w="0" w:type="dxa"/>
            <w:left w:w="108" w:type="dxa"/>
            <w:bottom w:w="0" w:type="dxa"/>
            <w:right w:w="108" w:type="dxa"/>
          </w:tblCellMar>
        </w:tblPrEx>
        <w:trPr>
          <w:trHeight w:val="236"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67EEAE53">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44</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6D4271B7">
            <w:pPr>
              <w:widowControl/>
              <w:spacing w:line="240" w:lineRule="auto"/>
              <w:jc w:val="center"/>
              <w:textAlignment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4A86B692">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节目单</w:t>
            </w:r>
          </w:p>
        </w:tc>
        <w:tc>
          <w:tcPr>
            <w:tcW w:w="4202" w:type="dxa"/>
            <w:tcBorders>
              <w:top w:val="single" w:color="000000" w:sz="4" w:space="0"/>
              <w:left w:val="single" w:color="000000" w:sz="4" w:space="0"/>
              <w:bottom w:val="single" w:color="000000" w:sz="4" w:space="0"/>
              <w:right w:val="single" w:color="000000" w:sz="4" w:space="0"/>
            </w:tcBorders>
            <w:vAlign w:val="center"/>
          </w:tcPr>
          <w:p w14:paraId="2FDAED5D">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A4,250g铜版纸，单面</w:t>
            </w:r>
          </w:p>
        </w:tc>
        <w:tc>
          <w:tcPr>
            <w:tcW w:w="945" w:type="dxa"/>
            <w:tcBorders>
              <w:top w:val="single" w:color="000000" w:sz="4" w:space="0"/>
              <w:left w:val="single" w:color="000000" w:sz="4" w:space="0"/>
              <w:bottom w:val="single" w:color="000000" w:sz="4" w:space="0"/>
              <w:right w:val="single" w:color="000000" w:sz="4" w:space="0"/>
            </w:tcBorders>
            <w:vAlign w:val="center"/>
          </w:tcPr>
          <w:p w14:paraId="133CAE1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份</w:t>
            </w:r>
          </w:p>
        </w:tc>
        <w:tc>
          <w:tcPr>
            <w:tcW w:w="2220" w:type="dxa"/>
            <w:tcBorders>
              <w:top w:val="single" w:color="000000" w:sz="4" w:space="0"/>
              <w:left w:val="single" w:color="000000" w:sz="4" w:space="0"/>
              <w:bottom w:val="single" w:color="000000" w:sz="4" w:space="0"/>
              <w:right w:val="single" w:color="000000" w:sz="4" w:space="0"/>
            </w:tcBorders>
            <w:vAlign w:val="center"/>
          </w:tcPr>
          <w:p w14:paraId="153DD5C4">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00</w:t>
            </w:r>
          </w:p>
        </w:tc>
      </w:tr>
      <w:tr w14:paraId="4AE66940">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46C8F8DE">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45</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2AB48179">
            <w:pPr>
              <w:widowControl/>
              <w:spacing w:line="240" w:lineRule="auto"/>
              <w:jc w:val="center"/>
              <w:textAlignment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34F2B561">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对讲机</w:t>
            </w:r>
          </w:p>
        </w:tc>
        <w:tc>
          <w:tcPr>
            <w:tcW w:w="4202" w:type="dxa"/>
            <w:tcBorders>
              <w:top w:val="single" w:color="000000" w:sz="4" w:space="0"/>
              <w:left w:val="single" w:color="000000" w:sz="4" w:space="0"/>
              <w:bottom w:val="single" w:color="000000" w:sz="4" w:space="0"/>
              <w:right w:val="single" w:color="000000" w:sz="4" w:space="0"/>
            </w:tcBorders>
            <w:vAlign w:val="center"/>
          </w:tcPr>
          <w:p w14:paraId="463813C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4830C482">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c>
          <w:tcPr>
            <w:tcW w:w="2220" w:type="dxa"/>
            <w:tcBorders>
              <w:top w:val="single" w:color="000000" w:sz="4" w:space="0"/>
              <w:left w:val="single" w:color="000000" w:sz="4" w:space="0"/>
              <w:bottom w:val="single" w:color="000000" w:sz="4" w:space="0"/>
              <w:right w:val="single" w:color="000000" w:sz="4" w:space="0"/>
            </w:tcBorders>
            <w:vAlign w:val="center"/>
          </w:tcPr>
          <w:p w14:paraId="051E8F0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w:t>
            </w:r>
          </w:p>
        </w:tc>
      </w:tr>
      <w:tr w14:paraId="3312D987">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09C20D0B">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46</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0EFC2741">
            <w:pPr>
              <w:widowControl/>
              <w:spacing w:line="240" w:lineRule="auto"/>
              <w:jc w:val="center"/>
              <w:textAlignment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41071747">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麦盒</w:t>
            </w:r>
          </w:p>
        </w:tc>
        <w:tc>
          <w:tcPr>
            <w:tcW w:w="4202" w:type="dxa"/>
            <w:tcBorders>
              <w:top w:val="single" w:color="000000" w:sz="4" w:space="0"/>
              <w:left w:val="single" w:color="000000" w:sz="4" w:space="0"/>
              <w:bottom w:val="single" w:color="000000" w:sz="4" w:space="0"/>
              <w:right w:val="single" w:color="000000" w:sz="4" w:space="0"/>
            </w:tcBorders>
            <w:vAlign w:val="center"/>
          </w:tcPr>
          <w:p w14:paraId="4DCA18DE">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麦盒（高清麦贴）</w:t>
            </w:r>
          </w:p>
        </w:tc>
        <w:tc>
          <w:tcPr>
            <w:tcW w:w="945" w:type="dxa"/>
            <w:tcBorders>
              <w:top w:val="single" w:color="000000" w:sz="4" w:space="0"/>
              <w:left w:val="single" w:color="000000" w:sz="4" w:space="0"/>
              <w:bottom w:val="single" w:color="000000" w:sz="4" w:space="0"/>
              <w:right w:val="single" w:color="000000" w:sz="4" w:space="0"/>
            </w:tcBorders>
            <w:vAlign w:val="center"/>
          </w:tcPr>
          <w:p w14:paraId="3D617A54">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c>
          <w:tcPr>
            <w:tcW w:w="2220" w:type="dxa"/>
            <w:tcBorders>
              <w:top w:val="single" w:color="000000" w:sz="4" w:space="0"/>
              <w:left w:val="single" w:color="000000" w:sz="4" w:space="0"/>
              <w:bottom w:val="single" w:color="000000" w:sz="4" w:space="0"/>
              <w:right w:val="single" w:color="000000" w:sz="4" w:space="0"/>
            </w:tcBorders>
            <w:vAlign w:val="center"/>
          </w:tcPr>
          <w:p w14:paraId="70226F6E">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8</w:t>
            </w:r>
          </w:p>
        </w:tc>
      </w:tr>
      <w:tr w14:paraId="2B861E58">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3157DE2C">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47</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2CCAEDBB">
            <w:pPr>
              <w:widowControl/>
              <w:spacing w:line="240" w:lineRule="auto"/>
              <w:jc w:val="center"/>
              <w:textAlignment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3A038CC1">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礼宾栏</w:t>
            </w:r>
          </w:p>
        </w:tc>
        <w:tc>
          <w:tcPr>
            <w:tcW w:w="4202" w:type="dxa"/>
            <w:tcBorders>
              <w:top w:val="single" w:color="000000" w:sz="4" w:space="0"/>
              <w:left w:val="single" w:color="000000" w:sz="4" w:space="0"/>
              <w:bottom w:val="single" w:color="000000" w:sz="4" w:space="0"/>
              <w:right w:val="single" w:color="000000" w:sz="4" w:space="0"/>
            </w:tcBorders>
            <w:vAlign w:val="center"/>
          </w:tcPr>
          <w:p w14:paraId="2FDA2E2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4B0C69F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c>
          <w:tcPr>
            <w:tcW w:w="2220" w:type="dxa"/>
            <w:tcBorders>
              <w:top w:val="single" w:color="000000" w:sz="4" w:space="0"/>
              <w:left w:val="single" w:color="000000" w:sz="4" w:space="0"/>
              <w:bottom w:val="single" w:color="000000" w:sz="4" w:space="0"/>
              <w:right w:val="single" w:color="000000" w:sz="4" w:space="0"/>
            </w:tcBorders>
            <w:vAlign w:val="center"/>
          </w:tcPr>
          <w:p w14:paraId="2BB7604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30</w:t>
            </w:r>
          </w:p>
        </w:tc>
      </w:tr>
      <w:tr w14:paraId="2D46D9DB">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2A9848A7">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48</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4776115F">
            <w:pPr>
              <w:widowControl/>
              <w:spacing w:line="240" w:lineRule="auto"/>
              <w:jc w:val="center"/>
              <w:textAlignment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33BC531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站位贴</w:t>
            </w:r>
          </w:p>
        </w:tc>
        <w:tc>
          <w:tcPr>
            <w:tcW w:w="4202" w:type="dxa"/>
            <w:tcBorders>
              <w:top w:val="single" w:color="000000" w:sz="4" w:space="0"/>
              <w:left w:val="single" w:color="000000" w:sz="4" w:space="0"/>
              <w:bottom w:val="single" w:color="000000" w:sz="4" w:space="0"/>
              <w:right w:val="single" w:color="000000" w:sz="4" w:space="0"/>
            </w:tcBorders>
            <w:vAlign w:val="center"/>
          </w:tcPr>
          <w:p w14:paraId="169F339B">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号码贴，不干胶</w:t>
            </w:r>
          </w:p>
        </w:tc>
        <w:tc>
          <w:tcPr>
            <w:tcW w:w="945" w:type="dxa"/>
            <w:tcBorders>
              <w:top w:val="single" w:color="000000" w:sz="4" w:space="0"/>
              <w:left w:val="single" w:color="000000" w:sz="4" w:space="0"/>
              <w:bottom w:val="single" w:color="000000" w:sz="4" w:space="0"/>
              <w:right w:val="single" w:color="000000" w:sz="4" w:space="0"/>
            </w:tcBorders>
            <w:vAlign w:val="center"/>
          </w:tcPr>
          <w:p w14:paraId="24478BE7">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套</w:t>
            </w:r>
          </w:p>
        </w:tc>
        <w:tc>
          <w:tcPr>
            <w:tcW w:w="2220" w:type="dxa"/>
            <w:tcBorders>
              <w:top w:val="single" w:color="000000" w:sz="4" w:space="0"/>
              <w:left w:val="single" w:color="000000" w:sz="4" w:space="0"/>
              <w:bottom w:val="single" w:color="000000" w:sz="4" w:space="0"/>
              <w:right w:val="single" w:color="000000" w:sz="4" w:space="0"/>
            </w:tcBorders>
            <w:vAlign w:val="center"/>
          </w:tcPr>
          <w:p w14:paraId="76970BC9">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w:t>
            </w:r>
          </w:p>
        </w:tc>
      </w:tr>
      <w:tr w14:paraId="596F5BA0">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590F4EA7">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49</w:t>
            </w:r>
          </w:p>
        </w:tc>
        <w:tc>
          <w:tcPr>
            <w:tcW w:w="739" w:type="dxa"/>
            <w:vMerge w:val="restart"/>
            <w:tcBorders>
              <w:top w:val="single" w:color="000000" w:sz="4" w:space="0"/>
              <w:left w:val="single" w:color="000000" w:sz="4" w:space="0"/>
              <w:right w:val="single" w:color="000000" w:sz="4" w:space="0"/>
            </w:tcBorders>
            <w:vAlign w:val="center"/>
          </w:tcPr>
          <w:p w14:paraId="46D80738">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氛围布置</w:t>
            </w:r>
          </w:p>
        </w:tc>
        <w:tc>
          <w:tcPr>
            <w:tcW w:w="1659" w:type="dxa"/>
            <w:tcBorders>
              <w:top w:val="single" w:color="000000" w:sz="4" w:space="0"/>
              <w:left w:val="single" w:color="000000" w:sz="4" w:space="0"/>
              <w:bottom w:val="single" w:color="000000" w:sz="4" w:space="0"/>
              <w:right w:val="single" w:color="000000" w:sz="4" w:space="0"/>
            </w:tcBorders>
            <w:vAlign w:val="center"/>
          </w:tcPr>
          <w:p w14:paraId="5AAB6B6B">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LED造型</w:t>
            </w:r>
          </w:p>
        </w:tc>
        <w:tc>
          <w:tcPr>
            <w:tcW w:w="4202" w:type="dxa"/>
            <w:tcBorders>
              <w:top w:val="single" w:color="000000" w:sz="4" w:space="0"/>
              <w:left w:val="single" w:color="000000" w:sz="4" w:space="0"/>
              <w:bottom w:val="single" w:color="000000" w:sz="4" w:space="0"/>
              <w:right w:val="single" w:color="000000" w:sz="4" w:space="0"/>
            </w:tcBorders>
            <w:vAlign w:val="center"/>
          </w:tcPr>
          <w:p w14:paraId="41A9DA3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纸糊（利用场景绿化等）</w:t>
            </w:r>
          </w:p>
        </w:tc>
        <w:tc>
          <w:tcPr>
            <w:tcW w:w="945" w:type="dxa"/>
            <w:tcBorders>
              <w:top w:val="single" w:color="000000" w:sz="4" w:space="0"/>
              <w:left w:val="single" w:color="000000" w:sz="4" w:space="0"/>
              <w:bottom w:val="single" w:color="000000" w:sz="4" w:space="0"/>
              <w:right w:val="single" w:color="000000" w:sz="4" w:space="0"/>
            </w:tcBorders>
            <w:vAlign w:val="center"/>
          </w:tcPr>
          <w:p w14:paraId="5F445C1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c>
          <w:tcPr>
            <w:tcW w:w="2220" w:type="dxa"/>
            <w:tcBorders>
              <w:top w:val="single" w:color="000000" w:sz="4" w:space="0"/>
              <w:left w:val="single" w:color="000000" w:sz="4" w:space="0"/>
              <w:bottom w:val="single" w:color="000000" w:sz="4" w:space="0"/>
              <w:right w:val="single" w:color="000000" w:sz="4" w:space="0"/>
            </w:tcBorders>
            <w:vAlign w:val="center"/>
          </w:tcPr>
          <w:p w14:paraId="32FFB912">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w:t>
            </w:r>
          </w:p>
        </w:tc>
      </w:tr>
      <w:tr w14:paraId="636FABC5">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415A6E91">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50</w:t>
            </w:r>
          </w:p>
        </w:tc>
        <w:tc>
          <w:tcPr>
            <w:tcW w:w="739" w:type="dxa"/>
            <w:vMerge w:val="continue"/>
            <w:tcBorders>
              <w:left w:val="single" w:color="000000" w:sz="4" w:space="0"/>
              <w:right w:val="single" w:color="000000" w:sz="4" w:space="0"/>
            </w:tcBorders>
            <w:vAlign w:val="center"/>
          </w:tcPr>
          <w:p w14:paraId="39586E40">
            <w:pPr>
              <w:widowControl/>
              <w:spacing w:line="240" w:lineRule="auto"/>
              <w:jc w:val="center"/>
              <w:textAlignment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491D7360">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氛围LED灯装饰</w:t>
            </w:r>
          </w:p>
        </w:tc>
        <w:tc>
          <w:tcPr>
            <w:tcW w:w="4202" w:type="dxa"/>
            <w:tcBorders>
              <w:top w:val="single" w:color="000000" w:sz="4" w:space="0"/>
              <w:left w:val="single" w:color="000000" w:sz="4" w:space="0"/>
              <w:bottom w:val="single" w:color="000000" w:sz="4" w:space="0"/>
              <w:right w:val="single" w:color="000000" w:sz="4" w:space="0"/>
            </w:tcBorders>
            <w:vAlign w:val="center"/>
          </w:tcPr>
          <w:p w14:paraId="72FC73E0">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喜庆祝福字、logo、灯笼等</w:t>
            </w:r>
          </w:p>
        </w:tc>
        <w:tc>
          <w:tcPr>
            <w:tcW w:w="945" w:type="dxa"/>
            <w:tcBorders>
              <w:top w:val="single" w:color="000000" w:sz="4" w:space="0"/>
              <w:left w:val="single" w:color="000000" w:sz="4" w:space="0"/>
              <w:bottom w:val="single" w:color="000000" w:sz="4" w:space="0"/>
              <w:right w:val="single" w:color="000000" w:sz="4" w:space="0"/>
            </w:tcBorders>
            <w:vAlign w:val="center"/>
          </w:tcPr>
          <w:p w14:paraId="0FC0E55B">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c>
          <w:tcPr>
            <w:tcW w:w="2220" w:type="dxa"/>
            <w:tcBorders>
              <w:top w:val="single" w:color="000000" w:sz="4" w:space="0"/>
              <w:left w:val="single" w:color="000000" w:sz="4" w:space="0"/>
              <w:bottom w:val="single" w:color="000000" w:sz="4" w:space="0"/>
              <w:right w:val="single" w:color="000000" w:sz="4" w:space="0"/>
            </w:tcBorders>
            <w:vAlign w:val="center"/>
          </w:tcPr>
          <w:p w14:paraId="06A8F848">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200</w:t>
            </w:r>
          </w:p>
        </w:tc>
      </w:tr>
      <w:tr w14:paraId="1B289BB4">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415AA7D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51</w:t>
            </w:r>
          </w:p>
        </w:tc>
        <w:tc>
          <w:tcPr>
            <w:tcW w:w="739" w:type="dxa"/>
            <w:vMerge w:val="continue"/>
            <w:tcBorders>
              <w:left w:val="single" w:color="000000" w:sz="4" w:space="0"/>
              <w:right w:val="single" w:color="000000" w:sz="4" w:space="0"/>
            </w:tcBorders>
            <w:vAlign w:val="center"/>
          </w:tcPr>
          <w:p w14:paraId="12C6E39E">
            <w:pPr>
              <w:widowControl/>
              <w:spacing w:line="240" w:lineRule="auto"/>
              <w:jc w:val="center"/>
              <w:textAlignment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0FEB01D8">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热气球（含横幅）</w:t>
            </w:r>
          </w:p>
        </w:tc>
        <w:tc>
          <w:tcPr>
            <w:tcW w:w="4202" w:type="dxa"/>
            <w:tcBorders>
              <w:top w:val="single" w:color="000000" w:sz="4" w:space="0"/>
              <w:left w:val="single" w:color="000000" w:sz="4" w:space="0"/>
              <w:bottom w:val="single" w:color="000000" w:sz="4" w:space="0"/>
              <w:right w:val="single" w:color="000000" w:sz="4" w:space="0"/>
            </w:tcBorders>
            <w:vAlign w:val="center"/>
          </w:tcPr>
          <w:p w14:paraId="27C07092">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166A52C1">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套</w:t>
            </w:r>
          </w:p>
        </w:tc>
        <w:tc>
          <w:tcPr>
            <w:tcW w:w="2220" w:type="dxa"/>
            <w:tcBorders>
              <w:top w:val="single" w:color="000000" w:sz="4" w:space="0"/>
              <w:left w:val="single" w:color="000000" w:sz="4" w:space="0"/>
              <w:bottom w:val="single" w:color="000000" w:sz="4" w:space="0"/>
              <w:right w:val="single" w:color="000000" w:sz="4" w:space="0"/>
            </w:tcBorders>
            <w:vAlign w:val="center"/>
          </w:tcPr>
          <w:p w14:paraId="464696F8">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w:t>
            </w:r>
          </w:p>
        </w:tc>
      </w:tr>
      <w:tr w14:paraId="74AEB953">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1F540A75">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52</w:t>
            </w:r>
          </w:p>
        </w:tc>
        <w:tc>
          <w:tcPr>
            <w:tcW w:w="739" w:type="dxa"/>
            <w:vMerge w:val="continue"/>
            <w:tcBorders>
              <w:left w:val="single" w:color="000000" w:sz="4" w:space="0"/>
              <w:right w:val="single" w:color="000000" w:sz="4" w:space="0"/>
            </w:tcBorders>
            <w:vAlign w:val="center"/>
          </w:tcPr>
          <w:p w14:paraId="5C554288">
            <w:pPr>
              <w:widowControl/>
              <w:spacing w:line="240" w:lineRule="auto"/>
              <w:jc w:val="center"/>
              <w:textAlignment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79B06D79">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红地毯</w:t>
            </w:r>
          </w:p>
        </w:tc>
        <w:tc>
          <w:tcPr>
            <w:tcW w:w="4202" w:type="dxa"/>
            <w:tcBorders>
              <w:top w:val="single" w:color="000000" w:sz="4" w:space="0"/>
              <w:left w:val="single" w:color="000000" w:sz="4" w:space="0"/>
              <w:bottom w:val="single" w:color="000000" w:sz="4" w:space="0"/>
              <w:right w:val="single" w:color="000000" w:sz="4" w:space="0"/>
            </w:tcBorders>
            <w:vAlign w:val="center"/>
          </w:tcPr>
          <w:p w14:paraId="45527D00">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15C13511">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套</w:t>
            </w:r>
          </w:p>
        </w:tc>
        <w:tc>
          <w:tcPr>
            <w:tcW w:w="2220" w:type="dxa"/>
            <w:tcBorders>
              <w:top w:val="single" w:color="000000" w:sz="4" w:space="0"/>
              <w:left w:val="single" w:color="000000" w:sz="4" w:space="0"/>
              <w:bottom w:val="single" w:color="000000" w:sz="4" w:space="0"/>
              <w:right w:val="single" w:color="000000" w:sz="4" w:space="0"/>
            </w:tcBorders>
            <w:vAlign w:val="center"/>
          </w:tcPr>
          <w:p w14:paraId="56868A3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1</w:t>
            </w:r>
          </w:p>
        </w:tc>
      </w:tr>
      <w:tr w14:paraId="666C635D">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12D80D6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53</w:t>
            </w:r>
          </w:p>
        </w:tc>
        <w:tc>
          <w:tcPr>
            <w:tcW w:w="739" w:type="dxa"/>
            <w:vMerge w:val="continue"/>
            <w:tcBorders>
              <w:left w:val="single" w:color="000000" w:sz="4" w:space="0"/>
              <w:right w:val="single" w:color="000000" w:sz="4" w:space="0"/>
            </w:tcBorders>
            <w:vAlign w:val="center"/>
          </w:tcPr>
          <w:p w14:paraId="0A72C8DD">
            <w:pPr>
              <w:widowControl/>
              <w:spacing w:line="240" w:lineRule="auto"/>
              <w:jc w:val="center"/>
              <w:textAlignment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2EBAD8A8">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氛围灯带</w:t>
            </w:r>
          </w:p>
        </w:tc>
        <w:tc>
          <w:tcPr>
            <w:tcW w:w="4202" w:type="dxa"/>
            <w:tcBorders>
              <w:top w:val="single" w:color="000000" w:sz="4" w:space="0"/>
              <w:left w:val="single" w:color="000000" w:sz="4" w:space="0"/>
              <w:bottom w:val="single" w:color="000000" w:sz="4" w:space="0"/>
              <w:right w:val="single" w:color="000000" w:sz="4" w:space="0"/>
            </w:tcBorders>
            <w:vAlign w:val="center"/>
          </w:tcPr>
          <w:p w14:paraId="205781B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14:paraId="7647D80E">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米</w:t>
            </w:r>
          </w:p>
        </w:tc>
        <w:tc>
          <w:tcPr>
            <w:tcW w:w="2220" w:type="dxa"/>
            <w:tcBorders>
              <w:top w:val="single" w:color="000000" w:sz="4" w:space="0"/>
              <w:left w:val="single" w:color="000000" w:sz="4" w:space="0"/>
              <w:bottom w:val="single" w:color="000000" w:sz="4" w:space="0"/>
              <w:right w:val="single" w:color="000000" w:sz="4" w:space="0"/>
            </w:tcBorders>
            <w:vAlign w:val="center"/>
          </w:tcPr>
          <w:p w14:paraId="38764C4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500m</w:t>
            </w:r>
          </w:p>
        </w:tc>
      </w:tr>
      <w:tr w14:paraId="285FA239">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178E3D1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54</w:t>
            </w:r>
          </w:p>
        </w:tc>
        <w:tc>
          <w:tcPr>
            <w:tcW w:w="739" w:type="dxa"/>
            <w:vMerge w:val="continue"/>
            <w:tcBorders>
              <w:left w:val="single" w:color="000000" w:sz="4" w:space="0"/>
              <w:right w:val="single" w:color="000000" w:sz="4" w:space="0"/>
            </w:tcBorders>
            <w:vAlign w:val="center"/>
          </w:tcPr>
          <w:p w14:paraId="24BF9A43">
            <w:pPr>
              <w:widowControl/>
              <w:spacing w:line="240" w:lineRule="auto"/>
              <w:jc w:val="center"/>
              <w:textAlignment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14:paraId="11FCCEF6">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会场分区指引牌</w:t>
            </w:r>
          </w:p>
        </w:tc>
        <w:tc>
          <w:tcPr>
            <w:tcW w:w="4202" w:type="dxa"/>
            <w:tcBorders>
              <w:top w:val="single" w:color="000000" w:sz="4" w:space="0"/>
              <w:left w:val="single" w:color="000000" w:sz="4" w:space="0"/>
              <w:bottom w:val="single" w:color="000000" w:sz="4" w:space="0"/>
              <w:right w:val="single" w:color="000000" w:sz="4" w:space="0"/>
            </w:tcBorders>
            <w:vAlign w:val="center"/>
          </w:tcPr>
          <w:p w14:paraId="1BB84E8D">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手提架（含照明）出入口、化妆区、卫生间等指引50*70cm</w:t>
            </w:r>
          </w:p>
        </w:tc>
        <w:tc>
          <w:tcPr>
            <w:tcW w:w="945" w:type="dxa"/>
            <w:tcBorders>
              <w:top w:val="single" w:color="000000" w:sz="4" w:space="0"/>
              <w:left w:val="single" w:color="000000" w:sz="4" w:space="0"/>
              <w:bottom w:val="single" w:color="000000" w:sz="4" w:space="0"/>
              <w:right w:val="single" w:color="000000" w:sz="4" w:space="0"/>
            </w:tcBorders>
            <w:vAlign w:val="center"/>
          </w:tcPr>
          <w:p w14:paraId="66A45E53">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c>
          <w:tcPr>
            <w:tcW w:w="2220" w:type="dxa"/>
            <w:tcBorders>
              <w:top w:val="single" w:color="000000" w:sz="4" w:space="0"/>
              <w:left w:val="single" w:color="000000" w:sz="4" w:space="0"/>
              <w:bottom w:val="single" w:color="000000" w:sz="4" w:space="0"/>
              <w:right w:val="single" w:color="000000" w:sz="4" w:space="0"/>
            </w:tcBorders>
            <w:vAlign w:val="center"/>
          </w:tcPr>
          <w:p w14:paraId="6A02EC37">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30</w:t>
            </w:r>
          </w:p>
        </w:tc>
      </w:tr>
      <w:tr w14:paraId="06C0AB95">
        <w:tblPrEx>
          <w:tblCellMar>
            <w:top w:w="0" w:type="dxa"/>
            <w:left w:w="108" w:type="dxa"/>
            <w:bottom w:w="0" w:type="dxa"/>
            <w:right w:w="108" w:type="dxa"/>
          </w:tblCellMar>
        </w:tblPrEx>
        <w:trPr>
          <w:trHeight w:val="23" w:hRule="atLeast"/>
        </w:trPr>
        <w:tc>
          <w:tcPr>
            <w:tcW w:w="561" w:type="dxa"/>
            <w:tcBorders>
              <w:top w:val="single" w:color="000000" w:sz="4" w:space="0"/>
              <w:left w:val="single" w:color="000000" w:sz="4" w:space="0"/>
              <w:bottom w:val="single" w:color="auto" w:sz="4" w:space="0"/>
              <w:right w:val="single" w:color="000000" w:sz="4" w:space="0"/>
            </w:tcBorders>
            <w:vAlign w:val="center"/>
          </w:tcPr>
          <w:p w14:paraId="1AA38209">
            <w:pPr>
              <w:widowControl/>
              <w:spacing w:line="240" w:lineRule="auto"/>
              <w:jc w:val="center"/>
              <w:textAlignment w:val="center"/>
              <w:rPr>
                <w:rFonts w:hint="eastAsia" w:ascii="宋体" w:hAnsi="宋体" w:eastAsia="宋体" w:cs="宋体"/>
                <w:color w:val="auto"/>
                <w:kern w:val="0"/>
                <w:sz w:val="21"/>
                <w:szCs w:val="21"/>
                <w:lang w:val="en-US" w:bidi="ar"/>
              </w:rPr>
            </w:pPr>
            <w:r>
              <w:rPr>
                <w:rFonts w:hint="eastAsia" w:ascii="宋体" w:hAnsi="宋体" w:eastAsia="宋体" w:cs="宋体"/>
                <w:color w:val="auto"/>
                <w:kern w:val="0"/>
                <w:sz w:val="21"/>
                <w:szCs w:val="21"/>
                <w:lang w:val="en-US" w:eastAsia="zh-CN" w:bidi="ar"/>
              </w:rPr>
              <w:t>55</w:t>
            </w:r>
          </w:p>
        </w:tc>
        <w:tc>
          <w:tcPr>
            <w:tcW w:w="739" w:type="dxa"/>
            <w:vMerge w:val="continue"/>
            <w:tcBorders>
              <w:left w:val="single" w:color="000000" w:sz="4" w:space="0"/>
              <w:bottom w:val="single" w:color="auto" w:sz="4" w:space="0"/>
              <w:right w:val="single" w:color="000000" w:sz="4" w:space="0"/>
            </w:tcBorders>
            <w:vAlign w:val="center"/>
          </w:tcPr>
          <w:p w14:paraId="2D46A012">
            <w:pPr>
              <w:widowControl/>
              <w:spacing w:line="240" w:lineRule="auto"/>
              <w:jc w:val="center"/>
              <w:textAlignment w:val="center"/>
              <w:rPr>
                <w:rFonts w:hint="eastAsia" w:ascii="宋体" w:hAnsi="宋体" w:eastAsia="宋体" w:cs="宋体"/>
                <w:color w:val="auto"/>
                <w:sz w:val="21"/>
                <w:szCs w:val="21"/>
              </w:rPr>
            </w:pPr>
          </w:p>
        </w:tc>
        <w:tc>
          <w:tcPr>
            <w:tcW w:w="1659" w:type="dxa"/>
            <w:tcBorders>
              <w:top w:val="single" w:color="000000" w:sz="4" w:space="0"/>
              <w:left w:val="single" w:color="000000" w:sz="4" w:space="0"/>
              <w:bottom w:val="single" w:color="auto" w:sz="4" w:space="0"/>
              <w:right w:val="single" w:color="000000" w:sz="4" w:space="0"/>
            </w:tcBorders>
            <w:vAlign w:val="center"/>
          </w:tcPr>
          <w:p w14:paraId="47A3C06D">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区域、通道</w:t>
            </w:r>
          </w:p>
          <w:p w14:paraId="17237858">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警戒线</w:t>
            </w:r>
          </w:p>
        </w:tc>
        <w:tc>
          <w:tcPr>
            <w:tcW w:w="4202" w:type="dxa"/>
            <w:tcBorders>
              <w:top w:val="single" w:color="000000" w:sz="4" w:space="0"/>
              <w:left w:val="single" w:color="000000" w:sz="4" w:space="0"/>
              <w:bottom w:val="single" w:color="auto" w:sz="4" w:space="0"/>
              <w:right w:val="single" w:color="000000" w:sz="4" w:space="0"/>
            </w:tcBorders>
            <w:vAlign w:val="center"/>
          </w:tcPr>
          <w:p w14:paraId="7A18BB2A">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按实际情况区域分颜色6*65cm</w:t>
            </w:r>
          </w:p>
        </w:tc>
        <w:tc>
          <w:tcPr>
            <w:tcW w:w="945" w:type="dxa"/>
            <w:tcBorders>
              <w:top w:val="single" w:color="000000" w:sz="4" w:space="0"/>
              <w:left w:val="single" w:color="000000" w:sz="4" w:space="0"/>
              <w:bottom w:val="single" w:color="000000" w:sz="4" w:space="0"/>
              <w:right w:val="single" w:color="000000" w:sz="4" w:space="0"/>
            </w:tcBorders>
            <w:vAlign w:val="center"/>
          </w:tcPr>
          <w:p w14:paraId="4C380DE2">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卷</w:t>
            </w:r>
          </w:p>
        </w:tc>
        <w:tc>
          <w:tcPr>
            <w:tcW w:w="2220" w:type="dxa"/>
            <w:tcBorders>
              <w:top w:val="single" w:color="000000" w:sz="4" w:space="0"/>
              <w:left w:val="single" w:color="000000" w:sz="4" w:space="0"/>
              <w:bottom w:val="single" w:color="000000" w:sz="4" w:space="0"/>
              <w:right w:val="single" w:color="000000" w:sz="4" w:space="0"/>
            </w:tcBorders>
            <w:vAlign w:val="center"/>
          </w:tcPr>
          <w:p w14:paraId="19A4AEFF">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10</w:t>
            </w:r>
          </w:p>
        </w:tc>
      </w:tr>
      <w:tr w14:paraId="48299333">
        <w:tblPrEx>
          <w:tblCellMar>
            <w:top w:w="0" w:type="dxa"/>
            <w:left w:w="108" w:type="dxa"/>
            <w:bottom w:w="0" w:type="dxa"/>
            <w:right w:w="108" w:type="dxa"/>
          </w:tblCellMar>
        </w:tblPrEx>
        <w:trPr>
          <w:trHeight w:val="23" w:hRule="atLeast"/>
        </w:trPr>
        <w:tc>
          <w:tcPr>
            <w:tcW w:w="561" w:type="dxa"/>
            <w:tcBorders>
              <w:top w:val="single" w:color="auto" w:sz="4" w:space="0"/>
              <w:left w:val="single" w:color="auto" w:sz="4" w:space="0"/>
              <w:bottom w:val="single" w:color="auto" w:sz="4" w:space="0"/>
              <w:right w:val="single" w:color="auto" w:sz="4" w:space="0"/>
            </w:tcBorders>
            <w:vAlign w:val="center"/>
          </w:tcPr>
          <w:p w14:paraId="07A1734E">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56</w:t>
            </w:r>
          </w:p>
        </w:tc>
        <w:tc>
          <w:tcPr>
            <w:tcW w:w="739" w:type="dxa"/>
            <w:vMerge w:val="restart"/>
            <w:tcBorders>
              <w:top w:val="single" w:color="auto" w:sz="4" w:space="0"/>
              <w:left w:val="single" w:color="auto" w:sz="4" w:space="0"/>
              <w:bottom w:val="single" w:color="auto" w:sz="4" w:space="0"/>
              <w:right w:val="single" w:color="auto" w:sz="4" w:space="0"/>
            </w:tcBorders>
            <w:vAlign w:val="center"/>
          </w:tcPr>
          <w:p w14:paraId="5BBFC31F">
            <w:pPr>
              <w:widowControl/>
              <w:spacing w:line="240"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节目部分</w:t>
            </w:r>
          </w:p>
        </w:tc>
        <w:tc>
          <w:tcPr>
            <w:tcW w:w="1659" w:type="dxa"/>
            <w:tcBorders>
              <w:top w:val="single" w:color="auto" w:sz="4" w:space="0"/>
              <w:left w:val="single" w:color="auto" w:sz="4" w:space="0"/>
              <w:bottom w:val="single" w:color="auto" w:sz="4" w:space="0"/>
              <w:right w:val="single" w:color="auto" w:sz="4" w:space="0"/>
            </w:tcBorders>
            <w:vAlign w:val="center"/>
          </w:tcPr>
          <w:p w14:paraId="6126CC89">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拜年视频</w:t>
            </w:r>
          </w:p>
        </w:tc>
        <w:tc>
          <w:tcPr>
            <w:tcW w:w="4202" w:type="dxa"/>
            <w:tcBorders>
              <w:top w:val="single" w:color="auto" w:sz="4" w:space="0"/>
              <w:left w:val="single" w:color="auto" w:sz="4" w:space="0"/>
              <w:bottom w:val="single" w:color="auto" w:sz="4" w:space="0"/>
              <w:right w:val="single" w:color="auto" w:sz="4" w:space="0"/>
            </w:tcBorders>
            <w:vAlign w:val="center"/>
          </w:tcPr>
          <w:p w14:paraId="39692477">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录制拜年视频（含道具）</w:t>
            </w:r>
          </w:p>
        </w:tc>
        <w:tc>
          <w:tcPr>
            <w:tcW w:w="945" w:type="dxa"/>
            <w:tcBorders>
              <w:top w:val="single" w:color="000000" w:sz="4" w:space="0"/>
              <w:left w:val="single" w:color="auto" w:sz="4" w:space="0"/>
              <w:bottom w:val="single" w:color="000000" w:sz="4" w:space="0"/>
              <w:right w:val="single" w:color="000000" w:sz="4" w:space="0"/>
            </w:tcBorders>
            <w:vAlign w:val="center"/>
          </w:tcPr>
          <w:p w14:paraId="18C374B0">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1F342BB9">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r>
      <w:tr w14:paraId="651C56F3">
        <w:tblPrEx>
          <w:tblCellMar>
            <w:top w:w="0" w:type="dxa"/>
            <w:left w:w="108" w:type="dxa"/>
            <w:bottom w:w="0" w:type="dxa"/>
            <w:right w:w="108" w:type="dxa"/>
          </w:tblCellMar>
        </w:tblPrEx>
        <w:trPr>
          <w:trHeight w:val="23" w:hRule="atLeast"/>
        </w:trPr>
        <w:tc>
          <w:tcPr>
            <w:tcW w:w="561" w:type="dxa"/>
            <w:tcBorders>
              <w:top w:val="single" w:color="auto" w:sz="4" w:space="0"/>
              <w:left w:val="single" w:color="auto" w:sz="4" w:space="0"/>
              <w:bottom w:val="single" w:color="auto" w:sz="4" w:space="0"/>
              <w:right w:val="single" w:color="auto" w:sz="4" w:space="0"/>
            </w:tcBorders>
            <w:vAlign w:val="center"/>
          </w:tcPr>
          <w:p w14:paraId="01C706A1">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57</w:t>
            </w:r>
          </w:p>
        </w:tc>
        <w:tc>
          <w:tcPr>
            <w:tcW w:w="739" w:type="dxa"/>
            <w:vMerge w:val="continue"/>
            <w:tcBorders>
              <w:top w:val="single" w:color="auto" w:sz="4" w:space="0"/>
              <w:left w:val="single" w:color="auto" w:sz="4" w:space="0"/>
              <w:bottom w:val="single" w:color="auto" w:sz="4" w:space="0"/>
              <w:right w:val="single" w:color="auto" w:sz="4" w:space="0"/>
            </w:tcBorders>
            <w:vAlign w:val="center"/>
          </w:tcPr>
          <w:p w14:paraId="48EAD149">
            <w:pPr>
              <w:widowControl/>
              <w:spacing w:line="240" w:lineRule="auto"/>
              <w:jc w:val="center"/>
              <w:textAlignment w:val="center"/>
              <w:rPr>
                <w:rFonts w:hint="eastAsia" w:ascii="宋体" w:hAnsi="宋体" w:eastAsia="宋体" w:cs="宋体"/>
                <w:color w:val="auto"/>
                <w:sz w:val="21"/>
                <w:szCs w:val="21"/>
                <w:lang w:val="en-US" w:eastAsia="zh-CN"/>
              </w:rPr>
            </w:pPr>
          </w:p>
        </w:tc>
        <w:tc>
          <w:tcPr>
            <w:tcW w:w="1659" w:type="dxa"/>
            <w:tcBorders>
              <w:top w:val="single" w:color="auto" w:sz="4" w:space="0"/>
              <w:left w:val="single" w:color="auto" w:sz="4" w:space="0"/>
              <w:bottom w:val="single" w:color="auto" w:sz="4" w:space="0"/>
              <w:right w:val="single" w:color="auto" w:sz="4" w:space="0"/>
            </w:tcBorders>
            <w:vAlign w:val="center"/>
          </w:tcPr>
          <w:p w14:paraId="71BC6847">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醒狮表演</w:t>
            </w:r>
          </w:p>
        </w:tc>
        <w:tc>
          <w:tcPr>
            <w:tcW w:w="4202" w:type="dxa"/>
            <w:tcBorders>
              <w:top w:val="single" w:color="auto" w:sz="4" w:space="0"/>
              <w:left w:val="single" w:color="auto" w:sz="4" w:space="0"/>
              <w:bottom w:val="single" w:color="auto" w:sz="4" w:space="0"/>
              <w:right w:val="single" w:color="auto" w:sz="4" w:space="0"/>
            </w:tcBorders>
            <w:vAlign w:val="center"/>
          </w:tcPr>
          <w:p w14:paraId="091CC6FE">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聘请醒狮队在开场前暖场表演</w:t>
            </w:r>
          </w:p>
        </w:tc>
        <w:tc>
          <w:tcPr>
            <w:tcW w:w="945" w:type="dxa"/>
            <w:tcBorders>
              <w:top w:val="single" w:color="000000" w:sz="4" w:space="0"/>
              <w:left w:val="single" w:color="auto" w:sz="4" w:space="0"/>
              <w:bottom w:val="single" w:color="000000" w:sz="4" w:space="0"/>
              <w:right w:val="single" w:color="000000" w:sz="4" w:space="0"/>
            </w:tcBorders>
            <w:vAlign w:val="center"/>
          </w:tcPr>
          <w:p w14:paraId="51E3763F">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318CD54B">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r>
      <w:tr w14:paraId="14541F33">
        <w:tblPrEx>
          <w:tblCellMar>
            <w:top w:w="0" w:type="dxa"/>
            <w:left w:w="108" w:type="dxa"/>
            <w:bottom w:w="0" w:type="dxa"/>
            <w:right w:w="108" w:type="dxa"/>
          </w:tblCellMar>
        </w:tblPrEx>
        <w:trPr>
          <w:trHeight w:val="23" w:hRule="atLeast"/>
        </w:trPr>
        <w:tc>
          <w:tcPr>
            <w:tcW w:w="561" w:type="dxa"/>
            <w:tcBorders>
              <w:top w:val="single" w:color="auto" w:sz="4" w:space="0"/>
              <w:left w:val="single" w:color="auto" w:sz="4" w:space="0"/>
              <w:bottom w:val="single" w:color="auto" w:sz="4" w:space="0"/>
              <w:right w:val="single" w:color="auto" w:sz="4" w:space="0"/>
            </w:tcBorders>
            <w:vAlign w:val="center"/>
          </w:tcPr>
          <w:p w14:paraId="1259F1F4">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58</w:t>
            </w:r>
          </w:p>
        </w:tc>
        <w:tc>
          <w:tcPr>
            <w:tcW w:w="739" w:type="dxa"/>
            <w:vMerge w:val="continue"/>
            <w:tcBorders>
              <w:top w:val="single" w:color="auto" w:sz="4" w:space="0"/>
              <w:left w:val="single" w:color="auto" w:sz="4" w:space="0"/>
              <w:bottom w:val="single" w:color="auto" w:sz="4" w:space="0"/>
              <w:right w:val="single" w:color="auto" w:sz="4" w:space="0"/>
            </w:tcBorders>
            <w:vAlign w:val="center"/>
          </w:tcPr>
          <w:p w14:paraId="392CA27E">
            <w:pPr>
              <w:widowControl/>
              <w:spacing w:line="240" w:lineRule="auto"/>
              <w:jc w:val="center"/>
              <w:textAlignment w:val="center"/>
              <w:rPr>
                <w:rFonts w:hint="eastAsia" w:ascii="宋体" w:hAnsi="宋体" w:eastAsia="宋体" w:cs="宋体"/>
                <w:color w:val="auto"/>
                <w:sz w:val="21"/>
                <w:szCs w:val="21"/>
                <w:lang w:val="en-US" w:eastAsia="zh-CN"/>
              </w:rPr>
            </w:pPr>
          </w:p>
        </w:tc>
        <w:tc>
          <w:tcPr>
            <w:tcW w:w="1659" w:type="dxa"/>
            <w:tcBorders>
              <w:top w:val="single" w:color="auto" w:sz="4" w:space="0"/>
              <w:left w:val="single" w:color="auto" w:sz="4" w:space="0"/>
              <w:bottom w:val="single" w:color="auto" w:sz="4" w:space="0"/>
              <w:right w:val="single" w:color="auto" w:sz="4" w:space="0"/>
            </w:tcBorders>
            <w:vAlign w:val="center"/>
          </w:tcPr>
          <w:p w14:paraId="28EF65CE">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导演</w:t>
            </w:r>
          </w:p>
        </w:tc>
        <w:tc>
          <w:tcPr>
            <w:tcW w:w="4202" w:type="dxa"/>
            <w:tcBorders>
              <w:top w:val="single" w:color="auto" w:sz="4" w:space="0"/>
              <w:left w:val="single" w:color="auto" w:sz="4" w:space="0"/>
              <w:bottom w:val="single" w:color="auto" w:sz="4" w:space="0"/>
              <w:right w:val="single" w:color="auto" w:sz="4" w:space="0"/>
            </w:tcBorders>
            <w:vAlign w:val="center"/>
          </w:tcPr>
          <w:p w14:paraId="10194DAC">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晚会现场执行导演</w:t>
            </w:r>
          </w:p>
        </w:tc>
        <w:tc>
          <w:tcPr>
            <w:tcW w:w="945" w:type="dxa"/>
            <w:tcBorders>
              <w:top w:val="single" w:color="000000" w:sz="4" w:space="0"/>
              <w:left w:val="single" w:color="auto" w:sz="4" w:space="0"/>
              <w:bottom w:val="single" w:color="000000" w:sz="4" w:space="0"/>
              <w:right w:val="single" w:color="000000" w:sz="4" w:space="0"/>
            </w:tcBorders>
            <w:vAlign w:val="center"/>
          </w:tcPr>
          <w:p w14:paraId="79C8F2BC">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项</w:t>
            </w:r>
          </w:p>
        </w:tc>
        <w:tc>
          <w:tcPr>
            <w:tcW w:w="2220" w:type="dxa"/>
            <w:tcBorders>
              <w:top w:val="single" w:color="000000" w:sz="4" w:space="0"/>
              <w:left w:val="single" w:color="000000" w:sz="4" w:space="0"/>
              <w:bottom w:val="single" w:color="000000" w:sz="4" w:space="0"/>
              <w:right w:val="single" w:color="000000" w:sz="4" w:space="0"/>
            </w:tcBorders>
            <w:vAlign w:val="center"/>
          </w:tcPr>
          <w:p w14:paraId="028B6838">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r>
    </w:tbl>
    <w:p w14:paraId="7E531CB7">
      <w:pPr>
        <w:spacing w:line="240" w:lineRule="auto"/>
        <w:rPr>
          <w:rFonts w:hint="eastAsia" w:ascii="宋体" w:hAnsi="宋体" w:eastAsia="宋体" w:cs="宋体"/>
          <w:color w:val="auto"/>
          <w:sz w:val="21"/>
          <w:szCs w:val="21"/>
        </w:rPr>
      </w:pPr>
    </w:p>
    <w:p w14:paraId="732A213A">
      <w:pPr>
        <w:spacing w:line="360" w:lineRule="auto"/>
        <w:rPr>
          <w:rFonts w:hint="eastAsia" w:ascii="宋体" w:hAnsi="宋体" w:eastAsia="宋体" w:cs="宋体"/>
          <w:b/>
          <w:bCs/>
          <w:color w:val="auto"/>
          <w:sz w:val="21"/>
          <w:szCs w:val="21"/>
        </w:rPr>
      </w:pPr>
    </w:p>
    <w:p w14:paraId="412428CD">
      <w:pPr>
        <w:spacing w:line="360" w:lineRule="auto"/>
        <w:rPr>
          <w:rFonts w:hint="eastAsia" w:ascii="宋体" w:hAnsi="宋体" w:eastAsia="宋体" w:cs="宋体"/>
          <w:color w:val="auto"/>
          <w:sz w:val="21"/>
          <w:szCs w:val="21"/>
        </w:rPr>
      </w:pPr>
      <w:r>
        <w:rPr>
          <w:rFonts w:hint="eastAsia" w:ascii="宋体" w:hAnsi="宋体" w:eastAsia="宋体" w:cs="宋体"/>
          <w:b/>
          <w:bCs/>
          <w:color w:val="auto"/>
          <w:sz w:val="21"/>
          <w:szCs w:val="21"/>
        </w:rPr>
        <w:t>备注：</w:t>
      </w:r>
    </w:p>
    <w:p w14:paraId="3F43A76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▲（1）供应商可提供</w:t>
      </w:r>
      <w:r>
        <w:rPr>
          <w:rFonts w:hint="eastAsia" w:ascii="宋体" w:hAnsi="宋体" w:eastAsia="宋体" w:cs="宋体"/>
          <w:color w:val="auto"/>
          <w:sz w:val="21"/>
          <w:szCs w:val="21"/>
          <w:lang w:val="en-US" w:eastAsia="zh-CN"/>
        </w:rPr>
        <w:t>满足或</w:t>
      </w:r>
      <w:r>
        <w:rPr>
          <w:rFonts w:hint="eastAsia" w:ascii="宋体" w:hAnsi="宋体" w:eastAsia="宋体" w:cs="宋体"/>
          <w:color w:val="auto"/>
          <w:sz w:val="21"/>
          <w:szCs w:val="21"/>
        </w:rPr>
        <w:t>优于以上表格晚会租赁物料参数</w:t>
      </w:r>
      <w:r>
        <w:rPr>
          <w:rFonts w:hint="eastAsia" w:ascii="宋体" w:hAnsi="宋体" w:eastAsia="宋体" w:cs="宋体"/>
          <w:color w:val="auto"/>
          <w:sz w:val="21"/>
          <w:szCs w:val="21"/>
          <w:lang w:val="en-US" w:eastAsia="zh-CN"/>
        </w:rPr>
        <w:t>内容</w:t>
      </w:r>
      <w:r>
        <w:rPr>
          <w:rFonts w:hint="eastAsia" w:ascii="宋体" w:hAnsi="宋体" w:eastAsia="宋体" w:cs="宋体"/>
          <w:color w:val="auto"/>
          <w:sz w:val="21"/>
          <w:szCs w:val="21"/>
        </w:rPr>
        <w:t>。</w:t>
      </w:r>
    </w:p>
    <w:p w14:paraId="0667473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（2）晚会租赁物料参数</w:t>
      </w:r>
      <w:r>
        <w:rPr>
          <w:rFonts w:hint="eastAsia" w:ascii="宋体" w:hAnsi="宋体" w:cs="宋体"/>
          <w:color w:val="auto"/>
          <w:sz w:val="21"/>
          <w:szCs w:val="21"/>
          <w:lang w:val="en-US" w:eastAsia="zh-CN"/>
        </w:rPr>
        <w:t>内容</w:t>
      </w:r>
      <w:r>
        <w:rPr>
          <w:rFonts w:hint="eastAsia" w:ascii="宋体" w:hAnsi="宋体" w:eastAsia="宋体" w:cs="宋体"/>
          <w:color w:val="auto"/>
          <w:sz w:val="21"/>
          <w:szCs w:val="21"/>
        </w:rPr>
        <w:t>如有品牌，供应商应在响应报价清单中写明。</w:t>
      </w:r>
    </w:p>
    <w:p w14:paraId="0C370306">
      <w:pPr>
        <w:spacing w:line="360" w:lineRule="auto"/>
        <w:ind w:firstLine="420"/>
        <w:rPr>
          <w:rFonts w:hint="eastAsia" w:ascii="宋体" w:hAnsi="宋体" w:eastAsia="宋体" w:cs="宋体"/>
          <w:b/>
          <w:bCs/>
          <w:color w:val="auto"/>
          <w:sz w:val="21"/>
          <w:szCs w:val="21"/>
        </w:rPr>
      </w:pPr>
      <w:r>
        <w:rPr>
          <w:rFonts w:hint="eastAsia" w:ascii="宋体" w:hAnsi="宋体" w:eastAsia="宋体" w:cs="宋体"/>
          <w:b/>
          <w:bCs/>
          <w:color w:val="auto"/>
          <w:sz w:val="21"/>
          <w:szCs w:val="21"/>
        </w:rPr>
        <w:t>三、服务要求</w:t>
      </w:r>
    </w:p>
    <w:p w14:paraId="7C768A5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1.供应商所提供的租赁产品各项技术指标应完全符合国家有关质量监测、环保标准及产品出厂标准。</w:t>
      </w:r>
    </w:p>
    <w:p w14:paraId="371AF55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2.成交供应商除不可抗力外，不得因任何理由推迟服务时间（含节假日）。因成交供应商原因延迟交货的（采购人要求推迟除外），由此产生的一切损失和费用由成交供应商承担。</w:t>
      </w:r>
    </w:p>
    <w:p w14:paraId="5FD44E4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舞台搭建及活动物料制作：规格材质无误，有明确的技术规范、安装方案、质量保证方案及维护方案，保证材料的质量。涉及印刷、喷绘画面输出的，保证画面及文字准确无误，画面平整无变形，边缘平滑，画面无色差、无脏点，安装牢固，保证安装后现场的整洁。”</w:t>
      </w:r>
    </w:p>
    <w:p w14:paraId="46AC5B3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音响系统要求：供应商所提供的项目配置中的音响设备必有良好效果，能满足大型演出需求，能配套专业调音台，数字媒体网络矩阵处理器等完善周边的设备。配备相关线材，能正常连接，设备安装调试完毕后，在设备功能范围内保障稳定运行，音质优良，无</w:t>
      </w:r>
      <w:r>
        <w:rPr>
          <w:rFonts w:hint="eastAsia" w:ascii="宋体" w:hAnsi="宋体" w:eastAsia="宋体" w:cs="宋体"/>
          <w:color w:val="auto"/>
          <w:sz w:val="21"/>
          <w:szCs w:val="21"/>
          <w:lang w:eastAsia="zh-CN"/>
        </w:rPr>
        <w:t>嘈杂</w:t>
      </w:r>
      <w:r>
        <w:rPr>
          <w:rFonts w:hint="eastAsia" w:ascii="宋体" w:hAnsi="宋体" w:eastAsia="宋体" w:cs="宋体"/>
          <w:color w:val="auto"/>
          <w:sz w:val="21"/>
          <w:szCs w:val="21"/>
        </w:rPr>
        <w:t>音，做好电线的防护措施。</w:t>
      </w:r>
    </w:p>
    <w:p w14:paraId="46DE36C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5.灯光系统要求：舞台灯光控制系统能够满足大型晚会演出要求，使用操作简单灵活，维护检修方便，安全可靠</w:t>
      </w:r>
      <w:r>
        <w:rPr>
          <w:rFonts w:hint="eastAsia" w:ascii="宋体" w:hAnsi="宋体" w:eastAsia="宋体" w:cs="宋体"/>
          <w:color w:val="auto"/>
          <w:sz w:val="21"/>
          <w:szCs w:val="21"/>
          <w:lang w:eastAsia="zh-CN"/>
        </w:rPr>
        <w:t>地运行</w:t>
      </w:r>
      <w:r>
        <w:rPr>
          <w:rFonts w:hint="eastAsia" w:ascii="宋体" w:hAnsi="宋体" w:eastAsia="宋体" w:cs="宋体"/>
          <w:color w:val="auto"/>
          <w:sz w:val="21"/>
          <w:szCs w:val="21"/>
        </w:rPr>
        <w:t>。所有电线、电缆要求均为阻燃型的或低烟雾型的知名品牌铜芯电缆。动力电缆和控制电缆的型号、电压、载流量、截面、芯数、外护套等满足其电路类型、传输信号、使用环境和敷设方式的要求，并符合相关规范。灯光亮度正常，灯光架安装牢固，灯架及线材包裹整齐美观，电源接口牢固，电线做好防护措施，做好应急措施。</w:t>
      </w:r>
    </w:p>
    <w:p w14:paraId="2768159D">
      <w:pPr>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rPr>
        <w:t>6.供应商拟投入本项目的人员数量不少于20人（包含20人），包括但不限于本项目的项目经理、设计专员、摄像专员（含直播技术）、摄影技术专员、售后（配送安装）跟进人员等与本项目执行过程中的相关人员。如出现人员变动必须无缝衔接，并向院方出具书面证明，</w:t>
      </w:r>
      <w:r>
        <w:rPr>
          <w:rFonts w:hint="eastAsia" w:ascii="宋体" w:hAnsi="宋体" w:eastAsia="宋体" w:cs="宋体"/>
          <w:b/>
          <w:bCs/>
          <w:color w:val="auto"/>
          <w:sz w:val="21"/>
          <w:szCs w:val="21"/>
        </w:rPr>
        <w:t>（人员配置要求详见表2）</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项目投入人员为采购人预估所需人员情况，供应商应按本项目的要求投入足够人员，保证</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lang w:eastAsia="zh-CN"/>
        </w:rPr>
        <w:t>晚会的顺利进行。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需提供配置人员列表及相关证明材料，并加盖供应商公章）</w:t>
      </w:r>
    </w:p>
    <w:p w14:paraId="41620E0C">
      <w:pPr>
        <w:spacing w:line="360" w:lineRule="auto"/>
        <w:ind w:firstLine="422" w:firstLineChars="20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表2 </w:t>
      </w:r>
      <w:r>
        <w:rPr>
          <w:rFonts w:hint="eastAsia" w:ascii="宋体" w:hAnsi="宋体" w:eastAsia="宋体" w:cs="宋体"/>
          <w:b/>
          <w:bCs/>
          <w:color w:val="auto"/>
          <w:sz w:val="21"/>
          <w:szCs w:val="21"/>
          <w:lang w:eastAsia="zh-Hans"/>
        </w:rPr>
        <w:t>人员</w:t>
      </w:r>
      <w:r>
        <w:rPr>
          <w:rFonts w:hint="eastAsia" w:ascii="宋体" w:hAnsi="宋体" w:eastAsia="宋体" w:cs="宋体"/>
          <w:b/>
          <w:bCs/>
          <w:color w:val="auto"/>
          <w:sz w:val="21"/>
          <w:szCs w:val="21"/>
        </w:rPr>
        <w:t>配置</w:t>
      </w:r>
      <w:r>
        <w:rPr>
          <w:rFonts w:hint="eastAsia" w:ascii="宋体" w:hAnsi="宋体" w:eastAsia="宋体" w:cs="宋体"/>
          <w:b/>
          <w:bCs/>
          <w:color w:val="auto"/>
          <w:sz w:val="21"/>
          <w:szCs w:val="21"/>
          <w:lang w:eastAsia="zh-Hans"/>
        </w:rPr>
        <w:t>清单</w:t>
      </w:r>
    </w:p>
    <w:tbl>
      <w:tblPr>
        <w:tblStyle w:val="22"/>
        <w:tblW w:w="9277" w:type="dxa"/>
        <w:jc w:val="center"/>
        <w:tblLayout w:type="fixed"/>
        <w:tblCellMar>
          <w:top w:w="0" w:type="dxa"/>
          <w:left w:w="108" w:type="dxa"/>
          <w:bottom w:w="0" w:type="dxa"/>
          <w:right w:w="108" w:type="dxa"/>
        </w:tblCellMar>
      </w:tblPr>
      <w:tblGrid>
        <w:gridCol w:w="814"/>
        <w:gridCol w:w="1680"/>
        <w:gridCol w:w="5130"/>
        <w:gridCol w:w="810"/>
        <w:gridCol w:w="843"/>
      </w:tblGrid>
      <w:tr w14:paraId="6F34FAE9">
        <w:tblPrEx>
          <w:tblCellMar>
            <w:top w:w="0" w:type="dxa"/>
            <w:left w:w="108" w:type="dxa"/>
            <w:bottom w:w="0" w:type="dxa"/>
            <w:right w:w="108" w:type="dxa"/>
          </w:tblCellMar>
        </w:tblPrEx>
        <w:trPr>
          <w:trHeight w:val="23" w:hRule="atLeast"/>
          <w:jc w:val="center"/>
        </w:trPr>
        <w:tc>
          <w:tcPr>
            <w:tcW w:w="814" w:type="dxa"/>
            <w:tcBorders>
              <w:top w:val="single" w:color="000000" w:sz="4" w:space="0"/>
              <w:left w:val="single" w:color="000000" w:sz="4" w:space="0"/>
              <w:bottom w:val="single" w:color="000000" w:sz="4" w:space="0"/>
              <w:right w:val="single" w:color="000000" w:sz="4" w:space="0"/>
            </w:tcBorders>
            <w:noWrap/>
            <w:vAlign w:val="center"/>
          </w:tcPr>
          <w:p w14:paraId="3B55C3F8">
            <w:pPr>
              <w:widowControl/>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FDCC1A0">
            <w:pPr>
              <w:widowControl/>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服务内容</w:t>
            </w:r>
          </w:p>
        </w:tc>
        <w:tc>
          <w:tcPr>
            <w:tcW w:w="5130" w:type="dxa"/>
            <w:tcBorders>
              <w:top w:val="single" w:color="000000" w:sz="4" w:space="0"/>
              <w:left w:val="single" w:color="000000" w:sz="4" w:space="0"/>
              <w:bottom w:val="single" w:color="000000" w:sz="4" w:space="0"/>
              <w:right w:val="single" w:color="000000" w:sz="4" w:space="0"/>
            </w:tcBorders>
            <w:noWrap/>
            <w:vAlign w:val="center"/>
          </w:tcPr>
          <w:p w14:paraId="42BBEFC1">
            <w:pPr>
              <w:widowControl/>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服务要求</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DA5A3C4">
            <w:pPr>
              <w:widowControl/>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66D013FB">
            <w:pPr>
              <w:widowControl/>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r>
      <w:tr w14:paraId="3EE09FD1">
        <w:tblPrEx>
          <w:tblCellMar>
            <w:top w:w="0" w:type="dxa"/>
            <w:left w:w="108" w:type="dxa"/>
            <w:bottom w:w="0" w:type="dxa"/>
            <w:right w:w="108" w:type="dxa"/>
          </w:tblCellMar>
        </w:tblPrEx>
        <w:trPr>
          <w:trHeight w:val="23" w:hRule="atLeast"/>
          <w:jc w:val="center"/>
        </w:trPr>
        <w:tc>
          <w:tcPr>
            <w:tcW w:w="814" w:type="dxa"/>
            <w:tcBorders>
              <w:top w:val="single" w:color="000000" w:sz="4" w:space="0"/>
              <w:left w:val="single" w:color="000000" w:sz="4" w:space="0"/>
              <w:bottom w:val="single" w:color="000000" w:sz="4" w:space="0"/>
              <w:right w:val="single" w:color="000000" w:sz="4" w:space="0"/>
            </w:tcBorders>
            <w:noWrap/>
            <w:vAlign w:val="center"/>
          </w:tcPr>
          <w:p w14:paraId="3B3DDE63">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7C4F896">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主视觉、3D场景设计</w:t>
            </w:r>
          </w:p>
        </w:tc>
        <w:tc>
          <w:tcPr>
            <w:tcW w:w="5130" w:type="dxa"/>
            <w:tcBorders>
              <w:top w:val="single" w:color="000000" w:sz="4" w:space="0"/>
              <w:left w:val="single" w:color="000000" w:sz="4" w:space="0"/>
              <w:bottom w:val="single" w:color="000000" w:sz="4" w:space="0"/>
              <w:right w:val="single" w:color="000000" w:sz="4" w:space="0"/>
            </w:tcBorders>
            <w:noWrap/>
            <w:vAlign w:val="center"/>
          </w:tcPr>
          <w:p w14:paraId="29D51104">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主视觉创意深化设计（提供3款以上设计选择并修改）</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1FA334F">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8645632">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56CC1044">
        <w:tblPrEx>
          <w:tblCellMar>
            <w:top w:w="0" w:type="dxa"/>
            <w:left w:w="108" w:type="dxa"/>
            <w:bottom w:w="0" w:type="dxa"/>
            <w:right w:w="108" w:type="dxa"/>
          </w:tblCellMar>
        </w:tblPrEx>
        <w:trPr>
          <w:trHeight w:val="23" w:hRule="atLeast"/>
          <w:jc w:val="center"/>
        </w:trPr>
        <w:tc>
          <w:tcPr>
            <w:tcW w:w="814" w:type="dxa"/>
            <w:tcBorders>
              <w:top w:val="single" w:color="000000" w:sz="4" w:space="0"/>
              <w:left w:val="single" w:color="000000" w:sz="4" w:space="0"/>
              <w:bottom w:val="single" w:color="000000" w:sz="4" w:space="0"/>
              <w:right w:val="single" w:color="000000" w:sz="4" w:space="0"/>
            </w:tcBorders>
            <w:noWrap/>
            <w:vAlign w:val="center"/>
          </w:tcPr>
          <w:p w14:paraId="184EC716">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680" w:type="dxa"/>
            <w:tcBorders>
              <w:top w:val="single" w:color="000000" w:sz="4" w:space="0"/>
              <w:left w:val="single" w:color="000000" w:sz="4" w:space="0"/>
              <w:bottom w:val="single" w:color="000000" w:sz="4" w:space="0"/>
              <w:right w:val="single" w:color="000000" w:sz="4" w:space="0"/>
            </w:tcBorders>
            <w:vAlign w:val="center"/>
          </w:tcPr>
          <w:p w14:paraId="7181C541">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设计人员</w:t>
            </w:r>
          </w:p>
        </w:tc>
        <w:tc>
          <w:tcPr>
            <w:tcW w:w="5130" w:type="dxa"/>
            <w:tcBorders>
              <w:top w:val="single" w:color="000000" w:sz="4" w:space="0"/>
              <w:left w:val="single" w:color="000000" w:sz="4" w:space="0"/>
              <w:bottom w:val="single" w:color="000000" w:sz="4" w:space="0"/>
              <w:right w:val="single" w:color="000000" w:sz="4" w:space="0"/>
            </w:tcBorders>
            <w:vAlign w:val="center"/>
          </w:tcPr>
          <w:p w14:paraId="195E98B8">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延展设计（麦贴、手卡、台卡、背景板、流程画面等）</w:t>
            </w:r>
          </w:p>
        </w:tc>
        <w:tc>
          <w:tcPr>
            <w:tcW w:w="810" w:type="dxa"/>
            <w:tcBorders>
              <w:top w:val="single" w:color="000000" w:sz="4" w:space="0"/>
              <w:left w:val="single" w:color="000000" w:sz="4" w:space="0"/>
              <w:bottom w:val="single" w:color="000000" w:sz="4" w:space="0"/>
              <w:right w:val="single" w:color="000000" w:sz="4" w:space="0"/>
            </w:tcBorders>
            <w:vAlign w:val="center"/>
          </w:tcPr>
          <w:p w14:paraId="0D6E8F06">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843" w:type="dxa"/>
            <w:tcBorders>
              <w:top w:val="single" w:color="000000" w:sz="4" w:space="0"/>
              <w:left w:val="single" w:color="000000" w:sz="4" w:space="0"/>
              <w:bottom w:val="single" w:color="000000" w:sz="4" w:space="0"/>
              <w:right w:val="single" w:color="000000" w:sz="4" w:space="0"/>
            </w:tcBorders>
            <w:vAlign w:val="center"/>
          </w:tcPr>
          <w:p w14:paraId="631ADB0F">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4A57F78F">
        <w:tblPrEx>
          <w:tblCellMar>
            <w:top w:w="0" w:type="dxa"/>
            <w:left w:w="108" w:type="dxa"/>
            <w:bottom w:w="0" w:type="dxa"/>
            <w:right w:w="108" w:type="dxa"/>
          </w:tblCellMar>
        </w:tblPrEx>
        <w:trPr>
          <w:trHeight w:val="23" w:hRule="atLeast"/>
          <w:jc w:val="center"/>
        </w:trPr>
        <w:tc>
          <w:tcPr>
            <w:tcW w:w="814" w:type="dxa"/>
            <w:tcBorders>
              <w:top w:val="single" w:color="000000" w:sz="4" w:space="0"/>
              <w:left w:val="single" w:color="000000" w:sz="4" w:space="0"/>
              <w:bottom w:val="single" w:color="000000" w:sz="4" w:space="0"/>
              <w:right w:val="single" w:color="000000" w:sz="4" w:space="0"/>
            </w:tcBorders>
            <w:noWrap/>
            <w:vAlign w:val="center"/>
          </w:tcPr>
          <w:p w14:paraId="6847FC04">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680" w:type="dxa"/>
            <w:tcBorders>
              <w:top w:val="single" w:color="000000" w:sz="4" w:space="0"/>
              <w:left w:val="single" w:color="000000" w:sz="4" w:space="0"/>
              <w:bottom w:val="single" w:color="000000" w:sz="4" w:space="0"/>
              <w:right w:val="single" w:color="000000" w:sz="4" w:space="0"/>
            </w:tcBorders>
            <w:vAlign w:val="center"/>
          </w:tcPr>
          <w:p w14:paraId="118D91C0">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现场执行导演</w:t>
            </w:r>
          </w:p>
        </w:tc>
        <w:tc>
          <w:tcPr>
            <w:tcW w:w="5130" w:type="dxa"/>
            <w:tcBorders>
              <w:top w:val="single" w:color="000000" w:sz="4" w:space="0"/>
              <w:left w:val="single" w:color="000000" w:sz="4" w:space="0"/>
              <w:bottom w:val="single" w:color="000000" w:sz="4" w:space="0"/>
              <w:right w:val="single" w:color="000000" w:sz="4" w:space="0"/>
            </w:tcBorders>
            <w:vAlign w:val="center"/>
          </w:tcPr>
          <w:p w14:paraId="3CB66A16">
            <w:pPr>
              <w:widowControl/>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在活动中应对突发事件，协调现场各岗位，安排活动物料，活动整体的流程梳理等</w:t>
            </w:r>
            <w:r>
              <w:rPr>
                <w:rFonts w:hint="eastAsia" w:ascii="宋体" w:hAnsi="宋体" w:eastAsia="宋体" w:cs="宋体"/>
                <w:color w:val="auto"/>
                <w:sz w:val="21"/>
                <w:szCs w:val="21"/>
                <w:lang w:eastAsia="zh-CN"/>
              </w:rPr>
              <w:t>。</w:t>
            </w:r>
          </w:p>
        </w:tc>
        <w:tc>
          <w:tcPr>
            <w:tcW w:w="810" w:type="dxa"/>
            <w:tcBorders>
              <w:top w:val="single" w:color="000000" w:sz="4" w:space="0"/>
              <w:left w:val="single" w:color="000000" w:sz="4" w:space="0"/>
              <w:bottom w:val="single" w:color="000000" w:sz="4" w:space="0"/>
              <w:right w:val="single" w:color="000000" w:sz="4" w:space="0"/>
            </w:tcBorders>
            <w:vAlign w:val="center"/>
          </w:tcPr>
          <w:p w14:paraId="10F18D16">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843" w:type="dxa"/>
            <w:tcBorders>
              <w:top w:val="single" w:color="000000" w:sz="4" w:space="0"/>
              <w:left w:val="single" w:color="000000" w:sz="4" w:space="0"/>
              <w:bottom w:val="single" w:color="000000" w:sz="4" w:space="0"/>
              <w:right w:val="single" w:color="000000" w:sz="4" w:space="0"/>
            </w:tcBorders>
            <w:vAlign w:val="center"/>
          </w:tcPr>
          <w:p w14:paraId="04EBDD71">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3DC344B3">
        <w:tblPrEx>
          <w:tblCellMar>
            <w:top w:w="0" w:type="dxa"/>
            <w:left w:w="108" w:type="dxa"/>
            <w:bottom w:w="0" w:type="dxa"/>
            <w:right w:w="108" w:type="dxa"/>
          </w:tblCellMar>
        </w:tblPrEx>
        <w:trPr>
          <w:trHeight w:val="23" w:hRule="atLeast"/>
          <w:jc w:val="center"/>
        </w:trPr>
        <w:tc>
          <w:tcPr>
            <w:tcW w:w="814" w:type="dxa"/>
            <w:tcBorders>
              <w:top w:val="single" w:color="000000" w:sz="4" w:space="0"/>
              <w:left w:val="single" w:color="000000" w:sz="4" w:space="0"/>
              <w:bottom w:val="single" w:color="000000" w:sz="4" w:space="0"/>
              <w:right w:val="single" w:color="000000" w:sz="4" w:space="0"/>
            </w:tcBorders>
            <w:noWrap/>
            <w:vAlign w:val="center"/>
          </w:tcPr>
          <w:p w14:paraId="6690B301">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680" w:type="dxa"/>
            <w:tcBorders>
              <w:top w:val="single" w:color="000000" w:sz="4" w:space="0"/>
              <w:left w:val="single" w:color="000000" w:sz="4" w:space="0"/>
              <w:bottom w:val="single" w:color="000000" w:sz="4" w:space="0"/>
              <w:right w:val="single" w:color="000000" w:sz="4" w:space="0"/>
            </w:tcBorders>
            <w:vAlign w:val="center"/>
          </w:tcPr>
          <w:p w14:paraId="2153FA27">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项目经理</w:t>
            </w:r>
          </w:p>
        </w:tc>
        <w:tc>
          <w:tcPr>
            <w:tcW w:w="5130" w:type="dxa"/>
            <w:tcBorders>
              <w:top w:val="single" w:color="000000" w:sz="4" w:space="0"/>
              <w:left w:val="single" w:color="000000" w:sz="4" w:space="0"/>
              <w:bottom w:val="single" w:color="000000" w:sz="4" w:space="0"/>
              <w:right w:val="single" w:color="000000" w:sz="4" w:space="0"/>
            </w:tcBorders>
            <w:vAlign w:val="center"/>
          </w:tcPr>
          <w:p w14:paraId="529681E0">
            <w:pPr>
              <w:widowControl/>
              <w:spacing w:line="240" w:lineRule="auto"/>
              <w:jc w:val="left"/>
              <w:textAlignment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为整个项目负责人，负责协调和处理</w:t>
            </w:r>
            <w:r>
              <w:rPr>
                <w:rFonts w:hint="eastAsia" w:ascii="宋体" w:hAnsi="宋体" w:eastAsia="宋体" w:cs="宋体"/>
                <w:color w:val="auto"/>
                <w:sz w:val="21"/>
                <w:szCs w:val="21"/>
              </w:rPr>
              <w:t>晚会</w:t>
            </w:r>
            <w:r>
              <w:rPr>
                <w:rFonts w:hint="eastAsia" w:ascii="宋体" w:hAnsi="宋体" w:eastAsia="宋体" w:cs="宋体"/>
                <w:color w:val="auto"/>
                <w:sz w:val="21"/>
                <w:szCs w:val="21"/>
                <w:lang w:eastAsia="zh-CN"/>
              </w:rPr>
              <w:t>现</w:t>
            </w:r>
            <w:r>
              <w:rPr>
                <w:rFonts w:hint="eastAsia" w:ascii="宋体" w:hAnsi="宋体" w:eastAsia="宋体" w:cs="宋体"/>
                <w:color w:val="auto"/>
                <w:sz w:val="21"/>
                <w:szCs w:val="21"/>
              </w:rPr>
              <w:t>场工作人员及物料安装及突发情况处理</w:t>
            </w:r>
            <w:r>
              <w:rPr>
                <w:rFonts w:hint="eastAsia" w:ascii="宋体" w:hAnsi="宋体" w:cs="宋体"/>
                <w:color w:val="auto"/>
                <w:sz w:val="21"/>
                <w:szCs w:val="21"/>
                <w:lang w:val="en-US" w:eastAsia="zh-CN"/>
              </w:rPr>
              <w:t>等</w:t>
            </w:r>
            <w:r>
              <w:rPr>
                <w:rFonts w:hint="eastAsia" w:ascii="宋体" w:hAnsi="宋体" w:eastAsia="宋体" w:cs="宋体"/>
                <w:color w:val="auto"/>
                <w:sz w:val="21"/>
                <w:szCs w:val="21"/>
              </w:rPr>
              <w:t>事宜</w:t>
            </w:r>
            <w:r>
              <w:rPr>
                <w:rFonts w:hint="eastAsia" w:ascii="宋体" w:hAnsi="宋体" w:eastAsia="宋体" w:cs="宋体"/>
                <w:color w:val="auto"/>
                <w:sz w:val="21"/>
                <w:szCs w:val="21"/>
                <w:lang w:eastAsia="zh-CN"/>
              </w:rPr>
              <w:t>。</w:t>
            </w:r>
          </w:p>
        </w:tc>
        <w:tc>
          <w:tcPr>
            <w:tcW w:w="810" w:type="dxa"/>
            <w:tcBorders>
              <w:top w:val="single" w:color="000000" w:sz="4" w:space="0"/>
              <w:left w:val="single" w:color="000000" w:sz="4" w:space="0"/>
              <w:bottom w:val="single" w:color="000000" w:sz="4" w:space="0"/>
              <w:right w:val="single" w:color="000000" w:sz="4" w:space="0"/>
            </w:tcBorders>
            <w:vAlign w:val="center"/>
          </w:tcPr>
          <w:p w14:paraId="4B244583">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843" w:type="dxa"/>
            <w:tcBorders>
              <w:top w:val="single" w:color="000000" w:sz="4" w:space="0"/>
              <w:left w:val="single" w:color="000000" w:sz="4" w:space="0"/>
              <w:bottom w:val="single" w:color="000000" w:sz="4" w:space="0"/>
              <w:right w:val="single" w:color="000000" w:sz="4" w:space="0"/>
            </w:tcBorders>
            <w:vAlign w:val="center"/>
          </w:tcPr>
          <w:p w14:paraId="38974490">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7FD3C4A6">
        <w:tblPrEx>
          <w:tblCellMar>
            <w:top w:w="0" w:type="dxa"/>
            <w:left w:w="108" w:type="dxa"/>
            <w:bottom w:w="0" w:type="dxa"/>
            <w:right w:w="108" w:type="dxa"/>
          </w:tblCellMar>
        </w:tblPrEx>
        <w:trPr>
          <w:trHeight w:val="373" w:hRule="atLeast"/>
          <w:jc w:val="center"/>
        </w:trPr>
        <w:tc>
          <w:tcPr>
            <w:tcW w:w="814" w:type="dxa"/>
            <w:tcBorders>
              <w:top w:val="single" w:color="000000" w:sz="4" w:space="0"/>
              <w:left w:val="single" w:color="000000" w:sz="4" w:space="0"/>
              <w:bottom w:val="single" w:color="000000" w:sz="4" w:space="0"/>
              <w:right w:val="single" w:color="000000" w:sz="4" w:space="0"/>
            </w:tcBorders>
            <w:noWrap/>
            <w:vAlign w:val="center"/>
          </w:tcPr>
          <w:p w14:paraId="09D993DD">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680" w:type="dxa"/>
            <w:tcBorders>
              <w:top w:val="single" w:color="000000" w:sz="4" w:space="0"/>
              <w:left w:val="single" w:color="000000" w:sz="4" w:space="0"/>
              <w:bottom w:val="single" w:color="000000" w:sz="4" w:space="0"/>
              <w:right w:val="single" w:color="000000" w:sz="4" w:space="0"/>
            </w:tcBorders>
            <w:vAlign w:val="center"/>
          </w:tcPr>
          <w:p w14:paraId="451A645B">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流程协助</w:t>
            </w:r>
          </w:p>
        </w:tc>
        <w:tc>
          <w:tcPr>
            <w:tcW w:w="5130" w:type="dxa"/>
            <w:tcBorders>
              <w:top w:val="single" w:color="000000" w:sz="4" w:space="0"/>
              <w:left w:val="single" w:color="000000" w:sz="4" w:space="0"/>
              <w:bottom w:val="single" w:color="000000" w:sz="4" w:space="0"/>
              <w:right w:val="single" w:color="000000" w:sz="4" w:space="0"/>
            </w:tcBorders>
            <w:vAlign w:val="center"/>
          </w:tcPr>
          <w:p w14:paraId="3A8E5E3E">
            <w:pPr>
              <w:widowControl/>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现场物料协助、流程协助人员</w:t>
            </w:r>
          </w:p>
        </w:tc>
        <w:tc>
          <w:tcPr>
            <w:tcW w:w="810" w:type="dxa"/>
            <w:tcBorders>
              <w:top w:val="single" w:color="000000" w:sz="4" w:space="0"/>
              <w:left w:val="single" w:color="000000" w:sz="4" w:space="0"/>
              <w:bottom w:val="single" w:color="000000" w:sz="4" w:space="0"/>
              <w:right w:val="single" w:color="000000" w:sz="4" w:space="0"/>
            </w:tcBorders>
            <w:vAlign w:val="center"/>
          </w:tcPr>
          <w:p w14:paraId="366DD0A8">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843" w:type="dxa"/>
            <w:tcBorders>
              <w:top w:val="single" w:color="000000" w:sz="4" w:space="0"/>
              <w:left w:val="single" w:color="000000" w:sz="4" w:space="0"/>
              <w:bottom w:val="single" w:color="000000" w:sz="4" w:space="0"/>
              <w:right w:val="single" w:color="000000" w:sz="4" w:space="0"/>
            </w:tcBorders>
            <w:vAlign w:val="center"/>
          </w:tcPr>
          <w:p w14:paraId="727B7EFD">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782FB70F">
        <w:tblPrEx>
          <w:tblCellMar>
            <w:top w:w="0" w:type="dxa"/>
            <w:left w:w="108" w:type="dxa"/>
            <w:bottom w:w="0" w:type="dxa"/>
            <w:right w:w="108" w:type="dxa"/>
          </w:tblCellMar>
        </w:tblPrEx>
        <w:trPr>
          <w:trHeight w:val="23" w:hRule="atLeast"/>
          <w:jc w:val="center"/>
        </w:trPr>
        <w:tc>
          <w:tcPr>
            <w:tcW w:w="814" w:type="dxa"/>
            <w:tcBorders>
              <w:top w:val="single" w:color="000000" w:sz="4" w:space="0"/>
              <w:left w:val="single" w:color="000000" w:sz="4" w:space="0"/>
              <w:bottom w:val="single" w:color="000000" w:sz="4" w:space="0"/>
              <w:right w:val="single" w:color="000000" w:sz="4" w:space="0"/>
            </w:tcBorders>
            <w:noWrap/>
            <w:vAlign w:val="center"/>
          </w:tcPr>
          <w:p w14:paraId="157C6A6F">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14:paraId="54D4DA6E">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技术人员</w:t>
            </w:r>
          </w:p>
        </w:tc>
        <w:tc>
          <w:tcPr>
            <w:tcW w:w="5130" w:type="dxa"/>
            <w:tcBorders>
              <w:top w:val="single" w:color="000000" w:sz="4" w:space="0"/>
              <w:left w:val="single" w:color="000000" w:sz="4" w:space="0"/>
              <w:bottom w:val="single" w:color="000000" w:sz="4" w:space="0"/>
              <w:right w:val="single" w:color="000000" w:sz="4" w:space="0"/>
            </w:tcBorders>
            <w:vAlign w:val="center"/>
          </w:tcPr>
          <w:p w14:paraId="7DADA518">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专业调音师</w:t>
            </w:r>
          </w:p>
        </w:tc>
        <w:tc>
          <w:tcPr>
            <w:tcW w:w="810" w:type="dxa"/>
            <w:tcBorders>
              <w:top w:val="single" w:color="000000" w:sz="4" w:space="0"/>
              <w:left w:val="single" w:color="000000" w:sz="4" w:space="0"/>
              <w:bottom w:val="single" w:color="000000" w:sz="4" w:space="0"/>
              <w:right w:val="single" w:color="000000" w:sz="4" w:space="0"/>
            </w:tcBorders>
            <w:vAlign w:val="center"/>
          </w:tcPr>
          <w:p w14:paraId="3A9358DC">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843" w:type="dxa"/>
            <w:tcBorders>
              <w:top w:val="single" w:color="000000" w:sz="4" w:space="0"/>
              <w:left w:val="single" w:color="000000" w:sz="4" w:space="0"/>
              <w:bottom w:val="single" w:color="000000" w:sz="4" w:space="0"/>
              <w:right w:val="single" w:color="000000" w:sz="4" w:space="0"/>
            </w:tcBorders>
            <w:vAlign w:val="center"/>
          </w:tcPr>
          <w:p w14:paraId="0F2B8556">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48ACC235">
        <w:tblPrEx>
          <w:tblCellMar>
            <w:top w:w="0" w:type="dxa"/>
            <w:left w:w="108" w:type="dxa"/>
            <w:bottom w:w="0" w:type="dxa"/>
            <w:right w:w="108" w:type="dxa"/>
          </w:tblCellMar>
        </w:tblPrEx>
        <w:trPr>
          <w:trHeight w:val="23" w:hRule="atLeast"/>
          <w:jc w:val="center"/>
        </w:trPr>
        <w:tc>
          <w:tcPr>
            <w:tcW w:w="814" w:type="dxa"/>
            <w:tcBorders>
              <w:top w:val="single" w:color="000000" w:sz="4" w:space="0"/>
              <w:left w:val="single" w:color="000000" w:sz="4" w:space="0"/>
              <w:bottom w:val="single" w:color="000000" w:sz="4" w:space="0"/>
              <w:right w:val="single" w:color="000000" w:sz="4" w:space="0"/>
            </w:tcBorders>
            <w:noWrap/>
            <w:vAlign w:val="center"/>
          </w:tcPr>
          <w:p w14:paraId="7BBD99AD">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14:paraId="7F0BD1FD">
            <w:pPr>
              <w:widowControl/>
              <w:spacing w:line="240" w:lineRule="auto"/>
              <w:jc w:val="center"/>
              <w:textAlignment w:val="center"/>
              <w:rPr>
                <w:rFonts w:hint="eastAsia" w:ascii="宋体" w:hAnsi="宋体" w:eastAsia="宋体" w:cs="宋体"/>
                <w:color w:val="auto"/>
                <w:sz w:val="21"/>
                <w:szCs w:val="21"/>
              </w:rPr>
            </w:pPr>
          </w:p>
        </w:tc>
        <w:tc>
          <w:tcPr>
            <w:tcW w:w="5130" w:type="dxa"/>
            <w:tcBorders>
              <w:top w:val="single" w:color="000000" w:sz="4" w:space="0"/>
              <w:left w:val="single" w:color="000000" w:sz="4" w:space="0"/>
              <w:bottom w:val="single" w:color="000000" w:sz="4" w:space="0"/>
              <w:right w:val="single" w:color="000000" w:sz="4" w:space="0"/>
            </w:tcBorders>
            <w:vAlign w:val="center"/>
          </w:tcPr>
          <w:p w14:paraId="4B2F3800">
            <w:pPr>
              <w:widowControl/>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专业LED控台技术人员</w:t>
            </w:r>
          </w:p>
        </w:tc>
        <w:tc>
          <w:tcPr>
            <w:tcW w:w="810" w:type="dxa"/>
            <w:tcBorders>
              <w:top w:val="single" w:color="000000" w:sz="4" w:space="0"/>
              <w:left w:val="single" w:color="000000" w:sz="4" w:space="0"/>
              <w:bottom w:val="single" w:color="000000" w:sz="4" w:space="0"/>
              <w:right w:val="single" w:color="000000" w:sz="4" w:space="0"/>
            </w:tcBorders>
            <w:vAlign w:val="center"/>
          </w:tcPr>
          <w:p w14:paraId="09ED9EBC">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843" w:type="dxa"/>
            <w:tcBorders>
              <w:top w:val="single" w:color="000000" w:sz="4" w:space="0"/>
              <w:left w:val="single" w:color="000000" w:sz="4" w:space="0"/>
              <w:bottom w:val="single" w:color="000000" w:sz="4" w:space="0"/>
              <w:right w:val="single" w:color="000000" w:sz="4" w:space="0"/>
            </w:tcBorders>
            <w:vAlign w:val="center"/>
          </w:tcPr>
          <w:p w14:paraId="306A150D">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450963F3">
        <w:tblPrEx>
          <w:tblCellMar>
            <w:top w:w="0" w:type="dxa"/>
            <w:left w:w="108" w:type="dxa"/>
            <w:bottom w:w="0" w:type="dxa"/>
            <w:right w:w="108" w:type="dxa"/>
          </w:tblCellMar>
        </w:tblPrEx>
        <w:trPr>
          <w:trHeight w:val="23" w:hRule="atLeast"/>
          <w:jc w:val="center"/>
        </w:trPr>
        <w:tc>
          <w:tcPr>
            <w:tcW w:w="814" w:type="dxa"/>
            <w:tcBorders>
              <w:top w:val="single" w:color="000000" w:sz="4" w:space="0"/>
              <w:left w:val="single" w:color="000000" w:sz="4" w:space="0"/>
              <w:bottom w:val="single" w:color="000000" w:sz="4" w:space="0"/>
              <w:right w:val="single" w:color="000000" w:sz="4" w:space="0"/>
            </w:tcBorders>
            <w:noWrap/>
            <w:vAlign w:val="center"/>
          </w:tcPr>
          <w:p w14:paraId="267873AF">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14:paraId="532DEE4B">
            <w:pPr>
              <w:widowControl/>
              <w:spacing w:line="240" w:lineRule="auto"/>
              <w:jc w:val="center"/>
              <w:textAlignment w:val="center"/>
              <w:rPr>
                <w:rFonts w:hint="eastAsia" w:ascii="宋体" w:hAnsi="宋体" w:eastAsia="宋体" w:cs="宋体"/>
                <w:color w:val="auto"/>
                <w:sz w:val="21"/>
                <w:szCs w:val="21"/>
              </w:rPr>
            </w:pPr>
          </w:p>
        </w:tc>
        <w:tc>
          <w:tcPr>
            <w:tcW w:w="5130" w:type="dxa"/>
            <w:tcBorders>
              <w:top w:val="single" w:color="000000" w:sz="4" w:space="0"/>
              <w:left w:val="single" w:color="000000" w:sz="4" w:space="0"/>
              <w:bottom w:val="single" w:color="000000" w:sz="4" w:space="0"/>
              <w:right w:val="single" w:color="000000" w:sz="4" w:space="0"/>
            </w:tcBorders>
            <w:vAlign w:val="center"/>
          </w:tcPr>
          <w:p w14:paraId="5601F552">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专业灯光师</w:t>
            </w:r>
          </w:p>
        </w:tc>
        <w:tc>
          <w:tcPr>
            <w:tcW w:w="810" w:type="dxa"/>
            <w:tcBorders>
              <w:top w:val="single" w:color="000000" w:sz="4" w:space="0"/>
              <w:left w:val="single" w:color="000000" w:sz="4" w:space="0"/>
              <w:bottom w:val="single" w:color="000000" w:sz="4" w:space="0"/>
              <w:right w:val="single" w:color="000000" w:sz="4" w:space="0"/>
            </w:tcBorders>
            <w:vAlign w:val="center"/>
          </w:tcPr>
          <w:p w14:paraId="3A221080">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843" w:type="dxa"/>
            <w:tcBorders>
              <w:top w:val="single" w:color="000000" w:sz="4" w:space="0"/>
              <w:left w:val="single" w:color="000000" w:sz="4" w:space="0"/>
              <w:bottom w:val="single" w:color="000000" w:sz="4" w:space="0"/>
              <w:right w:val="single" w:color="000000" w:sz="4" w:space="0"/>
            </w:tcBorders>
            <w:vAlign w:val="center"/>
          </w:tcPr>
          <w:p w14:paraId="61D9CD24">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48C59835">
        <w:tblPrEx>
          <w:tblCellMar>
            <w:top w:w="0" w:type="dxa"/>
            <w:left w:w="108" w:type="dxa"/>
            <w:bottom w:w="0" w:type="dxa"/>
            <w:right w:w="108" w:type="dxa"/>
          </w:tblCellMar>
        </w:tblPrEx>
        <w:trPr>
          <w:trHeight w:val="23" w:hRule="atLeast"/>
          <w:jc w:val="center"/>
        </w:trPr>
        <w:tc>
          <w:tcPr>
            <w:tcW w:w="814" w:type="dxa"/>
            <w:tcBorders>
              <w:top w:val="single" w:color="000000" w:sz="4" w:space="0"/>
              <w:left w:val="single" w:color="000000" w:sz="4" w:space="0"/>
              <w:bottom w:val="single" w:color="000000" w:sz="4" w:space="0"/>
              <w:right w:val="single" w:color="000000" w:sz="4" w:space="0"/>
            </w:tcBorders>
            <w:noWrap/>
            <w:vAlign w:val="center"/>
          </w:tcPr>
          <w:p w14:paraId="09039976">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680" w:type="dxa"/>
            <w:tcBorders>
              <w:top w:val="single" w:color="000000" w:sz="4" w:space="0"/>
              <w:left w:val="single" w:color="000000" w:sz="4" w:space="0"/>
              <w:bottom w:val="single" w:color="000000" w:sz="4" w:space="0"/>
              <w:right w:val="single" w:color="000000" w:sz="4" w:space="0"/>
            </w:tcBorders>
            <w:vAlign w:val="center"/>
          </w:tcPr>
          <w:p w14:paraId="6EAE4DA5">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摄影</w:t>
            </w:r>
          </w:p>
        </w:tc>
        <w:tc>
          <w:tcPr>
            <w:tcW w:w="5130" w:type="dxa"/>
            <w:tcBorders>
              <w:top w:val="single" w:color="000000" w:sz="4" w:space="0"/>
              <w:left w:val="single" w:color="000000" w:sz="4" w:space="0"/>
              <w:bottom w:val="single" w:color="000000" w:sz="4" w:space="0"/>
              <w:right w:val="single" w:color="000000" w:sz="4" w:space="0"/>
            </w:tcBorders>
            <w:vAlign w:val="center"/>
          </w:tcPr>
          <w:p w14:paraId="2F667BA4">
            <w:pPr>
              <w:widowControl/>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两年以上广告、公关、会展活动摄影经验，含专业相机设备（精修图片直播）等</w:t>
            </w:r>
            <w:r>
              <w:rPr>
                <w:rFonts w:hint="eastAsia" w:ascii="宋体" w:hAnsi="宋体" w:eastAsia="宋体" w:cs="宋体"/>
                <w:color w:val="auto"/>
                <w:sz w:val="21"/>
                <w:szCs w:val="21"/>
                <w:lang w:eastAsia="zh-CN"/>
              </w:rPr>
              <w:t>。</w:t>
            </w:r>
          </w:p>
        </w:tc>
        <w:tc>
          <w:tcPr>
            <w:tcW w:w="810" w:type="dxa"/>
            <w:tcBorders>
              <w:top w:val="single" w:color="000000" w:sz="4" w:space="0"/>
              <w:left w:val="single" w:color="000000" w:sz="4" w:space="0"/>
              <w:bottom w:val="single" w:color="000000" w:sz="4" w:space="0"/>
              <w:right w:val="single" w:color="000000" w:sz="4" w:space="0"/>
            </w:tcBorders>
            <w:vAlign w:val="center"/>
          </w:tcPr>
          <w:p w14:paraId="76442024">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843" w:type="dxa"/>
            <w:tcBorders>
              <w:top w:val="single" w:color="000000" w:sz="4" w:space="0"/>
              <w:left w:val="single" w:color="000000" w:sz="4" w:space="0"/>
              <w:bottom w:val="single" w:color="000000" w:sz="4" w:space="0"/>
              <w:right w:val="single" w:color="000000" w:sz="4" w:space="0"/>
            </w:tcBorders>
            <w:vAlign w:val="center"/>
          </w:tcPr>
          <w:p w14:paraId="7EF8EE0E">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14:paraId="0A32A7F9">
        <w:tblPrEx>
          <w:tblCellMar>
            <w:top w:w="0" w:type="dxa"/>
            <w:left w:w="108" w:type="dxa"/>
            <w:bottom w:w="0" w:type="dxa"/>
            <w:right w:w="108" w:type="dxa"/>
          </w:tblCellMar>
        </w:tblPrEx>
        <w:trPr>
          <w:trHeight w:val="23" w:hRule="atLeast"/>
          <w:jc w:val="center"/>
        </w:trPr>
        <w:tc>
          <w:tcPr>
            <w:tcW w:w="814" w:type="dxa"/>
            <w:tcBorders>
              <w:top w:val="single" w:color="000000" w:sz="4" w:space="0"/>
              <w:left w:val="single" w:color="000000" w:sz="4" w:space="0"/>
              <w:bottom w:val="single" w:color="000000" w:sz="4" w:space="0"/>
              <w:right w:val="single" w:color="000000" w:sz="4" w:space="0"/>
            </w:tcBorders>
            <w:noWrap/>
            <w:vAlign w:val="center"/>
          </w:tcPr>
          <w:p w14:paraId="254EBE93">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680" w:type="dxa"/>
            <w:tcBorders>
              <w:top w:val="single" w:color="000000" w:sz="4" w:space="0"/>
              <w:left w:val="single" w:color="000000" w:sz="4" w:space="0"/>
              <w:bottom w:val="single" w:color="000000" w:sz="4" w:space="0"/>
              <w:right w:val="single" w:color="000000" w:sz="4" w:space="0"/>
            </w:tcBorders>
            <w:vAlign w:val="center"/>
          </w:tcPr>
          <w:p w14:paraId="665B82F4">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摄像</w:t>
            </w:r>
          </w:p>
        </w:tc>
        <w:tc>
          <w:tcPr>
            <w:tcW w:w="5130" w:type="dxa"/>
            <w:tcBorders>
              <w:top w:val="single" w:color="000000" w:sz="4" w:space="0"/>
              <w:left w:val="single" w:color="000000" w:sz="4" w:space="0"/>
              <w:bottom w:val="single" w:color="000000" w:sz="4" w:space="0"/>
              <w:right w:val="single" w:color="000000" w:sz="4" w:space="0"/>
            </w:tcBorders>
            <w:vAlign w:val="center"/>
          </w:tcPr>
          <w:p w14:paraId="4EAF7C0D">
            <w:pPr>
              <w:widowControl/>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两年以上广告、公关、会展活动摄像经验，含专业相机设备、摇臂（视频直播）等</w:t>
            </w:r>
            <w:r>
              <w:rPr>
                <w:rFonts w:hint="eastAsia" w:ascii="宋体" w:hAnsi="宋体" w:eastAsia="宋体" w:cs="宋体"/>
                <w:color w:val="auto"/>
                <w:sz w:val="21"/>
                <w:szCs w:val="21"/>
                <w:lang w:eastAsia="zh-CN"/>
              </w:rPr>
              <w:t>。</w:t>
            </w:r>
          </w:p>
        </w:tc>
        <w:tc>
          <w:tcPr>
            <w:tcW w:w="810" w:type="dxa"/>
            <w:tcBorders>
              <w:top w:val="single" w:color="000000" w:sz="4" w:space="0"/>
              <w:left w:val="single" w:color="000000" w:sz="4" w:space="0"/>
              <w:bottom w:val="single" w:color="000000" w:sz="4" w:space="0"/>
              <w:right w:val="single" w:color="000000" w:sz="4" w:space="0"/>
            </w:tcBorders>
            <w:vAlign w:val="center"/>
          </w:tcPr>
          <w:p w14:paraId="183863F5">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843" w:type="dxa"/>
            <w:tcBorders>
              <w:top w:val="single" w:color="000000" w:sz="4" w:space="0"/>
              <w:left w:val="single" w:color="000000" w:sz="4" w:space="0"/>
              <w:bottom w:val="single" w:color="000000" w:sz="4" w:space="0"/>
              <w:right w:val="single" w:color="000000" w:sz="4" w:space="0"/>
            </w:tcBorders>
            <w:vAlign w:val="center"/>
          </w:tcPr>
          <w:p w14:paraId="11FD51D3">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14:paraId="1FD67E2C">
        <w:tblPrEx>
          <w:tblCellMar>
            <w:top w:w="0" w:type="dxa"/>
            <w:left w:w="108" w:type="dxa"/>
            <w:bottom w:w="0" w:type="dxa"/>
            <w:right w:w="108" w:type="dxa"/>
          </w:tblCellMar>
        </w:tblPrEx>
        <w:trPr>
          <w:trHeight w:val="23" w:hRule="atLeast"/>
          <w:jc w:val="center"/>
        </w:trPr>
        <w:tc>
          <w:tcPr>
            <w:tcW w:w="814" w:type="dxa"/>
            <w:tcBorders>
              <w:top w:val="single" w:color="000000" w:sz="4" w:space="0"/>
              <w:left w:val="single" w:color="000000" w:sz="4" w:space="0"/>
              <w:bottom w:val="single" w:color="000000" w:sz="4" w:space="0"/>
              <w:right w:val="single" w:color="000000" w:sz="4" w:space="0"/>
            </w:tcBorders>
            <w:noWrap/>
            <w:vAlign w:val="center"/>
          </w:tcPr>
          <w:p w14:paraId="458DE707">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680" w:type="dxa"/>
            <w:tcBorders>
              <w:top w:val="single" w:color="000000" w:sz="4" w:space="0"/>
              <w:left w:val="single" w:color="000000" w:sz="4" w:space="0"/>
              <w:bottom w:val="single" w:color="000000" w:sz="4" w:space="0"/>
              <w:right w:val="single" w:color="000000" w:sz="4" w:space="0"/>
            </w:tcBorders>
            <w:vAlign w:val="center"/>
          </w:tcPr>
          <w:p w14:paraId="21C6DEF0">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活动物料搭建</w:t>
            </w:r>
          </w:p>
        </w:tc>
        <w:tc>
          <w:tcPr>
            <w:tcW w:w="5130" w:type="dxa"/>
            <w:tcBorders>
              <w:top w:val="single" w:color="000000" w:sz="4" w:space="0"/>
              <w:left w:val="single" w:color="000000" w:sz="4" w:space="0"/>
              <w:bottom w:val="single" w:color="000000" w:sz="4" w:space="0"/>
              <w:right w:val="single" w:color="000000" w:sz="4" w:space="0"/>
            </w:tcBorders>
            <w:vAlign w:val="center"/>
          </w:tcPr>
          <w:p w14:paraId="5B84BD2D">
            <w:pPr>
              <w:widowControl/>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需高空作业证，搭建与拆卸人工，安装、拆卸8人</w:t>
            </w:r>
            <w:r>
              <w:rPr>
                <w:rFonts w:hint="eastAsia" w:ascii="宋体" w:hAnsi="宋体" w:eastAsia="宋体" w:cs="宋体"/>
                <w:color w:val="auto"/>
                <w:sz w:val="21"/>
                <w:szCs w:val="21"/>
                <w:lang w:eastAsia="zh-CN"/>
              </w:rPr>
              <w:t>。</w:t>
            </w:r>
          </w:p>
        </w:tc>
        <w:tc>
          <w:tcPr>
            <w:tcW w:w="810" w:type="dxa"/>
            <w:tcBorders>
              <w:top w:val="single" w:color="000000" w:sz="4" w:space="0"/>
              <w:left w:val="single" w:color="000000" w:sz="4" w:space="0"/>
              <w:bottom w:val="single" w:color="000000" w:sz="4" w:space="0"/>
              <w:right w:val="single" w:color="000000" w:sz="4" w:space="0"/>
            </w:tcBorders>
            <w:vAlign w:val="center"/>
          </w:tcPr>
          <w:p w14:paraId="0A781AC6">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843" w:type="dxa"/>
            <w:tcBorders>
              <w:top w:val="single" w:color="000000" w:sz="4" w:space="0"/>
              <w:left w:val="single" w:color="000000" w:sz="4" w:space="0"/>
              <w:bottom w:val="single" w:color="000000" w:sz="4" w:space="0"/>
              <w:right w:val="single" w:color="000000" w:sz="4" w:space="0"/>
            </w:tcBorders>
            <w:vAlign w:val="center"/>
          </w:tcPr>
          <w:p w14:paraId="76E47285">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r>
    </w:tbl>
    <w:p w14:paraId="393C782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7.供应商需保证晚会活动过程中舞台、音响、灯光等全部设备的正常运行，不得出现无声音、啸叫等意外情况。</w:t>
      </w:r>
    </w:p>
    <w:p w14:paraId="6A7F20C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8.晚会活动结束后，供应商应在2天内拆卸和清理，将采购人场地恢复原状。</w:t>
      </w:r>
    </w:p>
    <w:p w14:paraId="64DDF58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9.供应商现场的布置和安装调试工作并经采购人验收合格，正式活动和表演期间，供应商现场设备操作人员应按采购人要求处理好现场搭建的舞台效果，并确保晚会和活动的顺利进行。</w:t>
      </w:r>
    </w:p>
    <w:p w14:paraId="4901A5C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10.活动物料在运输途中出现损毁或丢失的，责任由供应商承担。</w:t>
      </w:r>
    </w:p>
    <w:p w14:paraId="47F9288F">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四、服务质量要求</w:t>
      </w:r>
    </w:p>
    <w:p w14:paraId="272D8AE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供应商提供的活动策划实施方案，须符合本次组织活动各阶段要求：可操作性强，策划思路清晰，有完善的特殊情况应急方案、组织线路合理，并保证活动过程中服务质量保障措施完备，无出现设备故障，保证活动顺利进行，对本项目制定具体、可行的保障措施。</w:t>
      </w:r>
    </w:p>
    <w:p w14:paraId="50710FC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2.舞台</w:t>
      </w:r>
      <w:r>
        <w:rPr>
          <w:rFonts w:hint="eastAsia" w:ascii="宋体" w:hAnsi="宋体" w:eastAsia="宋体" w:cs="宋体"/>
          <w:color w:val="auto"/>
          <w:sz w:val="21"/>
          <w:szCs w:val="21"/>
          <w:lang w:eastAsia="zh-CN"/>
        </w:rPr>
        <w:t>及</w:t>
      </w:r>
      <w:r>
        <w:rPr>
          <w:rFonts w:hint="eastAsia" w:ascii="宋体" w:hAnsi="宋体" w:eastAsia="宋体" w:cs="宋体"/>
          <w:color w:val="auto"/>
          <w:sz w:val="21"/>
          <w:szCs w:val="21"/>
        </w:rPr>
        <w:t>氛围布置设计时间：设计样稿应在成交供应商接到通知后的1小时内提供并根据采购人设计要求设计，每次采购人提出修改意见后，成交供应商应按照采购人修改意见在45分钟内完成样稿的修改。“无条件”配合采购人的时间要求完成。</w:t>
      </w:r>
    </w:p>
    <w:p w14:paraId="6615C4B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3.按照清单所列内容交付（包含采购、运输、安装等），急件成品（含临时增加座椅、地板修补等）；交付必须“无条件”配合采购人的时间要求完成。</w:t>
      </w:r>
    </w:p>
    <w:p w14:paraId="30082FC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4.由于供应商设备（包括但不仅限于遮阳棚、舞台、led屏幕等）导致人员受伤的，责任由供应商承担。</w:t>
      </w:r>
    </w:p>
    <w:p w14:paraId="288B786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5.有同类项目的合作经验的。</w:t>
      </w:r>
    </w:p>
    <w:p w14:paraId="6BD47A0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6.供应商应承诺：活动结束3天内将资料汇总给采购人。</w:t>
      </w:r>
    </w:p>
    <w:p w14:paraId="576C6361">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服务期限：</w:t>
      </w:r>
      <w:r>
        <w:rPr>
          <w:rFonts w:hint="eastAsia" w:ascii="宋体" w:hAnsi="宋体" w:eastAsia="宋体" w:cs="宋体"/>
          <w:color w:val="auto"/>
          <w:sz w:val="21"/>
          <w:szCs w:val="21"/>
          <w:lang w:eastAsia="zh-CN"/>
        </w:rPr>
        <w:t>接到</w:t>
      </w:r>
      <w:r>
        <w:rPr>
          <w:rFonts w:hint="eastAsia" w:ascii="宋体" w:hAnsi="宋体" w:eastAsia="宋体" w:cs="宋体"/>
          <w:color w:val="auto"/>
          <w:sz w:val="21"/>
          <w:szCs w:val="21"/>
        </w:rPr>
        <w:t>采购人通知之日起</w:t>
      </w:r>
      <w:r>
        <w:rPr>
          <w:rFonts w:hint="eastAsia" w:ascii="宋体" w:hAnsi="宋体" w:cs="宋体"/>
          <w:color w:val="auto"/>
          <w:sz w:val="21"/>
          <w:szCs w:val="21"/>
          <w:lang w:val="en-US" w:eastAsia="zh-CN"/>
        </w:rPr>
        <w:t>直至晚会结束。</w:t>
      </w:r>
    </w:p>
    <w:p w14:paraId="64C0C34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服务地点：采购人指定地点。</w:t>
      </w:r>
    </w:p>
    <w:p w14:paraId="48A74F19">
      <w:pPr>
        <w:tabs>
          <w:tab w:val="left" w:pos="303"/>
        </w:tabs>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9.搭建场地的时间：接采购人通知</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天</w:t>
      </w:r>
      <w:r>
        <w:rPr>
          <w:rFonts w:hint="eastAsia" w:ascii="宋体" w:hAnsi="宋体" w:cs="宋体"/>
          <w:color w:val="auto"/>
          <w:sz w:val="21"/>
          <w:szCs w:val="21"/>
          <w:lang w:val="en-US" w:eastAsia="zh-CN"/>
        </w:rPr>
        <w:t>内</w:t>
      </w:r>
      <w:r>
        <w:rPr>
          <w:rFonts w:hint="eastAsia" w:ascii="宋体" w:hAnsi="宋体" w:eastAsia="宋体" w:cs="宋体"/>
          <w:color w:val="auto"/>
          <w:sz w:val="21"/>
          <w:szCs w:val="21"/>
          <w:lang w:val="en-US" w:eastAsia="zh-CN"/>
        </w:rPr>
        <w:t>完成。</w:t>
      </w:r>
    </w:p>
    <w:p w14:paraId="099D62D8">
      <w:pPr>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五、设计要求</w:t>
      </w:r>
    </w:p>
    <w:p w14:paraId="4B7C80B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▲本项目设计方案：要求对医院文化现状分析透彻、背景了解深入、契合医院需求，能彰显医院特色，符合</w:t>
      </w:r>
      <w:r>
        <w:rPr>
          <w:rFonts w:hint="eastAsia" w:ascii="宋体" w:hAnsi="宋体" w:eastAsia="宋体" w:cs="宋体"/>
          <w:color w:val="auto"/>
          <w:sz w:val="21"/>
          <w:szCs w:val="21"/>
          <w:lang w:val="en-US" w:eastAsia="zh-CN"/>
        </w:rPr>
        <w:t>蛇</w:t>
      </w:r>
      <w:r>
        <w:rPr>
          <w:rFonts w:hint="eastAsia" w:ascii="宋体" w:hAnsi="宋体" w:eastAsia="宋体" w:cs="宋体"/>
          <w:color w:val="auto"/>
          <w:sz w:val="21"/>
          <w:szCs w:val="21"/>
        </w:rPr>
        <w:t>年元素，</w:t>
      </w:r>
      <w:r>
        <w:rPr>
          <w:rFonts w:hint="eastAsia" w:ascii="宋体" w:hAnsi="宋体" w:eastAsia="宋体" w:cs="宋体"/>
          <w:color w:val="auto"/>
          <w:sz w:val="21"/>
          <w:szCs w:val="21"/>
          <w:lang w:val="en-US" w:eastAsia="zh-CN"/>
        </w:rPr>
        <w:t>营造浓厚的春节氛围</w:t>
      </w:r>
      <w:r>
        <w:rPr>
          <w:rFonts w:hint="eastAsia" w:ascii="宋体" w:hAnsi="宋体" w:eastAsia="宋体" w:cs="宋体"/>
          <w:color w:val="auto"/>
          <w:sz w:val="21"/>
          <w:szCs w:val="21"/>
        </w:rPr>
        <w:t>；</w:t>
      </w:r>
      <w:r>
        <w:rPr>
          <w:rFonts w:hint="eastAsia" w:ascii="宋体" w:hAnsi="宋体" w:eastAsia="宋体" w:cs="宋体"/>
          <w:b/>
          <w:bCs/>
          <w:color w:val="auto"/>
          <w:sz w:val="21"/>
          <w:szCs w:val="21"/>
          <w:lang w:eastAsia="zh-CN"/>
        </w:rPr>
        <w:t>评审会议</w:t>
      </w:r>
      <w:r>
        <w:rPr>
          <w:rFonts w:hint="eastAsia" w:ascii="宋体" w:hAnsi="宋体" w:eastAsia="宋体" w:cs="宋体"/>
          <w:b/>
          <w:bCs/>
          <w:color w:val="auto"/>
          <w:sz w:val="21"/>
          <w:szCs w:val="21"/>
        </w:rPr>
        <w:t>现场需</w:t>
      </w:r>
      <w:r>
        <w:rPr>
          <w:rFonts w:hint="eastAsia" w:ascii="宋体" w:hAnsi="宋体" w:eastAsia="宋体" w:cs="宋体"/>
          <w:b/>
          <w:bCs/>
          <w:color w:val="auto"/>
          <w:sz w:val="21"/>
          <w:szCs w:val="21"/>
          <w:lang w:val="en-US" w:eastAsia="zh-CN"/>
        </w:rPr>
        <w:t>提供晚会</w:t>
      </w:r>
      <w:r>
        <w:rPr>
          <w:rFonts w:hint="eastAsia" w:ascii="宋体" w:hAnsi="宋体" w:eastAsia="宋体" w:cs="宋体"/>
          <w:b/>
          <w:bCs/>
          <w:color w:val="auto"/>
          <w:sz w:val="21"/>
          <w:szCs w:val="21"/>
        </w:rPr>
        <w:t>舞台</w:t>
      </w:r>
      <w:r>
        <w:rPr>
          <w:rFonts w:hint="eastAsia" w:ascii="宋体" w:hAnsi="宋体" w:eastAsia="宋体" w:cs="宋体"/>
          <w:b/>
          <w:bCs/>
          <w:color w:val="auto"/>
          <w:sz w:val="21"/>
          <w:szCs w:val="21"/>
          <w:lang w:val="en-US" w:eastAsia="zh-CN"/>
        </w:rPr>
        <w:t>效果</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场地布置、氛围布置</w:t>
      </w:r>
      <w:r>
        <w:rPr>
          <w:rFonts w:hint="eastAsia" w:ascii="宋体" w:hAnsi="宋体" w:eastAsia="宋体" w:cs="宋体"/>
          <w:b/>
          <w:bCs/>
          <w:color w:val="auto"/>
          <w:sz w:val="21"/>
          <w:szCs w:val="21"/>
        </w:rPr>
        <w:t>、舞美、灯光、设备等内容设计</w:t>
      </w:r>
      <w:r>
        <w:rPr>
          <w:rFonts w:hint="eastAsia" w:ascii="宋体" w:hAnsi="宋体" w:eastAsia="宋体" w:cs="宋体"/>
          <w:b/>
          <w:bCs/>
          <w:color w:val="auto"/>
          <w:sz w:val="21"/>
          <w:szCs w:val="21"/>
          <w:lang w:val="en-US" w:eastAsia="zh-CN"/>
        </w:rPr>
        <w:t>并</w:t>
      </w:r>
      <w:r>
        <w:rPr>
          <w:rFonts w:hint="eastAsia" w:ascii="宋体" w:hAnsi="宋体" w:eastAsia="宋体" w:cs="宋体"/>
          <w:b/>
          <w:bCs/>
          <w:color w:val="auto"/>
          <w:sz w:val="21"/>
          <w:szCs w:val="21"/>
        </w:rPr>
        <w:t>进行ppt方案演示。</w:t>
      </w:r>
      <w:r>
        <w:rPr>
          <w:rFonts w:hint="eastAsia" w:ascii="宋体" w:hAnsi="宋体" w:eastAsia="宋体" w:cs="宋体"/>
          <w:color w:val="auto"/>
          <w:sz w:val="21"/>
          <w:szCs w:val="21"/>
        </w:rPr>
        <w:t>供应商根据场地及实际情况进行风格设计、效果展示，提供设计效果图及配套样品必须一比一还原，最终设计成果需根据采购人要求进行调整。</w:t>
      </w:r>
    </w:p>
    <w:p w14:paraId="30247988">
      <w:pPr>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六、付款方式</w:t>
      </w:r>
    </w:p>
    <w:p w14:paraId="1CC400C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活动结束三天内</w:t>
      </w:r>
      <w:r>
        <w:rPr>
          <w:rFonts w:hint="eastAsia" w:ascii="宋体" w:hAnsi="宋体" w:eastAsia="宋体" w:cs="宋体"/>
          <w:color w:val="auto"/>
          <w:sz w:val="21"/>
          <w:szCs w:val="21"/>
          <w:lang w:val="en-US" w:eastAsia="zh-CN"/>
        </w:rPr>
        <w:t>经</w:t>
      </w:r>
      <w:r>
        <w:rPr>
          <w:rFonts w:hint="eastAsia" w:ascii="宋体" w:hAnsi="宋体" w:eastAsia="宋体" w:cs="宋体"/>
          <w:color w:val="auto"/>
          <w:sz w:val="21"/>
          <w:szCs w:val="21"/>
        </w:rPr>
        <w:t>双方确认费用后，由供应商向采购人开具全额发票，采购人在收到发票后</w:t>
      </w:r>
      <w:r>
        <w:rPr>
          <w:rFonts w:hint="eastAsia" w:ascii="宋体" w:hAnsi="宋体" w:eastAsia="宋体" w:cs="宋体"/>
          <w:color w:val="auto"/>
          <w:sz w:val="21"/>
          <w:szCs w:val="21"/>
          <w:lang w:val="en-US" w:eastAsia="zh-CN"/>
        </w:rPr>
        <w:t>15天</w:t>
      </w:r>
      <w:r>
        <w:rPr>
          <w:rFonts w:hint="eastAsia" w:ascii="宋体" w:hAnsi="宋体" w:eastAsia="宋体" w:cs="宋体"/>
          <w:color w:val="auto"/>
          <w:sz w:val="21"/>
          <w:szCs w:val="21"/>
        </w:rPr>
        <w:t>内</w:t>
      </w:r>
      <w:r>
        <w:rPr>
          <w:rFonts w:hint="eastAsia" w:ascii="宋体" w:hAnsi="宋体" w:eastAsia="宋体" w:cs="宋体"/>
          <w:color w:val="auto"/>
          <w:sz w:val="21"/>
          <w:szCs w:val="21"/>
          <w:lang w:eastAsia="zh-CN"/>
        </w:rPr>
        <w:t>一次性</w:t>
      </w:r>
      <w:r>
        <w:rPr>
          <w:rFonts w:hint="eastAsia" w:ascii="宋体" w:hAnsi="宋体" w:eastAsia="宋体" w:cs="宋体"/>
          <w:color w:val="auto"/>
          <w:sz w:val="21"/>
          <w:szCs w:val="21"/>
        </w:rPr>
        <w:t>付清全额费用。如遇节假日或不可抗拒原因，支付日期可顺延。</w:t>
      </w:r>
    </w:p>
    <w:p w14:paraId="32B6D431">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七、售后服务</w:t>
      </w:r>
    </w:p>
    <w:p w14:paraId="27E5E84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1.成交供应商提供三包服务，服务方式均为上门服务；</w:t>
      </w:r>
    </w:p>
    <w:p w14:paraId="745A798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供应商应承诺：现场出现问题后，成交供应商需在45分钟以内派人到达采购人指定现场；采购人根据实际情况对解决问题的时限提出要求，成交供应商应按照要求，在规定的处理时限内对出现的问题，进行置换。</w:t>
      </w:r>
    </w:p>
    <w:p w14:paraId="0CEADF0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3.非采购人的人为原因而出现质量问题、安装不到位或出现不可预见所有情况，由成交供应商负责退换，并承担因此而产生的一切费用。</w:t>
      </w:r>
    </w:p>
    <w:p w14:paraId="4FA0901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4.完成后对本项目需提供服务反馈表、服务质量安全评估报告。</w:t>
      </w:r>
    </w:p>
    <w:p w14:paraId="1EEA5A36">
      <w:pPr>
        <w:pStyle w:val="1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八、安全要求 </w:t>
      </w:r>
    </w:p>
    <w:p w14:paraId="155EFCAC">
      <w:pPr>
        <w:pStyle w:val="1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供应商完成本合同项下的活动所投入的工作人员，包括但不限于为了完成本合同项下的活动所聘请的人员，均与采购人不存在任何的劳动关系和劳务关系，供应商须支付与项目聘用人员的相关费用，基于上述劳动关系和劳务关系所引起的法律纠纷，与采购人无关。合同约定的工程项目，不接受联合体、不允许转包、分包。否则，采购人有权单方面终止合同，并令其立即退场，由此而造成的经济损失由供应商负责赔偿。</w:t>
      </w:r>
    </w:p>
    <w:p w14:paraId="1DC64CAB">
      <w:pPr>
        <w:pStyle w:val="1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在服务期间，供应商如有技术问题或需采购人解决的问题时，必须以书面形式上报采购人，否则，采购人不予答复。供应商在服务现场需对现有已安装完毕的音响设备或装饰装修进行整改，供应商必须对其进行恢复至原状，修复费用已包含在总价中。</w:t>
      </w:r>
    </w:p>
    <w:p w14:paraId="40EBB601">
      <w:pPr>
        <w:tabs>
          <w:tab w:val="left" w:pos="284"/>
          <w:tab w:val="left" w:pos="426"/>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3.在服务期间，供应商必须加强服务管理，严格遵守《电业安全工作规程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力建设安全工作规程》等国家有关安全规定，严格遵守采购人的有关安全规定，落实一切安全措施，确保安全服务，在服务过程中，如发生设备、人身事故（含第三者）及因供应商责任引起的第三者的人身、设备事故，均由供应商负责。如供应商没有按规定落实各项安全措施，采购人有权责令停止活动的进行，并按相关规定进行处理。</w:t>
      </w:r>
    </w:p>
    <w:p w14:paraId="349298B2">
      <w:pPr>
        <w:tabs>
          <w:tab w:val="left" w:pos="284"/>
          <w:tab w:val="left" w:pos="426"/>
        </w:tabs>
        <w:spacing w:line="360" w:lineRule="auto"/>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cs="宋体"/>
          <w:color w:val="auto"/>
          <w:sz w:val="21"/>
          <w:szCs w:val="21"/>
          <w:lang w:val="en-US" w:eastAsia="zh-CN"/>
        </w:rPr>
        <w:t>4.</w:t>
      </w:r>
      <w:r>
        <w:rPr>
          <w:rFonts w:hint="eastAsia" w:ascii="宋体" w:hAnsi="宋体" w:eastAsia="宋体" w:cs="宋体"/>
          <w:b w:val="0"/>
          <w:bCs w:val="0"/>
          <w:color w:val="auto"/>
          <w:kern w:val="2"/>
          <w:sz w:val="21"/>
          <w:szCs w:val="21"/>
          <w:lang w:val="en-US" w:eastAsia="zh-CN" w:bidi="ar-SA"/>
        </w:rPr>
        <w:t>供应商在</w:t>
      </w:r>
      <w:r>
        <w:rPr>
          <w:rFonts w:hint="eastAsia" w:ascii="宋体" w:hAnsi="宋体" w:cs="宋体"/>
          <w:b w:val="0"/>
          <w:bCs w:val="0"/>
          <w:color w:val="auto"/>
          <w:kern w:val="2"/>
          <w:sz w:val="21"/>
          <w:szCs w:val="21"/>
          <w:lang w:val="en-US" w:eastAsia="zh-CN" w:bidi="ar-SA"/>
        </w:rPr>
        <w:t>搭棚</w:t>
      </w:r>
      <w:r>
        <w:rPr>
          <w:rFonts w:hint="eastAsia" w:ascii="宋体" w:hAnsi="宋体" w:eastAsia="宋体" w:cs="宋体"/>
          <w:b w:val="0"/>
          <w:bCs w:val="0"/>
          <w:color w:val="auto"/>
          <w:kern w:val="2"/>
          <w:sz w:val="21"/>
          <w:szCs w:val="21"/>
          <w:lang w:val="en-US" w:eastAsia="zh-CN" w:bidi="ar-SA"/>
        </w:rPr>
        <w:t>施工、安装过程中要加强安全教育和管理，按国家有关规定的安全文明要求进行施工和安装，施工和安装期间必须采取严格的安全防护措施，若出现安全责任事故，由供应商承担全部责任及费用。</w:t>
      </w:r>
    </w:p>
    <w:p w14:paraId="74C7CB6C">
      <w:pPr>
        <w:pStyle w:val="28"/>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267228CC">
      <w:pPr>
        <w:pStyle w:val="2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1.标有“★”的条款均为必须完全满足指标，报价人须进行实质性响应，报价人若有一项带“★”的条款未响应或不满足，将按无效投标处理。</w:t>
      </w:r>
    </w:p>
    <w:p w14:paraId="085183DF">
      <w:pPr>
        <w:pStyle w:val="2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2.标有“▲”的条款均为评审的重要评分指标，报价人若有部分“▲”条款未响应或不满足，将导致其响应性评审严重扣分。</w:t>
      </w:r>
    </w:p>
    <w:p w14:paraId="2BD1A602">
      <w:pPr>
        <w:pStyle w:val="2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.成交原则：根据评审标准按综合评分法进行评审，按其评审总得分由高到低顺序排列评分情况，排名第一的供应商为第一成交候选人。</w:t>
      </w:r>
    </w:p>
    <w:p w14:paraId="0657CBFC">
      <w:pPr>
        <w:pStyle w:val="2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报价要求：本项目采用多轮次报价，各供应商现场再次统一填写总价报价表。</w:t>
      </w:r>
    </w:p>
    <w:p w14:paraId="648E4427">
      <w:pPr>
        <w:pStyle w:val="28"/>
        <w:spacing w:line="360" w:lineRule="auto"/>
        <w:ind w:firstLine="422" w:firstLineChars="200"/>
        <w:rPr>
          <w:rFonts w:hint="eastAsia" w:ascii="宋体" w:hAnsi="宋体" w:eastAsia="宋体" w:cs="宋体"/>
          <w:b/>
          <w:bCs/>
          <w:color w:val="auto"/>
          <w:sz w:val="21"/>
          <w:szCs w:val="21"/>
          <w:highlight w:val="yellow"/>
        </w:rPr>
      </w:pPr>
      <w:r>
        <w:rPr>
          <w:rFonts w:hint="eastAsia" w:ascii="宋体" w:hAnsi="宋体" w:eastAsia="宋体" w:cs="宋体"/>
          <w:b/>
          <w:bCs/>
          <w:color w:val="auto"/>
          <w:sz w:val="21"/>
          <w:szCs w:val="21"/>
          <w:highlight w:val="yellow"/>
          <w:lang w:val="en-US" w:eastAsia="zh-CN"/>
        </w:rPr>
        <w:t>5.</w:t>
      </w:r>
      <w:r>
        <w:rPr>
          <w:rFonts w:hint="eastAsia" w:ascii="宋体" w:hAnsi="宋体" w:eastAsia="宋体" w:cs="宋体"/>
          <w:b/>
          <w:bCs/>
          <w:color w:val="auto"/>
          <w:sz w:val="21"/>
          <w:szCs w:val="21"/>
          <w:highlight w:val="yellow"/>
        </w:rPr>
        <w:t>特别说明</w:t>
      </w:r>
    </w:p>
    <w:p w14:paraId="6B58839C">
      <w:pPr>
        <w:pStyle w:val="28"/>
        <w:spacing w:line="360" w:lineRule="auto"/>
        <w:ind w:firstLine="211" w:firstLineChars="100"/>
        <w:rPr>
          <w:rFonts w:hint="eastAsia" w:ascii="宋体" w:hAnsi="宋体" w:eastAsia="宋体" w:cs="宋体"/>
          <w:b/>
          <w:bCs/>
          <w:color w:val="auto"/>
          <w:sz w:val="21"/>
          <w:szCs w:val="21"/>
          <w:highlight w:val="yellow"/>
        </w:rPr>
      </w:pPr>
      <w:r>
        <w:rPr>
          <w:rFonts w:hint="eastAsia" w:ascii="宋体" w:hAnsi="宋体" w:eastAsia="宋体" w:cs="宋体"/>
          <w:b/>
          <w:bCs/>
          <w:color w:val="auto"/>
          <w:sz w:val="21"/>
          <w:szCs w:val="21"/>
          <w:highlight w:val="yellow"/>
          <w:lang w:eastAsia="zh-CN"/>
        </w:rPr>
        <w:t>（</w:t>
      </w:r>
      <w:r>
        <w:rPr>
          <w:rFonts w:hint="eastAsia" w:ascii="宋体" w:hAnsi="宋体" w:eastAsia="宋体" w:cs="宋体"/>
          <w:b/>
          <w:bCs/>
          <w:color w:val="auto"/>
          <w:sz w:val="21"/>
          <w:szCs w:val="21"/>
          <w:highlight w:val="yellow"/>
          <w:lang w:val="en-US" w:eastAsia="zh-CN"/>
        </w:rPr>
        <w:t>1）</w:t>
      </w:r>
      <w:r>
        <w:rPr>
          <w:rFonts w:hint="eastAsia" w:ascii="宋体" w:hAnsi="宋体" w:eastAsia="宋体" w:cs="宋体"/>
          <w:b/>
          <w:bCs/>
          <w:color w:val="auto"/>
          <w:sz w:val="21"/>
          <w:szCs w:val="21"/>
          <w:highlight w:val="yellow"/>
        </w:rPr>
        <w:t>供应商有下列情形之一的，将列入我院黑名单管理，在此后的三年内不得参与我院任何采买活动：</w:t>
      </w:r>
    </w:p>
    <w:p w14:paraId="458B6C1B">
      <w:pPr>
        <w:pStyle w:val="2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1）提供虚假材料谋取中标、成交的；</w:t>
      </w:r>
    </w:p>
    <w:p w14:paraId="0704A366">
      <w:pPr>
        <w:pStyle w:val="2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2）采取不正当手段诋毁、排挤其它供应商的；</w:t>
      </w:r>
    </w:p>
    <w:p w14:paraId="42F69A5B">
      <w:pPr>
        <w:pStyle w:val="2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3）与其他供应商或者采购机构恶意串通围标的；</w:t>
      </w:r>
    </w:p>
    <w:p w14:paraId="635A67D5">
      <w:pPr>
        <w:pStyle w:val="2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4）随意申请撤换或放弃中标/成交结果的；</w:t>
      </w:r>
    </w:p>
    <w:p w14:paraId="3023CAF1">
      <w:pPr>
        <w:pStyle w:val="2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5）中标、成交后无正当理由拒绝或迟迟不签订采购合同的；</w:t>
      </w:r>
    </w:p>
    <w:p w14:paraId="4179678F">
      <w:pPr>
        <w:pStyle w:val="2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6）无正当理由拒绝履行合同和有关承诺，或擅自变更、中止（终止）采购合同的；</w:t>
      </w:r>
    </w:p>
    <w:p w14:paraId="180DC650">
      <w:pPr>
        <w:pStyle w:val="2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7）一年内有一次以上投诉查无实据、捏造事实或者提供虚假投诉材料的；</w:t>
      </w:r>
    </w:p>
    <w:p w14:paraId="31247E0E">
      <w:pPr>
        <w:pStyle w:val="2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8）实际提供的有关产品性能指标和技术服务能力明显低于采购响应文件或磋商、询价时的承诺的或提供假冒伪劣产品的；</w:t>
      </w:r>
    </w:p>
    <w:p w14:paraId="3444E384">
      <w:pPr>
        <w:pStyle w:val="2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9）中标/成交后，擅自将采购合同转包或分包给其他供应商的；</w:t>
      </w:r>
    </w:p>
    <w:p w14:paraId="5A5E9D44">
      <w:pPr>
        <w:pStyle w:val="2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10）向采购人、采购机构行贿或者提供其它不正当利益的；</w:t>
      </w:r>
    </w:p>
    <w:p w14:paraId="4AA86791">
      <w:pPr>
        <w:pStyle w:val="2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）拒绝有关部门监督检查或者提供虚假情况的。</w:t>
      </w:r>
    </w:p>
    <w:p w14:paraId="05B1A996">
      <w:pPr>
        <w:pStyle w:val="28"/>
        <w:spacing w:line="360" w:lineRule="auto"/>
        <w:ind w:firstLine="422" w:firstLineChars="200"/>
        <w:rPr>
          <w:rFonts w:hint="eastAsia" w:ascii="宋体" w:hAnsi="宋体" w:eastAsia="宋体" w:cs="宋体"/>
          <w:b/>
          <w:bCs/>
          <w:color w:val="auto"/>
          <w:sz w:val="21"/>
          <w:szCs w:val="21"/>
          <w:highlight w:val="yellow"/>
        </w:rPr>
      </w:pPr>
      <w:r>
        <w:rPr>
          <w:rFonts w:hint="eastAsia" w:ascii="宋体" w:hAnsi="宋体" w:eastAsia="宋体" w:cs="宋体"/>
          <w:b/>
          <w:bCs/>
          <w:color w:val="auto"/>
          <w:sz w:val="21"/>
          <w:szCs w:val="21"/>
          <w:highlight w:val="yellow"/>
          <w:lang w:eastAsia="zh-CN"/>
        </w:rPr>
        <w:t>（</w:t>
      </w:r>
      <w:r>
        <w:rPr>
          <w:rFonts w:hint="eastAsia" w:ascii="宋体" w:hAnsi="宋体" w:eastAsia="宋体" w:cs="宋体"/>
          <w:b/>
          <w:bCs/>
          <w:color w:val="auto"/>
          <w:sz w:val="21"/>
          <w:szCs w:val="21"/>
          <w:highlight w:val="yellow"/>
          <w:lang w:val="en-US" w:eastAsia="zh-CN"/>
        </w:rPr>
        <w:t>2）</w:t>
      </w:r>
      <w:r>
        <w:rPr>
          <w:rFonts w:hint="eastAsia" w:ascii="宋体" w:hAnsi="宋体" w:eastAsia="宋体" w:cs="宋体"/>
          <w:b/>
          <w:color w:val="auto"/>
          <w:sz w:val="21"/>
          <w:szCs w:val="21"/>
          <w:highlight w:val="yellow"/>
        </w:rPr>
        <w:t>有</w:t>
      </w:r>
      <w:r>
        <w:rPr>
          <w:rFonts w:hint="eastAsia" w:ascii="宋体" w:hAnsi="宋体" w:eastAsia="宋体" w:cs="宋体"/>
          <w:b/>
          <w:color w:val="auto"/>
          <w:sz w:val="21"/>
          <w:szCs w:val="21"/>
          <w:highlight w:val="yellow"/>
          <w:lang w:eastAsia="zh-CN"/>
        </w:rPr>
        <w:t>下列</w:t>
      </w:r>
      <w:r>
        <w:rPr>
          <w:rFonts w:hint="eastAsia" w:ascii="宋体" w:hAnsi="宋体" w:eastAsia="宋体" w:cs="宋体"/>
          <w:b/>
          <w:color w:val="auto"/>
          <w:sz w:val="21"/>
          <w:szCs w:val="21"/>
          <w:highlight w:val="yellow"/>
        </w:rPr>
        <w:t>情形</w:t>
      </w:r>
      <w:r>
        <w:rPr>
          <w:rFonts w:hint="eastAsia" w:ascii="宋体" w:hAnsi="宋体" w:eastAsia="宋体" w:cs="宋体"/>
          <w:b/>
          <w:color w:val="auto"/>
          <w:sz w:val="21"/>
          <w:szCs w:val="21"/>
          <w:highlight w:val="yellow"/>
          <w:lang w:eastAsia="zh-CN"/>
        </w:rPr>
        <w:t>之一</w:t>
      </w:r>
      <w:r>
        <w:rPr>
          <w:rFonts w:hint="eastAsia" w:ascii="宋体" w:hAnsi="宋体" w:eastAsia="宋体" w:cs="宋体"/>
          <w:b/>
          <w:color w:val="auto"/>
          <w:sz w:val="21"/>
          <w:szCs w:val="21"/>
          <w:highlight w:val="yellow"/>
        </w:rPr>
        <w:t>的，将视为供应商互相串通报价，</w:t>
      </w:r>
      <w:r>
        <w:rPr>
          <w:rFonts w:hint="eastAsia" w:ascii="宋体" w:hAnsi="宋体" w:eastAsia="宋体" w:cs="宋体"/>
          <w:b/>
          <w:color w:val="auto"/>
          <w:sz w:val="21"/>
          <w:szCs w:val="21"/>
          <w:highlight w:val="yellow"/>
          <w:lang w:eastAsia="zh-CN"/>
        </w:rPr>
        <w:t>响应</w:t>
      </w:r>
      <w:r>
        <w:rPr>
          <w:rFonts w:hint="eastAsia" w:ascii="宋体" w:hAnsi="宋体" w:eastAsia="宋体" w:cs="宋体"/>
          <w:b/>
          <w:color w:val="auto"/>
          <w:sz w:val="21"/>
          <w:szCs w:val="21"/>
          <w:highlight w:val="yellow"/>
        </w:rPr>
        <w:t>报价无效</w:t>
      </w:r>
      <w:r>
        <w:rPr>
          <w:rFonts w:hint="eastAsia" w:ascii="宋体" w:hAnsi="宋体" w:eastAsia="宋体" w:cs="宋体"/>
          <w:b/>
          <w:bCs/>
          <w:color w:val="auto"/>
          <w:sz w:val="21"/>
          <w:szCs w:val="21"/>
          <w:highlight w:val="yellow"/>
        </w:rPr>
        <w:t>:</w:t>
      </w:r>
    </w:p>
    <w:p w14:paraId="551A831D">
      <w:pPr>
        <w:pStyle w:val="2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不同供应商委托同一单位或个人办理</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报价事宜；</w:t>
      </w:r>
    </w:p>
    <w:p w14:paraId="1EE4137E">
      <w:pPr>
        <w:pStyle w:val="2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不同供应商的响应文件由同一单位或个人编制；</w:t>
      </w:r>
    </w:p>
    <w:p w14:paraId="00DB2142">
      <w:pPr>
        <w:pStyle w:val="2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不同供应商的响应文件异常一致或者报价呈规律性差异；</w:t>
      </w:r>
    </w:p>
    <w:p w14:paraId="0F3C8179">
      <w:pPr>
        <w:pStyle w:val="28"/>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不同供应商的响应文件相互混装</w:t>
      </w:r>
      <w:r>
        <w:rPr>
          <w:rFonts w:hint="eastAsia" w:ascii="宋体" w:hAnsi="宋体" w:eastAsia="宋体" w:cs="宋体"/>
          <w:color w:val="auto"/>
          <w:sz w:val="21"/>
          <w:szCs w:val="21"/>
          <w:highlight w:val="none"/>
          <w:lang w:eastAsia="zh-CN"/>
        </w:rPr>
        <w:t>。</w:t>
      </w:r>
    </w:p>
    <w:p w14:paraId="67589471">
      <w:pPr>
        <w:pStyle w:val="28"/>
        <w:spacing w:line="360" w:lineRule="auto"/>
        <w:ind w:firstLine="422" w:firstLineChars="200"/>
        <w:rPr>
          <w:rFonts w:hint="eastAsia" w:ascii="宋体" w:hAnsi="宋体" w:eastAsia="宋体" w:cs="宋体"/>
          <w:b/>
          <w:bCs/>
          <w:color w:val="auto"/>
          <w:sz w:val="21"/>
          <w:szCs w:val="21"/>
          <w:highlight w:val="yellow"/>
        </w:rPr>
      </w:pPr>
      <w:r>
        <w:rPr>
          <w:rFonts w:hint="eastAsia" w:ascii="宋体" w:hAnsi="宋体" w:eastAsia="宋体" w:cs="宋体"/>
          <w:b/>
          <w:bCs/>
          <w:color w:val="auto"/>
          <w:sz w:val="21"/>
          <w:szCs w:val="21"/>
          <w:highlight w:val="yellow"/>
          <w:lang w:eastAsia="zh-CN"/>
        </w:rPr>
        <w:t>（</w:t>
      </w:r>
      <w:r>
        <w:rPr>
          <w:rFonts w:hint="eastAsia" w:ascii="宋体" w:hAnsi="宋体" w:eastAsia="宋体" w:cs="宋体"/>
          <w:b/>
          <w:bCs/>
          <w:color w:val="auto"/>
          <w:sz w:val="21"/>
          <w:szCs w:val="21"/>
          <w:highlight w:val="yellow"/>
          <w:lang w:val="en-US" w:eastAsia="zh-CN"/>
        </w:rPr>
        <w:t>3）有</w:t>
      </w:r>
      <w:r>
        <w:rPr>
          <w:rFonts w:hint="eastAsia" w:ascii="宋体" w:hAnsi="宋体" w:eastAsia="宋体" w:cs="宋体"/>
          <w:b/>
          <w:bCs/>
          <w:color w:val="auto"/>
          <w:sz w:val="21"/>
          <w:szCs w:val="21"/>
          <w:highlight w:val="yellow"/>
        </w:rPr>
        <w:t>下列情</w:t>
      </w:r>
      <w:r>
        <w:rPr>
          <w:rFonts w:hint="eastAsia" w:ascii="宋体" w:hAnsi="宋体" w:eastAsia="宋体" w:cs="宋体"/>
          <w:b/>
          <w:bCs/>
          <w:color w:val="auto"/>
          <w:sz w:val="21"/>
          <w:szCs w:val="21"/>
          <w:highlight w:val="yellow"/>
          <w:lang w:eastAsia="zh-CN"/>
        </w:rPr>
        <w:t>形</w:t>
      </w:r>
      <w:r>
        <w:rPr>
          <w:rFonts w:hint="eastAsia" w:ascii="宋体" w:hAnsi="宋体" w:eastAsia="宋体" w:cs="宋体"/>
          <w:b/>
          <w:bCs/>
          <w:color w:val="auto"/>
          <w:sz w:val="21"/>
          <w:szCs w:val="21"/>
          <w:highlight w:val="yellow"/>
        </w:rPr>
        <w:t>之一的，</w:t>
      </w:r>
      <w:r>
        <w:rPr>
          <w:rFonts w:hint="eastAsia" w:ascii="宋体" w:hAnsi="宋体" w:eastAsia="宋体" w:cs="宋体"/>
          <w:b/>
          <w:color w:val="auto"/>
          <w:sz w:val="21"/>
          <w:szCs w:val="21"/>
          <w:highlight w:val="yellow"/>
          <w:lang w:eastAsia="zh-CN"/>
        </w:rPr>
        <w:t>响应</w:t>
      </w:r>
      <w:r>
        <w:rPr>
          <w:rFonts w:hint="eastAsia" w:ascii="宋体" w:hAnsi="宋体" w:eastAsia="宋体" w:cs="宋体"/>
          <w:b/>
          <w:color w:val="auto"/>
          <w:sz w:val="21"/>
          <w:szCs w:val="21"/>
          <w:highlight w:val="yellow"/>
        </w:rPr>
        <w:t>报价</w:t>
      </w:r>
      <w:r>
        <w:rPr>
          <w:rFonts w:hint="eastAsia" w:ascii="宋体" w:hAnsi="宋体" w:eastAsia="宋体" w:cs="宋体"/>
          <w:b/>
          <w:bCs/>
          <w:color w:val="auto"/>
          <w:sz w:val="21"/>
          <w:szCs w:val="21"/>
          <w:highlight w:val="yellow"/>
        </w:rPr>
        <w:t>无效:</w:t>
      </w:r>
    </w:p>
    <w:p w14:paraId="01837A07">
      <w:pPr>
        <w:pStyle w:val="28"/>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)不具备采购文件中规定的资格要求的</w:t>
      </w:r>
      <w:r>
        <w:rPr>
          <w:rFonts w:hint="eastAsia" w:ascii="宋体" w:hAnsi="宋体" w:eastAsia="宋体" w:cs="宋体"/>
          <w:color w:val="auto"/>
          <w:sz w:val="21"/>
          <w:szCs w:val="21"/>
          <w:highlight w:val="none"/>
          <w:lang w:eastAsia="zh-CN"/>
        </w:rPr>
        <w:t>；</w:t>
      </w:r>
    </w:p>
    <w:p w14:paraId="77BEA9FA">
      <w:pPr>
        <w:pStyle w:val="28"/>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)报价超过采购文件中规定的预算金额或者最高限价的</w:t>
      </w:r>
      <w:r>
        <w:rPr>
          <w:rFonts w:hint="eastAsia" w:ascii="宋体" w:hAnsi="宋体" w:eastAsia="宋体" w:cs="宋体"/>
          <w:color w:val="auto"/>
          <w:sz w:val="21"/>
          <w:szCs w:val="21"/>
          <w:highlight w:val="none"/>
          <w:lang w:eastAsia="zh-CN"/>
        </w:rPr>
        <w:t>（采购文件另有说明的除外）；</w:t>
      </w:r>
    </w:p>
    <w:p w14:paraId="200C781F">
      <w:pPr>
        <w:pStyle w:val="28"/>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文件含有我院不能接受的附加条件的</w:t>
      </w:r>
      <w:r>
        <w:rPr>
          <w:rFonts w:hint="eastAsia" w:ascii="宋体" w:hAnsi="宋体" w:eastAsia="宋体" w:cs="宋体"/>
          <w:color w:val="auto"/>
          <w:sz w:val="21"/>
          <w:szCs w:val="21"/>
          <w:highlight w:val="none"/>
          <w:lang w:eastAsia="zh-CN"/>
        </w:rPr>
        <w:t>；</w:t>
      </w:r>
    </w:p>
    <w:p w14:paraId="7BF5B44E">
      <w:pPr>
        <w:pStyle w:val="28"/>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)法律、法规和采购文件规定的其他无效情形。</w:t>
      </w:r>
    </w:p>
    <w:p w14:paraId="5668419D">
      <w:pPr>
        <w:pStyle w:val="28"/>
        <w:spacing w:line="360" w:lineRule="auto"/>
        <w:ind w:firstLine="420" w:firstLineChars="200"/>
        <w:rPr>
          <w:rFonts w:hint="eastAsia" w:ascii="宋体" w:hAnsi="宋体" w:eastAsia="宋体" w:cs="宋体"/>
          <w:color w:val="auto"/>
          <w:sz w:val="21"/>
          <w:szCs w:val="21"/>
          <w:highlight w:val="none"/>
        </w:rPr>
      </w:pPr>
    </w:p>
    <w:p w14:paraId="398793F9">
      <w:pPr>
        <w:pStyle w:val="2"/>
        <w:outlineLvl w:val="9"/>
        <w:rPr>
          <w:color w:val="auto"/>
        </w:rPr>
      </w:pPr>
    </w:p>
    <w:p w14:paraId="45137BE3">
      <w:pPr>
        <w:spacing w:line="360" w:lineRule="auto"/>
        <w:rPr>
          <w:rFonts w:hint="eastAsia" w:ascii="宋体" w:hAnsi="宋体" w:cs="宋体"/>
          <w:b/>
          <w:bCs/>
          <w:color w:val="auto"/>
          <w:szCs w:val="21"/>
        </w:rPr>
      </w:pPr>
      <w:bookmarkStart w:id="55" w:name="_Toc6416"/>
      <w:bookmarkStart w:id="56" w:name="_Toc20762"/>
      <w:bookmarkStart w:id="57" w:name="_Toc8122"/>
      <w:bookmarkStart w:id="58" w:name="_Toc20606"/>
      <w:bookmarkStart w:id="59" w:name="_Toc28850"/>
      <w:bookmarkStart w:id="60" w:name="_Toc27614"/>
      <w:bookmarkStart w:id="61" w:name="_Toc26796"/>
    </w:p>
    <w:p w14:paraId="536E6789">
      <w:pPr>
        <w:spacing w:line="360" w:lineRule="auto"/>
        <w:rPr>
          <w:rFonts w:hint="eastAsia" w:ascii="宋体" w:hAnsi="宋体" w:cs="宋体"/>
          <w:b/>
          <w:bCs/>
          <w:color w:val="auto"/>
          <w:szCs w:val="21"/>
        </w:rPr>
      </w:pPr>
    </w:p>
    <w:p w14:paraId="0A37E9CD">
      <w:pPr>
        <w:spacing w:line="360" w:lineRule="auto"/>
        <w:rPr>
          <w:rFonts w:hint="eastAsia" w:ascii="宋体" w:hAnsi="宋体" w:cs="宋体"/>
          <w:b/>
          <w:bCs/>
          <w:color w:val="auto"/>
          <w:szCs w:val="21"/>
        </w:rPr>
      </w:pPr>
    </w:p>
    <w:p w14:paraId="1EB3BA4D">
      <w:pPr>
        <w:spacing w:line="360" w:lineRule="auto"/>
        <w:rPr>
          <w:rFonts w:hint="eastAsia" w:ascii="宋体" w:hAnsi="宋体" w:cs="宋体"/>
          <w:b/>
          <w:bCs/>
          <w:color w:val="auto"/>
          <w:szCs w:val="21"/>
        </w:rPr>
      </w:pPr>
    </w:p>
    <w:p w14:paraId="60AEA00F">
      <w:pPr>
        <w:spacing w:line="360" w:lineRule="auto"/>
        <w:rPr>
          <w:rFonts w:hint="eastAsia" w:ascii="宋体" w:hAnsi="宋体" w:cs="宋体"/>
          <w:b/>
          <w:bCs/>
          <w:color w:val="auto"/>
          <w:szCs w:val="21"/>
        </w:rPr>
      </w:pPr>
    </w:p>
    <w:p w14:paraId="42ECAD57">
      <w:pPr>
        <w:spacing w:line="360" w:lineRule="auto"/>
        <w:rPr>
          <w:rFonts w:hint="eastAsia" w:ascii="宋体" w:hAnsi="宋体" w:cs="宋体"/>
          <w:b/>
          <w:bCs/>
          <w:color w:val="auto"/>
          <w:szCs w:val="21"/>
        </w:rPr>
      </w:pPr>
    </w:p>
    <w:p w14:paraId="50B94E18">
      <w:pPr>
        <w:spacing w:line="360" w:lineRule="auto"/>
        <w:rPr>
          <w:rFonts w:hint="eastAsia" w:ascii="宋体" w:hAnsi="宋体" w:cs="宋体"/>
          <w:b/>
          <w:bCs/>
          <w:color w:val="auto"/>
          <w:szCs w:val="21"/>
        </w:rPr>
      </w:pPr>
    </w:p>
    <w:p w14:paraId="39DBE8BD">
      <w:pPr>
        <w:spacing w:line="360" w:lineRule="auto"/>
        <w:rPr>
          <w:rFonts w:hint="eastAsia" w:ascii="宋体" w:hAnsi="宋体" w:cs="宋体"/>
          <w:b/>
          <w:bCs/>
          <w:color w:val="auto"/>
          <w:szCs w:val="21"/>
        </w:rPr>
      </w:pPr>
    </w:p>
    <w:p w14:paraId="11F0B4CC">
      <w:pPr>
        <w:spacing w:line="360" w:lineRule="auto"/>
        <w:rPr>
          <w:rFonts w:hint="eastAsia" w:ascii="宋体" w:hAnsi="宋体" w:cs="宋体"/>
          <w:b/>
          <w:bCs/>
          <w:color w:val="auto"/>
          <w:szCs w:val="21"/>
        </w:rPr>
      </w:pPr>
    </w:p>
    <w:p w14:paraId="42EBF9C4">
      <w:pPr>
        <w:spacing w:line="360" w:lineRule="auto"/>
        <w:rPr>
          <w:rFonts w:hint="eastAsia" w:ascii="宋体" w:hAnsi="宋体" w:cs="宋体"/>
          <w:b/>
          <w:bCs/>
          <w:color w:val="auto"/>
          <w:szCs w:val="21"/>
        </w:rPr>
      </w:pPr>
    </w:p>
    <w:p w14:paraId="683A8E84">
      <w:pPr>
        <w:spacing w:line="360" w:lineRule="auto"/>
        <w:rPr>
          <w:rFonts w:hint="eastAsia" w:ascii="宋体" w:hAnsi="宋体" w:cs="宋体"/>
          <w:b/>
          <w:bCs/>
          <w:color w:val="auto"/>
          <w:szCs w:val="21"/>
        </w:rPr>
      </w:pPr>
    </w:p>
    <w:p w14:paraId="2C4E9D45">
      <w:pPr>
        <w:spacing w:line="360" w:lineRule="auto"/>
        <w:rPr>
          <w:rFonts w:hint="eastAsia" w:ascii="宋体" w:hAnsi="宋体" w:cs="宋体"/>
          <w:b/>
          <w:bCs/>
          <w:color w:val="auto"/>
          <w:szCs w:val="21"/>
        </w:rPr>
      </w:pPr>
    </w:p>
    <w:p w14:paraId="4C46D3A0">
      <w:pPr>
        <w:spacing w:line="360" w:lineRule="auto"/>
        <w:rPr>
          <w:rFonts w:hint="eastAsia" w:ascii="宋体" w:hAnsi="宋体" w:cs="宋体"/>
          <w:b/>
          <w:bCs/>
          <w:color w:val="auto"/>
          <w:szCs w:val="21"/>
        </w:rPr>
      </w:pPr>
    </w:p>
    <w:bookmarkEnd w:id="55"/>
    <w:bookmarkEnd w:id="56"/>
    <w:bookmarkEnd w:id="57"/>
    <w:bookmarkEnd w:id="58"/>
    <w:bookmarkEnd w:id="59"/>
    <w:bookmarkEnd w:id="60"/>
    <w:bookmarkEnd w:id="61"/>
    <w:p w14:paraId="7C61D338">
      <w:pPr>
        <w:pStyle w:val="54"/>
        <w:spacing w:line="360" w:lineRule="auto"/>
        <w:jc w:val="both"/>
        <w:rPr>
          <w:rFonts w:hint="eastAsia"/>
          <w:color w:val="auto"/>
        </w:rPr>
      </w:pPr>
      <w:bookmarkStart w:id="62" w:name="_Toc3222"/>
      <w:bookmarkStart w:id="63" w:name="_Toc11074"/>
      <w:bookmarkStart w:id="64" w:name="_Toc30064"/>
      <w:bookmarkStart w:id="65" w:name="_Toc4075"/>
    </w:p>
    <w:p w14:paraId="6118F11D">
      <w:pPr>
        <w:pStyle w:val="54"/>
        <w:spacing w:line="360" w:lineRule="auto"/>
        <w:jc w:val="center"/>
        <w:rPr>
          <w:rFonts w:hint="eastAsia"/>
          <w:color w:val="auto"/>
        </w:rPr>
        <w:sectPr>
          <w:footerReference r:id="rId9" w:type="default"/>
          <w:pgSz w:w="11906" w:h="16838"/>
          <w:pgMar w:top="850" w:right="850" w:bottom="850" w:left="850" w:header="851" w:footer="992" w:gutter="0"/>
          <w:pgNumType w:fmt="decimal" w:start="1"/>
          <w:cols w:space="720" w:num="1"/>
          <w:docGrid w:linePitch="312" w:charSpace="0"/>
        </w:sectPr>
      </w:pPr>
    </w:p>
    <w:p w14:paraId="7E40D8F3">
      <w:pPr>
        <w:spacing w:line="360" w:lineRule="auto"/>
        <w:jc w:val="center"/>
        <w:outlineLvl w:val="0"/>
        <w:rPr>
          <w:rFonts w:ascii="宋体" w:hAnsi="宋体" w:cs="宋体"/>
          <w:color w:val="auto"/>
          <w:szCs w:val="21"/>
        </w:rPr>
      </w:pPr>
      <w:bookmarkStart w:id="66" w:name="_Toc7794"/>
      <w:bookmarkStart w:id="67" w:name="_Toc2952"/>
      <w:bookmarkStart w:id="68" w:name="_Toc15730"/>
      <w:bookmarkStart w:id="69" w:name="_Toc26097"/>
      <w:bookmarkStart w:id="70" w:name="_Toc14330"/>
      <w:bookmarkStart w:id="71" w:name="_Toc3208"/>
      <w:r>
        <w:rPr>
          <w:rFonts w:hint="eastAsia" w:ascii="宋体" w:hAnsi="宋体" w:cs="宋体"/>
          <w:b/>
          <w:bCs/>
          <w:color w:val="auto"/>
          <w:kern w:val="0"/>
          <w:sz w:val="30"/>
          <w:szCs w:val="30"/>
        </w:rPr>
        <w:t>第</w:t>
      </w:r>
      <w:r>
        <w:rPr>
          <w:rFonts w:hint="eastAsia" w:ascii="宋体" w:hAnsi="宋体" w:cs="宋体"/>
          <w:b/>
          <w:bCs/>
          <w:color w:val="auto"/>
          <w:kern w:val="0"/>
          <w:sz w:val="30"/>
          <w:szCs w:val="30"/>
          <w:lang w:val="en-US" w:eastAsia="zh-CN"/>
        </w:rPr>
        <w:t>三</w:t>
      </w:r>
      <w:r>
        <w:rPr>
          <w:rFonts w:hint="eastAsia" w:ascii="宋体" w:hAnsi="宋体" w:cs="宋体"/>
          <w:b/>
          <w:bCs/>
          <w:color w:val="auto"/>
          <w:kern w:val="0"/>
          <w:sz w:val="30"/>
          <w:szCs w:val="30"/>
        </w:rPr>
        <w:t xml:space="preserve">部分  </w:t>
      </w:r>
      <w:bookmarkStart w:id="72" w:name="_Toc270"/>
      <w:r>
        <w:rPr>
          <w:rFonts w:hint="eastAsia" w:ascii="宋体" w:hAnsi="宋体" w:cs="宋体"/>
          <w:b/>
          <w:bCs/>
          <w:color w:val="auto"/>
          <w:kern w:val="0"/>
          <w:sz w:val="30"/>
          <w:szCs w:val="30"/>
        </w:rPr>
        <w:t>资料整理注意事项</w:t>
      </w:r>
      <w:bookmarkEnd w:id="62"/>
      <w:bookmarkEnd w:id="63"/>
      <w:bookmarkEnd w:id="64"/>
      <w:bookmarkEnd w:id="65"/>
      <w:bookmarkEnd w:id="66"/>
      <w:bookmarkEnd w:id="67"/>
      <w:bookmarkEnd w:id="68"/>
      <w:bookmarkEnd w:id="69"/>
      <w:bookmarkEnd w:id="70"/>
      <w:bookmarkEnd w:id="71"/>
      <w:bookmarkEnd w:id="72"/>
    </w:p>
    <w:p w14:paraId="573D642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2E0EA24D">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2210623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份，封面应注明“正本”、“副本”字样并加盖公章、装订成册，副本可用正本复印并在封面上加盖公章。</w:t>
      </w:r>
    </w:p>
    <w:p w14:paraId="3626921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7C0DCD5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069FF91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D975AE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32E52709">
      <w:pPr>
        <w:pStyle w:val="17"/>
        <w:spacing w:line="400" w:lineRule="exact"/>
        <w:rPr>
          <w:color w:val="auto"/>
          <w:sz w:val="21"/>
          <w:szCs w:val="21"/>
          <w:highlight w:val="none"/>
        </w:rPr>
      </w:pPr>
    </w:p>
    <w:p w14:paraId="3C85BF2B">
      <w:pPr>
        <w:spacing w:line="360" w:lineRule="exact"/>
        <w:ind w:firstLine="420"/>
        <w:rPr>
          <w:rFonts w:ascii="宋体" w:hAnsi="宋体" w:cs="宋体"/>
          <w:color w:val="auto"/>
          <w:szCs w:val="21"/>
        </w:rPr>
      </w:pPr>
    </w:p>
    <w:p w14:paraId="19FBFD2A">
      <w:pPr>
        <w:pStyle w:val="28"/>
        <w:spacing w:line="360" w:lineRule="exact"/>
        <w:ind w:firstLine="420" w:firstLineChars="200"/>
        <w:rPr>
          <w:rFonts w:ascii="宋体" w:hAnsi="宋体" w:cs="宋体"/>
          <w:color w:val="auto"/>
          <w:szCs w:val="21"/>
        </w:rPr>
      </w:pPr>
    </w:p>
    <w:p w14:paraId="11041756">
      <w:pPr>
        <w:spacing w:line="360" w:lineRule="exact"/>
        <w:ind w:firstLine="420"/>
        <w:rPr>
          <w:rFonts w:ascii="宋体" w:hAnsi="宋体" w:cs="宋体"/>
          <w:color w:val="auto"/>
          <w:szCs w:val="21"/>
        </w:rPr>
      </w:pPr>
    </w:p>
    <w:p w14:paraId="2CFDBE0E">
      <w:pPr>
        <w:spacing w:line="360" w:lineRule="exact"/>
        <w:ind w:firstLine="420"/>
        <w:rPr>
          <w:rFonts w:ascii="宋体" w:hAnsi="宋体" w:cs="宋体"/>
          <w:color w:val="auto"/>
          <w:szCs w:val="21"/>
        </w:rPr>
        <w:sectPr>
          <w:footerReference r:id="rId10" w:type="default"/>
          <w:pgSz w:w="11906" w:h="16838"/>
          <w:pgMar w:top="850" w:right="1134" w:bottom="567" w:left="1134" w:header="851" w:footer="992" w:gutter="0"/>
          <w:pgNumType w:fmt="decimal"/>
          <w:cols w:space="720" w:num="1"/>
          <w:docGrid w:linePitch="312" w:charSpace="0"/>
        </w:sectPr>
      </w:pPr>
    </w:p>
    <w:p w14:paraId="2472EA07">
      <w:pPr>
        <w:spacing w:line="360" w:lineRule="auto"/>
        <w:jc w:val="both"/>
        <w:outlineLvl w:val="9"/>
        <w:rPr>
          <w:rFonts w:hint="eastAsia" w:ascii="宋体" w:hAnsi="宋体" w:cs="宋体"/>
          <w:b/>
          <w:bCs/>
          <w:color w:val="auto"/>
          <w:kern w:val="0"/>
          <w:sz w:val="30"/>
          <w:szCs w:val="30"/>
        </w:rPr>
      </w:pPr>
      <w:bookmarkStart w:id="73" w:name="_Toc29066"/>
      <w:bookmarkStart w:id="74" w:name="_Toc32164"/>
      <w:bookmarkStart w:id="75" w:name="_Toc13814"/>
      <w:bookmarkStart w:id="76" w:name="_Toc40346213"/>
      <w:bookmarkStart w:id="77" w:name="_Toc21671"/>
      <w:bookmarkStart w:id="78" w:name="_Toc16968"/>
      <w:bookmarkStart w:id="79" w:name="_Toc40776108"/>
      <w:bookmarkStart w:id="80" w:name="_Toc6625"/>
      <w:bookmarkStart w:id="81" w:name="_Toc30230"/>
      <w:bookmarkStart w:id="82" w:name="_Toc19354"/>
      <w:bookmarkStart w:id="83" w:name="_Toc7581"/>
      <w:bookmarkStart w:id="84" w:name="_Toc30326"/>
      <w:bookmarkStart w:id="85" w:name="_Toc27548"/>
      <w:bookmarkStart w:id="86" w:name="_Toc2647"/>
      <w:bookmarkStart w:id="87" w:name="_Toc9461"/>
      <w:bookmarkStart w:id="88" w:name="_Toc5829"/>
      <w:bookmarkStart w:id="89" w:name="_Toc2347"/>
    </w:p>
    <w:p w14:paraId="7567B74B">
      <w:pPr>
        <w:spacing w:line="360" w:lineRule="auto"/>
        <w:jc w:val="both"/>
        <w:outlineLvl w:val="9"/>
        <w:rPr>
          <w:rFonts w:hint="eastAsia" w:ascii="宋体" w:hAnsi="宋体" w:cs="宋体"/>
          <w:b/>
          <w:bCs/>
          <w:color w:val="auto"/>
          <w:kern w:val="0"/>
          <w:sz w:val="30"/>
          <w:szCs w:val="30"/>
        </w:rPr>
      </w:pPr>
    </w:p>
    <w:p w14:paraId="48A599E0">
      <w:pPr>
        <w:spacing w:line="360" w:lineRule="auto"/>
        <w:jc w:val="both"/>
        <w:outlineLvl w:val="9"/>
        <w:rPr>
          <w:rFonts w:hint="eastAsia" w:ascii="宋体" w:hAnsi="宋体" w:cs="宋体"/>
          <w:b/>
          <w:bCs/>
          <w:color w:val="auto"/>
          <w:kern w:val="0"/>
          <w:sz w:val="30"/>
          <w:szCs w:val="30"/>
        </w:rPr>
      </w:pPr>
    </w:p>
    <w:p w14:paraId="1E220E3E">
      <w:pPr>
        <w:spacing w:line="360" w:lineRule="auto"/>
        <w:jc w:val="both"/>
        <w:outlineLvl w:val="9"/>
        <w:rPr>
          <w:rFonts w:hint="eastAsia" w:ascii="宋体" w:hAnsi="宋体" w:cs="宋体"/>
          <w:b/>
          <w:bCs/>
          <w:color w:val="auto"/>
          <w:kern w:val="0"/>
          <w:sz w:val="30"/>
          <w:szCs w:val="30"/>
        </w:rPr>
      </w:pPr>
    </w:p>
    <w:p w14:paraId="71764505">
      <w:pPr>
        <w:spacing w:line="360" w:lineRule="auto"/>
        <w:jc w:val="both"/>
        <w:outlineLvl w:val="9"/>
        <w:rPr>
          <w:rFonts w:hint="eastAsia" w:ascii="宋体" w:hAnsi="宋体" w:cs="宋体"/>
          <w:b/>
          <w:bCs/>
          <w:color w:val="auto"/>
          <w:kern w:val="0"/>
          <w:sz w:val="30"/>
          <w:szCs w:val="30"/>
        </w:rPr>
      </w:pPr>
    </w:p>
    <w:p w14:paraId="7136D957">
      <w:pPr>
        <w:spacing w:line="360" w:lineRule="auto"/>
        <w:jc w:val="both"/>
        <w:outlineLvl w:val="9"/>
        <w:rPr>
          <w:rFonts w:hint="eastAsia" w:ascii="宋体" w:hAnsi="宋体" w:cs="宋体"/>
          <w:b/>
          <w:bCs/>
          <w:color w:val="auto"/>
          <w:kern w:val="0"/>
          <w:sz w:val="30"/>
          <w:szCs w:val="30"/>
        </w:rPr>
      </w:pPr>
    </w:p>
    <w:p w14:paraId="452D9B9B">
      <w:pPr>
        <w:spacing w:line="360" w:lineRule="auto"/>
        <w:jc w:val="both"/>
        <w:outlineLvl w:val="9"/>
        <w:rPr>
          <w:rFonts w:hint="eastAsia" w:ascii="宋体" w:hAnsi="宋体" w:cs="宋体"/>
          <w:b/>
          <w:bCs/>
          <w:color w:val="auto"/>
          <w:kern w:val="0"/>
          <w:sz w:val="30"/>
          <w:szCs w:val="30"/>
        </w:rPr>
      </w:pPr>
    </w:p>
    <w:p w14:paraId="544DF781">
      <w:pPr>
        <w:spacing w:line="360" w:lineRule="auto"/>
        <w:jc w:val="both"/>
        <w:outlineLvl w:val="9"/>
        <w:rPr>
          <w:rFonts w:hint="eastAsia" w:ascii="宋体" w:hAnsi="宋体" w:cs="宋体"/>
          <w:b/>
          <w:bCs/>
          <w:color w:val="auto"/>
          <w:kern w:val="0"/>
          <w:sz w:val="30"/>
          <w:szCs w:val="30"/>
        </w:rPr>
      </w:pPr>
    </w:p>
    <w:p w14:paraId="1FDD25B6">
      <w:pPr>
        <w:spacing w:line="360" w:lineRule="auto"/>
        <w:jc w:val="center"/>
        <w:outlineLvl w:val="0"/>
        <w:rPr>
          <w:rFonts w:hint="eastAsia" w:ascii="宋体" w:hAnsi="宋体" w:cs="宋体"/>
          <w:b/>
          <w:bCs/>
          <w:color w:val="auto"/>
          <w:kern w:val="0"/>
          <w:sz w:val="44"/>
          <w:szCs w:val="44"/>
        </w:rPr>
      </w:pPr>
      <w:bookmarkStart w:id="90" w:name="_Toc1914"/>
      <w:bookmarkStart w:id="91" w:name="_Toc4518"/>
      <w:bookmarkStart w:id="92" w:name="_Toc2288"/>
      <w:r>
        <w:rPr>
          <w:rFonts w:hint="eastAsia" w:ascii="宋体" w:hAnsi="宋体" w:cs="宋体"/>
          <w:b/>
          <w:bCs/>
          <w:color w:val="auto"/>
          <w:kern w:val="0"/>
          <w:sz w:val="44"/>
          <w:szCs w:val="44"/>
        </w:rPr>
        <w:t>第</w:t>
      </w:r>
      <w:r>
        <w:rPr>
          <w:rFonts w:hint="eastAsia" w:ascii="宋体" w:hAnsi="宋体" w:cs="宋体"/>
          <w:b/>
          <w:bCs/>
          <w:color w:val="auto"/>
          <w:kern w:val="0"/>
          <w:sz w:val="44"/>
          <w:szCs w:val="44"/>
          <w:lang w:val="en-US" w:eastAsia="zh-CN"/>
        </w:rPr>
        <w:t>四</w:t>
      </w:r>
      <w:r>
        <w:rPr>
          <w:rFonts w:hint="eastAsia" w:ascii="宋体" w:hAnsi="宋体" w:cs="宋体"/>
          <w:b/>
          <w:bCs/>
          <w:color w:val="auto"/>
          <w:kern w:val="0"/>
          <w:sz w:val="44"/>
          <w:szCs w:val="44"/>
        </w:rPr>
        <w:t>部分  相关格式文件</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5B126BFF">
      <w:pPr>
        <w:jc w:val="both"/>
        <w:outlineLvl w:val="9"/>
        <w:rPr>
          <w:rFonts w:hint="eastAsia" w:ascii="宋体" w:hAnsi="宋体" w:cs="宋体"/>
          <w:b/>
          <w:color w:val="auto"/>
          <w:kern w:val="0"/>
          <w:sz w:val="52"/>
          <w:szCs w:val="52"/>
        </w:rPr>
      </w:pPr>
      <w:bookmarkStart w:id="93" w:name="_Toc26018"/>
      <w:bookmarkStart w:id="94" w:name="_Toc3784"/>
      <w:bookmarkStart w:id="95" w:name="_Toc18837"/>
      <w:bookmarkStart w:id="96" w:name="_Toc22145"/>
      <w:bookmarkStart w:id="97" w:name="_Toc40776117"/>
      <w:bookmarkStart w:id="98" w:name="_Toc10213"/>
      <w:bookmarkStart w:id="99" w:name="_Toc22864"/>
      <w:bookmarkStart w:id="100" w:name="_Toc4407"/>
      <w:bookmarkStart w:id="101" w:name="_Toc9134"/>
      <w:bookmarkStart w:id="102" w:name="_Toc40346381"/>
      <w:bookmarkStart w:id="103" w:name="_Toc40346222"/>
      <w:bookmarkStart w:id="104" w:name="_Toc23156"/>
      <w:bookmarkStart w:id="105" w:name="_Toc12431"/>
      <w:bookmarkStart w:id="106" w:name="_Toc25470"/>
      <w:bookmarkStart w:id="107" w:name="_Toc28217"/>
    </w:p>
    <w:p w14:paraId="52F91BDD">
      <w:pPr>
        <w:jc w:val="center"/>
        <w:outlineLvl w:val="9"/>
        <w:rPr>
          <w:rFonts w:hint="eastAsia" w:ascii="宋体" w:hAnsi="宋体" w:cs="宋体"/>
          <w:b/>
          <w:color w:val="auto"/>
          <w:kern w:val="0"/>
          <w:sz w:val="52"/>
          <w:szCs w:val="52"/>
        </w:rPr>
      </w:pPr>
    </w:p>
    <w:p w14:paraId="1A375F42">
      <w:pPr>
        <w:jc w:val="center"/>
        <w:outlineLvl w:val="9"/>
        <w:rPr>
          <w:rFonts w:hint="eastAsia" w:ascii="宋体" w:hAnsi="宋体" w:cs="宋体"/>
          <w:b/>
          <w:color w:val="auto"/>
          <w:kern w:val="0"/>
          <w:sz w:val="52"/>
          <w:szCs w:val="52"/>
        </w:rPr>
      </w:pPr>
    </w:p>
    <w:p w14:paraId="26A48F54">
      <w:pPr>
        <w:jc w:val="center"/>
        <w:outlineLvl w:val="9"/>
        <w:rPr>
          <w:rFonts w:hint="eastAsia" w:ascii="宋体" w:hAnsi="宋体" w:cs="宋体"/>
          <w:b/>
          <w:color w:val="auto"/>
          <w:kern w:val="0"/>
          <w:sz w:val="52"/>
          <w:szCs w:val="52"/>
        </w:rPr>
      </w:pPr>
    </w:p>
    <w:p w14:paraId="0769E46E">
      <w:pPr>
        <w:jc w:val="center"/>
        <w:outlineLvl w:val="9"/>
        <w:rPr>
          <w:rFonts w:hint="eastAsia" w:ascii="宋体" w:hAnsi="宋体" w:cs="宋体"/>
          <w:b/>
          <w:color w:val="auto"/>
          <w:kern w:val="0"/>
          <w:sz w:val="52"/>
          <w:szCs w:val="52"/>
        </w:rPr>
      </w:pPr>
    </w:p>
    <w:p w14:paraId="3186FA6C">
      <w:pPr>
        <w:jc w:val="center"/>
        <w:outlineLvl w:val="9"/>
        <w:rPr>
          <w:rFonts w:hint="eastAsia" w:ascii="宋体" w:hAnsi="宋体" w:cs="宋体"/>
          <w:b/>
          <w:color w:val="auto"/>
          <w:kern w:val="0"/>
          <w:sz w:val="52"/>
          <w:szCs w:val="52"/>
        </w:rPr>
      </w:pPr>
    </w:p>
    <w:p w14:paraId="0D50FA2F">
      <w:pPr>
        <w:jc w:val="center"/>
        <w:outlineLvl w:val="9"/>
        <w:rPr>
          <w:rFonts w:hint="eastAsia" w:ascii="宋体" w:hAnsi="宋体" w:cs="宋体"/>
          <w:b/>
          <w:color w:val="auto"/>
          <w:kern w:val="0"/>
          <w:sz w:val="52"/>
          <w:szCs w:val="52"/>
        </w:rPr>
      </w:pPr>
    </w:p>
    <w:p w14:paraId="415EA17B">
      <w:pPr>
        <w:jc w:val="center"/>
        <w:outlineLvl w:val="9"/>
        <w:rPr>
          <w:rFonts w:hint="eastAsia" w:ascii="宋体" w:hAnsi="宋体" w:cs="宋体"/>
          <w:b/>
          <w:color w:val="auto"/>
          <w:kern w:val="0"/>
          <w:sz w:val="52"/>
          <w:szCs w:val="52"/>
        </w:rPr>
      </w:pPr>
    </w:p>
    <w:p w14:paraId="1DEAC7A9">
      <w:pPr>
        <w:jc w:val="center"/>
        <w:outlineLvl w:val="9"/>
        <w:rPr>
          <w:rFonts w:hint="eastAsia" w:ascii="宋体" w:hAnsi="宋体" w:cs="宋体"/>
          <w:b/>
          <w:color w:val="auto"/>
          <w:kern w:val="0"/>
          <w:sz w:val="52"/>
          <w:szCs w:val="52"/>
        </w:rPr>
      </w:pPr>
    </w:p>
    <w:p w14:paraId="47F998FC">
      <w:pPr>
        <w:jc w:val="center"/>
        <w:outlineLvl w:val="9"/>
        <w:rPr>
          <w:rFonts w:hint="eastAsia" w:ascii="宋体" w:hAnsi="宋体" w:cs="宋体"/>
          <w:b/>
          <w:color w:val="auto"/>
          <w:kern w:val="0"/>
          <w:sz w:val="52"/>
          <w:szCs w:val="52"/>
        </w:rPr>
      </w:pPr>
    </w:p>
    <w:p w14:paraId="7CE3BEC7">
      <w:pPr>
        <w:jc w:val="center"/>
        <w:outlineLvl w:val="9"/>
        <w:rPr>
          <w:rFonts w:hint="eastAsia" w:ascii="宋体" w:hAnsi="宋体" w:cs="宋体"/>
          <w:b/>
          <w:color w:val="auto"/>
          <w:kern w:val="0"/>
          <w:sz w:val="52"/>
          <w:szCs w:val="52"/>
        </w:rPr>
      </w:pPr>
    </w:p>
    <w:p w14:paraId="059B024B">
      <w:pPr>
        <w:jc w:val="center"/>
        <w:outlineLvl w:val="9"/>
        <w:rPr>
          <w:rFonts w:hint="eastAsia" w:ascii="宋体" w:hAnsi="宋体" w:cs="宋体"/>
          <w:b/>
          <w:color w:val="auto"/>
          <w:kern w:val="0"/>
          <w:sz w:val="52"/>
          <w:szCs w:val="52"/>
        </w:rPr>
      </w:pPr>
    </w:p>
    <w:p w14:paraId="03028882">
      <w:pPr>
        <w:jc w:val="center"/>
        <w:outlineLvl w:val="9"/>
        <w:rPr>
          <w:rFonts w:hint="eastAsia" w:ascii="宋体" w:hAnsi="宋体" w:cs="宋体"/>
          <w:b/>
          <w:color w:val="auto"/>
          <w:kern w:val="0"/>
          <w:sz w:val="52"/>
          <w:szCs w:val="52"/>
        </w:rPr>
      </w:pPr>
    </w:p>
    <w:p w14:paraId="50C3DE16">
      <w:pPr>
        <w:jc w:val="center"/>
        <w:outlineLvl w:val="9"/>
        <w:rPr>
          <w:rFonts w:hint="eastAsia" w:ascii="宋体" w:hAnsi="宋体" w:cs="宋体"/>
          <w:b/>
          <w:color w:val="auto"/>
          <w:kern w:val="0"/>
          <w:sz w:val="52"/>
          <w:szCs w:val="52"/>
        </w:rPr>
      </w:pPr>
    </w:p>
    <w:p w14:paraId="607E1298">
      <w:pPr>
        <w:jc w:val="center"/>
        <w:outlineLvl w:val="9"/>
        <w:rPr>
          <w:rFonts w:hint="eastAsia" w:ascii="宋体" w:hAnsi="宋体" w:cs="宋体"/>
          <w:b/>
          <w:color w:val="auto"/>
          <w:kern w:val="0"/>
          <w:sz w:val="52"/>
          <w:szCs w:val="52"/>
        </w:rPr>
      </w:pPr>
    </w:p>
    <w:p w14:paraId="4E894EEE">
      <w:pPr>
        <w:jc w:val="center"/>
        <w:outlineLvl w:val="1"/>
        <w:rPr>
          <w:rFonts w:ascii="宋体" w:hAnsi="宋体" w:cs="宋体"/>
          <w:b/>
          <w:color w:val="auto"/>
          <w:kern w:val="0"/>
          <w:sz w:val="52"/>
          <w:szCs w:val="52"/>
        </w:rPr>
      </w:pPr>
      <w:r>
        <w:rPr>
          <w:rFonts w:hint="eastAsia" w:ascii="宋体" w:hAnsi="宋体" w:cs="宋体"/>
          <w:b/>
          <w:color w:val="auto"/>
          <w:kern w:val="0"/>
          <w:sz w:val="52"/>
          <w:szCs w:val="52"/>
        </w:rPr>
        <w:t>南方医科大学第五附属医院</w:t>
      </w:r>
      <w:bookmarkEnd w:id="93"/>
    </w:p>
    <w:p w14:paraId="77B2E04B">
      <w:pPr>
        <w:jc w:val="center"/>
        <w:rPr>
          <w:rFonts w:ascii="宋体" w:hAnsi="宋体" w:cs="宋体"/>
          <w:b/>
          <w:color w:val="auto"/>
          <w:kern w:val="0"/>
          <w:sz w:val="28"/>
          <w:szCs w:val="28"/>
        </w:rPr>
      </w:pPr>
    </w:p>
    <w:p w14:paraId="4B7A1300">
      <w:pPr>
        <w:jc w:val="center"/>
        <w:rPr>
          <w:rFonts w:ascii="宋体" w:hAnsi="宋体" w:cs="宋体"/>
          <w:b/>
          <w:color w:val="auto"/>
          <w:kern w:val="0"/>
          <w:sz w:val="52"/>
          <w:szCs w:val="52"/>
        </w:rPr>
      </w:pPr>
      <w:r>
        <w:rPr>
          <w:rFonts w:hint="eastAsia" w:ascii="宋体" w:hAnsi="宋体" w:cs="宋体"/>
          <w:b/>
          <w:color w:val="auto"/>
          <w:kern w:val="0"/>
          <w:sz w:val="52"/>
          <w:szCs w:val="52"/>
        </w:rPr>
        <w:t>**********采购项目</w:t>
      </w:r>
    </w:p>
    <w:p w14:paraId="1E89D708">
      <w:pPr>
        <w:spacing w:line="480" w:lineRule="auto"/>
        <w:jc w:val="center"/>
        <w:rPr>
          <w:rFonts w:ascii="宋体" w:hAnsi="宋体"/>
          <w:b/>
          <w:bCs/>
          <w:color w:val="auto"/>
          <w:sz w:val="28"/>
          <w:szCs w:val="28"/>
        </w:rPr>
      </w:pPr>
    </w:p>
    <w:p w14:paraId="00F864F3">
      <w:pPr>
        <w:spacing w:line="480" w:lineRule="auto"/>
        <w:jc w:val="center"/>
        <w:rPr>
          <w:rFonts w:ascii="宋体" w:hAnsi="宋体"/>
          <w:b/>
          <w:bCs/>
          <w:color w:val="auto"/>
          <w:sz w:val="72"/>
          <w:szCs w:val="72"/>
        </w:rPr>
      </w:pPr>
    </w:p>
    <w:p w14:paraId="3424C56A">
      <w:pPr>
        <w:spacing w:line="480" w:lineRule="auto"/>
        <w:jc w:val="center"/>
        <w:rPr>
          <w:rFonts w:ascii="宋体" w:hAnsi="宋体"/>
          <w:b/>
          <w:bCs/>
          <w:color w:val="auto"/>
          <w:sz w:val="72"/>
          <w:szCs w:val="72"/>
        </w:rPr>
      </w:pPr>
      <w:r>
        <w:rPr>
          <w:rFonts w:hint="eastAsia" w:ascii="宋体" w:hAnsi="宋体"/>
          <w:b/>
          <w:bCs/>
          <w:color w:val="auto"/>
          <w:sz w:val="72"/>
          <w:szCs w:val="72"/>
        </w:rPr>
        <w:t>响应文件</w:t>
      </w:r>
    </w:p>
    <w:p w14:paraId="2ECFC5E9">
      <w:pPr>
        <w:widowControl/>
        <w:spacing w:line="360" w:lineRule="auto"/>
        <w:ind w:firstLine="600"/>
        <w:rPr>
          <w:rFonts w:ascii="宋体" w:hAnsi="宋体" w:cs="宋体"/>
          <w:color w:val="auto"/>
          <w:kern w:val="0"/>
          <w:sz w:val="30"/>
          <w:szCs w:val="30"/>
        </w:rPr>
      </w:pPr>
      <w:bookmarkStart w:id="108" w:name="_Toc11075"/>
      <w:bookmarkStart w:id="109" w:name="_Toc40346375"/>
      <w:bookmarkStart w:id="110" w:name="_Toc21249"/>
      <w:bookmarkStart w:id="111" w:name="_Toc8364"/>
      <w:bookmarkStart w:id="112" w:name="_Toc11305"/>
      <w:bookmarkStart w:id="113" w:name="_Toc12520"/>
      <w:bookmarkStart w:id="114" w:name="_Toc3471"/>
      <w:bookmarkStart w:id="115" w:name="_Toc15870"/>
      <w:bookmarkStart w:id="116" w:name="_Toc1994"/>
      <w:bookmarkStart w:id="117" w:name="_Toc26267"/>
      <w:bookmarkStart w:id="118" w:name="_Toc6547"/>
      <w:bookmarkStart w:id="119" w:name="_Toc40346216"/>
      <w:bookmarkStart w:id="120" w:name="_Toc28703"/>
      <w:bookmarkStart w:id="121" w:name="_Toc40776111"/>
      <w:bookmarkStart w:id="122" w:name="_Toc7291"/>
      <w:bookmarkStart w:id="123" w:name="_Toc29113"/>
      <w:bookmarkStart w:id="124" w:name="_Toc435"/>
    </w:p>
    <w:p w14:paraId="58F6BE39">
      <w:pPr>
        <w:widowControl/>
        <w:spacing w:line="360" w:lineRule="auto"/>
        <w:ind w:firstLine="600"/>
        <w:outlineLvl w:val="0"/>
        <w:rPr>
          <w:color w:val="auto"/>
        </w:rPr>
      </w:pPr>
      <w:bookmarkStart w:id="125" w:name="_Toc29367"/>
      <w:bookmarkStart w:id="126" w:name="_Toc9612"/>
      <w:bookmarkStart w:id="127" w:name="_Toc15736"/>
      <w:bookmarkStart w:id="128" w:name="_Toc20240"/>
      <w:bookmarkStart w:id="129" w:name="_Toc4094"/>
      <w:bookmarkStart w:id="130" w:name="_Toc16272"/>
      <w:bookmarkStart w:id="131" w:name="_Toc13604"/>
      <w:bookmarkStart w:id="132" w:name="_Toc30286"/>
      <w:bookmarkStart w:id="133" w:name="_Toc6514"/>
      <w:r>
        <w:rPr>
          <w:rFonts w:ascii="宋体" w:hAnsi="宋体" w:cs="宋体"/>
          <w:color w:val="auto"/>
          <w:kern w:val="0"/>
          <w:sz w:val="30"/>
          <w:szCs w:val="30"/>
        </w:rPr>
        <w:t>项目编号：</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Start w:id="134" w:name="_Toc20884"/>
      <w:bookmarkStart w:id="135" w:name="_Toc40346217"/>
      <w:bookmarkStart w:id="136" w:name="_Toc1743"/>
      <w:bookmarkStart w:id="137" w:name="_Toc40776112"/>
      <w:bookmarkStart w:id="138" w:name="_Toc2916"/>
      <w:bookmarkStart w:id="139" w:name="_Toc40346376"/>
      <w:bookmarkStart w:id="140" w:name="_Toc27997"/>
      <w:bookmarkStart w:id="141" w:name="_Toc17709"/>
    </w:p>
    <w:p w14:paraId="020CF9D5">
      <w:pPr>
        <w:widowControl/>
        <w:spacing w:line="360" w:lineRule="auto"/>
        <w:ind w:firstLine="600"/>
        <w:outlineLvl w:val="0"/>
        <w:rPr>
          <w:rFonts w:cs="宋体"/>
          <w:color w:val="auto"/>
          <w:kern w:val="0"/>
          <w:sz w:val="30"/>
          <w:szCs w:val="30"/>
        </w:rPr>
      </w:pPr>
      <w:bookmarkStart w:id="142" w:name="_Toc1562"/>
      <w:bookmarkStart w:id="143" w:name="_Toc2012"/>
      <w:bookmarkStart w:id="144" w:name="_Toc12425"/>
      <w:bookmarkStart w:id="145" w:name="_Toc28158"/>
      <w:bookmarkStart w:id="146" w:name="_Toc2029"/>
      <w:bookmarkStart w:id="147" w:name="_Toc26007"/>
      <w:bookmarkStart w:id="148" w:name="_Toc31538"/>
      <w:bookmarkStart w:id="149" w:name="_Toc11485"/>
      <w:bookmarkStart w:id="150" w:name="_Toc436"/>
      <w:bookmarkStart w:id="151" w:name="_Toc23716"/>
      <w:bookmarkStart w:id="152" w:name="_Toc11951"/>
      <w:bookmarkStart w:id="153" w:name="_Toc29102"/>
      <w:bookmarkStart w:id="154" w:name="_Toc23097"/>
      <w:bookmarkStart w:id="155" w:name="_Toc5238"/>
      <w:bookmarkStart w:id="156" w:name="_Toc19699"/>
      <w:bookmarkStart w:id="157" w:name="_Toc30979"/>
      <w:bookmarkStart w:id="158" w:name="_Toc19554"/>
      <w:bookmarkStart w:id="159" w:name="_Toc26770"/>
      <w:r>
        <w:rPr>
          <w:rFonts w:ascii="宋体" w:hAnsi="宋体" w:cs="宋体"/>
          <w:color w:val="auto"/>
          <w:kern w:val="0"/>
          <w:sz w:val="30"/>
          <w:szCs w:val="30"/>
        </w:rPr>
        <w:t>公司名称：</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7FB62392">
      <w:pPr>
        <w:widowControl/>
        <w:spacing w:line="360" w:lineRule="auto"/>
        <w:ind w:firstLine="600"/>
        <w:outlineLvl w:val="0"/>
        <w:rPr>
          <w:rFonts w:cs="宋体"/>
          <w:color w:val="auto"/>
          <w:kern w:val="0"/>
          <w:sz w:val="30"/>
          <w:szCs w:val="30"/>
        </w:rPr>
      </w:pPr>
      <w:bookmarkStart w:id="160" w:name="_Toc24763"/>
      <w:bookmarkStart w:id="161" w:name="_Toc12645"/>
      <w:bookmarkStart w:id="162" w:name="_Toc28064"/>
      <w:bookmarkStart w:id="163" w:name="_Toc29653"/>
      <w:bookmarkStart w:id="164" w:name="_Toc40776113"/>
      <w:bookmarkStart w:id="165" w:name="_Toc14824"/>
      <w:bookmarkStart w:id="166" w:name="_Toc4013"/>
      <w:bookmarkStart w:id="167" w:name="_Toc10603"/>
      <w:bookmarkStart w:id="168" w:name="_Toc26595"/>
      <w:bookmarkStart w:id="169" w:name="_Toc21483"/>
      <w:bookmarkStart w:id="170" w:name="_Toc5196"/>
      <w:bookmarkStart w:id="171" w:name="_Toc16794"/>
      <w:bookmarkStart w:id="172" w:name="_Toc11558"/>
      <w:bookmarkStart w:id="173" w:name="_Toc17930"/>
      <w:bookmarkStart w:id="174" w:name="_Toc11141"/>
      <w:bookmarkStart w:id="175" w:name="_Toc40346218"/>
      <w:bookmarkStart w:id="176" w:name="_Toc31993"/>
      <w:bookmarkStart w:id="177" w:name="_Toc31284"/>
      <w:bookmarkStart w:id="178" w:name="_Toc1032"/>
      <w:bookmarkStart w:id="179" w:name="_Toc7052"/>
      <w:bookmarkStart w:id="180" w:name="_Toc15049"/>
      <w:bookmarkStart w:id="181" w:name="_Toc40346377"/>
      <w:bookmarkStart w:id="182" w:name="_Toc18997"/>
      <w:bookmarkStart w:id="183" w:name="_Toc27867"/>
      <w:bookmarkStart w:id="184" w:name="_Toc29767"/>
      <w:bookmarkStart w:id="185" w:name="_Toc26480"/>
      <w:r>
        <w:rPr>
          <w:rFonts w:ascii="宋体" w:hAnsi="宋体" w:cs="宋体"/>
          <w:color w:val="auto"/>
          <w:kern w:val="0"/>
          <w:sz w:val="30"/>
          <w:szCs w:val="30"/>
        </w:rPr>
        <w:t>业务代表：</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64240330">
      <w:pPr>
        <w:widowControl/>
        <w:spacing w:line="360" w:lineRule="auto"/>
        <w:ind w:firstLine="600"/>
        <w:outlineLvl w:val="0"/>
        <w:rPr>
          <w:rFonts w:cs="宋体"/>
          <w:color w:val="auto"/>
          <w:kern w:val="0"/>
          <w:sz w:val="30"/>
          <w:szCs w:val="30"/>
        </w:rPr>
      </w:pPr>
      <w:bookmarkStart w:id="186" w:name="_Toc6438"/>
      <w:bookmarkStart w:id="187" w:name="_Toc24651"/>
      <w:bookmarkStart w:id="188" w:name="_Toc40346378"/>
      <w:bookmarkStart w:id="189" w:name="_Toc16133"/>
      <w:bookmarkStart w:id="190" w:name="_Toc17537"/>
      <w:bookmarkStart w:id="191" w:name="_Toc3333"/>
      <w:bookmarkStart w:id="192" w:name="_Toc4563"/>
      <w:bookmarkStart w:id="193" w:name="_Toc1881"/>
      <w:bookmarkStart w:id="194" w:name="_Toc26029"/>
      <w:bookmarkStart w:id="195" w:name="_Toc11334"/>
      <w:bookmarkStart w:id="196" w:name="_Toc14287"/>
      <w:bookmarkStart w:id="197" w:name="_Toc31197"/>
      <w:bookmarkStart w:id="198" w:name="_Toc19607"/>
      <w:bookmarkStart w:id="199" w:name="_Toc1324"/>
      <w:bookmarkStart w:id="200" w:name="_Toc27771"/>
      <w:bookmarkStart w:id="201" w:name="_Toc16336"/>
      <w:bookmarkStart w:id="202" w:name="_Toc2754"/>
      <w:bookmarkStart w:id="203" w:name="_Toc40776114"/>
      <w:bookmarkStart w:id="204" w:name="_Toc40346219"/>
      <w:bookmarkStart w:id="205" w:name="_Toc9883"/>
      <w:bookmarkStart w:id="206" w:name="_Toc32709"/>
      <w:bookmarkStart w:id="207" w:name="_Toc3410"/>
      <w:bookmarkStart w:id="208" w:name="_Toc24916"/>
      <w:bookmarkStart w:id="209" w:name="_Toc16813"/>
      <w:bookmarkStart w:id="210" w:name="_Toc19831"/>
      <w:bookmarkStart w:id="211" w:name="_Toc2045"/>
      <w:r>
        <w:rPr>
          <w:rFonts w:ascii="宋体" w:hAnsi="宋体" w:cs="宋体"/>
          <w:color w:val="auto"/>
          <w:kern w:val="0"/>
          <w:sz w:val="30"/>
          <w:szCs w:val="30"/>
        </w:rPr>
        <w:t>联系电话：</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4614630D">
      <w:pPr>
        <w:widowControl/>
        <w:spacing w:line="360" w:lineRule="auto"/>
        <w:ind w:firstLine="600"/>
        <w:outlineLvl w:val="0"/>
        <w:rPr>
          <w:rFonts w:cs="宋体"/>
          <w:color w:val="auto"/>
          <w:kern w:val="0"/>
          <w:sz w:val="30"/>
          <w:szCs w:val="30"/>
        </w:rPr>
      </w:pPr>
      <w:bookmarkStart w:id="212" w:name="_Toc20994"/>
      <w:bookmarkStart w:id="213" w:name="_Toc40776115"/>
      <w:bookmarkStart w:id="214" w:name="_Toc21686"/>
      <w:bookmarkStart w:id="215" w:name="_Toc28094"/>
      <w:bookmarkStart w:id="216" w:name="_Toc5958"/>
      <w:bookmarkStart w:id="217" w:name="_Toc30336"/>
      <w:bookmarkStart w:id="218" w:name="_Toc13222"/>
      <w:bookmarkStart w:id="219" w:name="_Toc12650"/>
      <w:bookmarkStart w:id="220" w:name="_Toc27868"/>
      <w:bookmarkStart w:id="221" w:name="_Toc40346379"/>
      <w:bookmarkStart w:id="222" w:name="_Toc20366"/>
      <w:bookmarkStart w:id="223" w:name="_Toc3895"/>
      <w:bookmarkStart w:id="224" w:name="_Toc18353"/>
      <w:bookmarkStart w:id="225" w:name="_Toc24027"/>
      <w:bookmarkStart w:id="226" w:name="_Toc14464"/>
      <w:bookmarkStart w:id="227" w:name="_Toc21940"/>
      <w:bookmarkStart w:id="228" w:name="_Toc12341"/>
      <w:bookmarkStart w:id="229" w:name="_Toc27206"/>
      <w:bookmarkStart w:id="230" w:name="_Toc20265"/>
      <w:bookmarkStart w:id="231" w:name="_Toc14586"/>
      <w:bookmarkStart w:id="232" w:name="_Toc40346220"/>
      <w:bookmarkStart w:id="233" w:name="_Toc4309"/>
      <w:bookmarkStart w:id="234" w:name="_Toc5189"/>
      <w:bookmarkStart w:id="235" w:name="_Toc31453"/>
      <w:bookmarkStart w:id="236" w:name="_Toc5634"/>
      <w:bookmarkStart w:id="237" w:name="_Toc17483"/>
      <w:r>
        <w:rPr>
          <w:rFonts w:ascii="宋体" w:hAnsi="宋体" w:cs="宋体"/>
          <w:color w:val="auto"/>
          <w:kern w:val="0"/>
          <w:sz w:val="30"/>
          <w:szCs w:val="30"/>
        </w:rPr>
        <w:t>联系邮箱：</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4BE5793D">
      <w:pPr>
        <w:widowControl/>
        <w:spacing w:line="360" w:lineRule="auto"/>
        <w:ind w:firstLine="600"/>
        <w:outlineLvl w:val="0"/>
        <w:rPr>
          <w:rFonts w:ascii="宋体" w:hAnsi="宋体" w:cs="宋体"/>
          <w:color w:val="auto"/>
          <w:kern w:val="0"/>
          <w:sz w:val="30"/>
          <w:szCs w:val="30"/>
        </w:rPr>
      </w:pPr>
      <w:bookmarkStart w:id="238" w:name="_Toc30856"/>
      <w:bookmarkStart w:id="239" w:name="_Toc538"/>
      <w:bookmarkStart w:id="240" w:name="_Toc6852"/>
      <w:bookmarkStart w:id="241" w:name="_Toc13225"/>
      <w:bookmarkStart w:id="242" w:name="_Toc20032"/>
      <w:bookmarkStart w:id="243" w:name="_Toc12127"/>
      <w:bookmarkStart w:id="244" w:name="_Toc27312"/>
      <w:bookmarkStart w:id="245" w:name="_Toc17032"/>
      <w:bookmarkStart w:id="246" w:name="_Toc27009"/>
      <w:bookmarkStart w:id="247" w:name="_Toc3498"/>
      <w:bookmarkStart w:id="248" w:name="_Toc21449"/>
      <w:bookmarkStart w:id="249" w:name="_Toc14462"/>
      <w:bookmarkStart w:id="250" w:name="_Toc40346221"/>
      <w:bookmarkStart w:id="251" w:name="_Toc3814"/>
      <w:bookmarkStart w:id="252" w:name="_Toc40776116"/>
      <w:bookmarkStart w:id="253" w:name="_Toc6998"/>
      <w:bookmarkStart w:id="254" w:name="_Toc19939"/>
      <w:bookmarkStart w:id="255" w:name="_Toc32371"/>
      <w:bookmarkStart w:id="256" w:name="_Toc11547"/>
      <w:bookmarkStart w:id="257" w:name="_Toc27646"/>
      <w:bookmarkStart w:id="258" w:name="_Toc9282"/>
      <w:bookmarkStart w:id="259" w:name="_Toc8526"/>
      <w:bookmarkStart w:id="260" w:name="_Toc5220"/>
      <w:bookmarkStart w:id="261" w:name="_Toc10454"/>
      <w:bookmarkStart w:id="262" w:name="_Toc30904"/>
      <w:bookmarkStart w:id="263" w:name="_Toc40346380"/>
      <w:r>
        <w:rPr>
          <w:rFonts w:ascii="宋体" w:hAnsi="宋体" w:cs="宋体"/>
          <w:color w:val="auto"/>
          <w:kern w:val="0"/>
          <w:sz w:val="30"/>
          <w:szCs w:val="30"/>
        </w:rPr>
        <w:t>日    期：</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4413D377">
      <w:pPr>
        <w:widowControl/>
        <w:spacing w:line="360" w:lineRule="auto"/>
        <w:ind w:firstLine="600"/>
        <w:outlineLvl w:val="9"/>
        <w:rPr>
          <w:rFonts w:ascii="宋体" w:hAnsi="宋体" w:cs="宋体"/>
          <w:color w:val="auto"/>
          <w:kern w:val="0"/>
          <w:sz w:val="30"/>
          <w:szCs w:val="30"/>
        </w:rPr>
        <w:sectPr>
          <w:headerReference r:id="rId11" w:type="default"/>
          <w:footerReference r:id="rId12" w:type="default"/>
          <w:pgSz w:w="11906" w:h="16838"/>
          <w:pgMar w:top="1440" w:right="1134" w:bottom="1440" w:left="1134" w:header="851" w:footer="992" w:gutter="0"/>
          <w:pgNumType w:fmt="decimal"/>
          <w:cols w:space="720" w:num="1"/>
          <w:docGrid w:linePitch="312" w:charSpace="0"/>
        </w:sectPr>
      </w:pP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p w14:paraId="3DEB2567">
      <w:pPr>
        <w:pStyle w:val="28"/>
        <w:jc w:val="center"/>
        <w:rPr>
          <w:rFonts w:hint="eastAsia"/>
          <w:b/>
          <w:bCs/>
          <w:color w:val="auto"/>
          <w:sz w:val="32"/>
          <w:szCs w:val="32"/>
          <w:lang w:val="en-US" w:eastAsia="zh-CN"/>
        </w:rPr>
      </w:pPr>
      <w:r>
        <w:rPr>
          <w:rFonts w:hint="eastAsia"/>
          <w:b/>
          <w:bCs/>
          <w:color w:val="auto"/>
          <w:sz w:val="32"/>
          <w:szCs w:val="32"/>
          <w:lang w:val="en-US" w:eastAsia="zh-CN"/>
        </w:rPr>
        <w:t>目 录</w:t>
      </w:r>
    </w:p>
    <w:tbl>
      <w:tblPr>
        <w:tblStyle w:val="22"/>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81"/>
        <w:gridCol w:w="8261"/>
        <w:gridCol w:w="1824"/>
      </w:tblGrid>
      <w:tr w14:paraId="160AEBE9">
        <w:tblPrEx>
          <w:tblCellMar>
            <w:top w:w="0" w:type="dxa"/>
            <w:left w:w="108" w:type="dxa"/>
            <w:bottom w:w="0" w:type="dxa"/>
            <w:right w:w="108" w:type="dxa"/>
          </w:tblCellMar>
        </w:tblPrEx>
        <w:trPr>
          <w:trHeight w:val="295"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926B9F4">
            <w:pPr>
              <w:widowControl/>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8261" w:type="dxa"/>
            <w:tcBorders>
              <w:top w:val="single" w:color="000000" w:sz="4" w:space="0"/>
              <w:left w:val="nil"/>
              <w:bottom w:val="single" w:color="000000" w:sz="4" w:space="0"/>
              <w:right w:val="single" w:color="000000" w:sz="4" w:space="0"/>
            </w:tcBorders>
            <w:vAlign w:val="center"/>
          </w:tcPr>
          <w:p w14:paraId="5257E80B">
            <w:pPr>
              <w:widowControl/>
              <w:spacing w:line="360" w:lineRule="auto"/>
              <w:ind w:left="21"/>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材料名称</w:t>
            </w:r>
          </w:p>
        </w:tc>
        <w:tc>
          <w:tcPr>
            <w:tcW w:w="1824" w:type="dxa"/>
            <w:tcBorders>
              <w:top w:val="single" w:color="000000" w:sz="4" w:space="0"/>
              <w:left w:val="nil"/>
              <w:bottom w:val="single" w:color="000000" w:sz="4" w:space="0"/>
              <w:right w:val="single" w:color="000000" w:sz="4" w:space="0"/>
            </w:tcBorders>
            <w:vAlign w:val="center"/>
          </w:tcPr>
          <w:p w14:paraId="4F29B43C">
            <w:pPr>
              <w:widowControl/>
              <w:spacing w:line="360" w:lineRule="auto"/>
              <w:ind w:left="21"/>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页码范围</w:t>
            </w:r>
          </w:p>
        </w:tc>
      </w:tr>
      <w:tr w14:paraId="3F6A7C16">
        <w:tblPrEx>
          <w:tblCellMar>
            <w:top w:w="0" w:type="dxa"/>
            <w:left w:w="108" w:type="dxa"/>
            <w:bottom w:w="0" w:type="dxa"/>
            <w:right w:w="108" w:type="dxa"/>
          </w:tblCellMar>
        </w:tblPrEx>
        <w:trPr>
          <w:trHeight w:val="382"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65780C9">
            <w:pPr>
              <w:widowControl/>
              <w:spacing w:line="240" w:lineRule="auto"/>
              <w:ind w:left="21"/>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61" w:type="dxa"/>
            <w:tcBorders>
              <w:top w:val="single" w:color="000000" w:sz="4" w:space="0"/>
              <w:left w:val="nil"/>
              <w:bottom w:val="single" w:color="000000" w:sz="4" w:space="0"/>
              <w:right w:val="single" w:color="000000" w:sz="4" w:space="0"/>
            </w:tcBorders>
            <w:vAlign w:val="center"/>
          </w:tcPr>
          <w:p w14:paraId="29902EFB">
            <w:pPr>
              <w:pStyle w:val="3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封面</w:t>
            </w:r>
            <w:r>
              <w:rPr>
                <w:rFonts w:hint="eastAsia" w:ascii="宋体" w:hAnsi="宋体" w:eastAsia="宋体" w:cs="宋体"/>
                <w:b/>
                <w:bCs/>
                <w:color w:val="auto"/>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0E6FB71D">
            <w:pPr>
              <w:widowControl/>
              <w:spacing w:line="240" w:lineRule="auto"/>
              <w:ind w:left="21"/>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26996886">
        <w:tblPrEx>
          <w:tblCellMar>
            <w:top w:w="0" w:type="dxa"/>
            <w:left w:w="108" w:type="dxa"/>
            <w:bottom w:w="0" w:type="dxa"/>
            <w:right w:w="108" w:type="dxa"/>
          </w:tblCellMar>
        </w:tblPrEx>
        <w:trPr>
          <w:trHeight w:val="35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F8C6640">
            <w:pPr>
              <w:widowControl/>
              <w:spacing w:line="240" w:lineRule="auto"/>
              <w:ind w:left="21"/>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261" w:type="dxa"/>
            <w:tcBorders>
              <w:top w:val="single" w:color="000000" w:sz="4" w:space="0"/>
              <w:left w:val="nil"/>
              <w:bottom w:val="single" w:color="000000" w:sz="4" w:space="0"/>
              <w:right w:val="single" w:color="000000" w:sz="4" w:space="0"/>
            </w:tcBorders>
            <w:vAlign w:val="center"/>
          </w:tcPr>
          <w:p w14:paraId="6B809A2B">
            <w:pPr>
              <w:pStyle w:val="3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目录</w:t>
            </w:r>
            <w:r>
              <w:rPr>
                <w:rFonts w:hint="eastAsia" w:ascii="宋体" w:hAnsi="宋体" w:eastAsia="宋体" w:cs="宋体"/>
                <w:b/>
                <w:bCs/>
                <w:color w:val="auto"/>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17176EA5">
            <w:pPr>
              <w:widowControl/>
              <w:spacing w:line="240" w:lineRule="auto"/>
              <w:ind w:left="21"/>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5A1A4E98">
        <w:tblPrEx>
          <w:tblCellMar>
            <w:top w:w="0" w:type="dxa"/>
            <w:left w:w="108" w:type="dxa"/>
            <w:bottom w:w="0" w:type="dxa"/>
            <w:right w:w="108" w:type="dxa"/>
          </w:tblCellMar>
        </w:tblPrEx>
        <w:trPr>
          <w:trHeight w:val="382"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342B742">
            <w:pPr>
              <w:widowControl/>
              <w:spacing w:line="240" w:lineRule="auto"/>
              <w:ind w:left="21"/>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261" w:type="dxa"/>
            <w:tcBorders>
              <w:top w:val="single" w:color="000000" w:sz="4" w:space="0"/>
              <w:left w:val="nil"/>
              <w:bottom w:val="single" w:color="000000" w:sz="4" w:space="0"/>
              <w:right w:val="single" w:color="000000" w:sz="4" w:space="0"/>
            </w:tcBorders>
            <w:vAlign w:val="center"/>
          </w:tcPr>
          <w:p w14:paraId="45591157">
            <w:pPr>
              <w:pStyle w:val="3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评分自查表</w:t>
            </w:r>
            <w:r>
              <w:rPr>
                <w:rFonts w:hint="eastAsia" w:ascii="宋体" w:hAnsi="宋体" w:eastAsia="宋体" w:cs="宋体"/>
                <w:b/>
                <w:bCs/>
                <w:color w:val="auto"/>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592401A0">
            <w:pPr>
              <w:widowControl/>
              <w:spacing w:line="240" w:lineRule="auto"/>
              <w:ind w:left="21"/>
              <w:jc w:val="center"/>
              <w:rPr>
                <w:rFonts w:hint="eastAsia" w:ascii="宋体" w:hAnsi="宋体" w:eastAsia="宋体" w:cs="宋体"/>
                <w:color w:val="auto"/>
                <w:sz w:val="21"/>
                <w:szCs w:val="21"/>
              </w:rPr>
            </w:pPr>
            <w:r>
              <w:rPr>
                <w:rFonts w:hint="eastAsia" w:ascii="宋体" w:hAnsi="宋体" w:eastAsia="宋体" w:cs="宋体"/>
                <w:color w:val="auto"/>
                <w:sz w:val="21"/>
                <w:szCs w:val="21"/>
              </w:rPr>
              <w:t>第(      )页</w:t>
            </w:r>
          </w:p>
        </w:tc>
      </w:tr>
      <w:tr w14:paraId="4B999FEB">
        <w:tblPrEx>
          <w:tblCellMar>
            <w:top w:w="0" w:type="dxa"/>
            <w:left w:w="108" w:type="dxa"/>
            <w:bottom w:w="0" w:type="dxa"/>
            <w:right w:w="108" w:type="dxa"/>
          </w:tblCellMar>
        </w:tblPrEx>
        <w:trPr>
          <w:trHeight w:val="35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3B4CE7B">
            <w:pPr>
              <w:widowControl/>
              <w:spacing w:line="240" w:lineRule="auto"/>
              <w:ind w:left="21"/>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8261" w:type="dxa"/>
            <w:tcBorders>
              <w:top w:val="single" w:color="000000" w:sz="4" w:space="0"/>
              <w:left w:val="nil"/>
              <w:bottom w:val="single" w:color="000000" w:sz="4" w:space="0"/>
              <w:right w:val="single" w:color="000000" w:sz="4" w:space="0"/>
            </w:tcBorders>
            <w:vAlign w:val="center"/>
          </w:tcPr>
          <w:p w14:paraId="6E7E468A">
            <w:pPr>
              <w:pStyle w:val="3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需求偏离表</w:t>
            </w:r>
            <w:r>
              <w:rPr>
                <w:rFonts w:hint="eastAsia" w:ascii="宋体" w:hAnsi="宋体" w:eastAsia="宋体" w:cs="宋体"/>
                <w:b/>
                <w:bCs/>
                <w:color w:val="auto"/>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16AE4F61">
            <w:pPr>
              <w:widowControl/>
              <w:spacing w:line="240" w:lineRule="auto"/>
              <w:ind w:left="21"/>
              <w:jc w:val="center"/>
              <w:rPr>
                <w:rFonts w:hint="eastAsia" w:ascii="宋体" w:hAnsi="宋体" w:eastAsia="宋体" w:cs="宋体"/>
                <w:color w:val="auto"/>
                <w:sz w:val="21"/>
                <w:szCs w:val="21"/>
              </w:rPr>
            </w:pPr>
            <w:r>
              <w:rPr>
                <w:rFonts w:hint="eastAsia" w:ascii="宋体" w:hAnsi="宋体" w:eastAsia="宋体" w:cs="宋体"/>
                <w:color w:val="auto"/>
                <w:sz w:val="21"/>
                <w:szCs w:val="21"/>
              </w:rPr>
              <w:t>第(      )页</w:t>
            </w:r>
          </w:p>
        </w:tc>
      </w:tr>
      <w:tr w14:paraId="04056580">
        <w:tblPrEx>
          <w:tblCellMar>
            <w:top w:w="0" w:type="dxa"/>
            <w:left w:w="108" w:type="dxa"/>
            <w:bottom w:w="0" w:type="dxa"/>
            <w:right w:w="108" w:type="dxa"/>
          </w:tblCellMar>
        </w:tblPrEx>
        <w:trPr>
          <w:trHeight w:val="37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52DD833">
            <w:pPr>
              <w:widowControl/>
              <w:spacing w:line="240" w:lineRule="auto"/>
              <w:ind w:left="21"/>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8261" w:type="dxa"/>
            <w:tcBorders>
              <w:top w:val="single" w:color="000000" w:sz="4" w:space="0"/>
              <w:left w:val="nil"/>
              <w:bottom w:val="single" w:color="000000" w:sz="4" w:space="0"/>
              <w:right w:val="single" w:color="000000" w:sz="4" w:space="0"/>
            </w:tcBorders>
            <w:vAlign w:val="center"/>
          </w:tcPr>
          <w:p w14:paraId="14C0BBE0">
            <w:pPr>
              <w:pStyle w:val="3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供应商营业执照</w:t>
            </w:r>
            <w:r>
              <w:rPr>
                <w:rFonts w:hint="eastAsia" w:ascii="宋体" w:hAnsi="宋体" w:eastAsia="宋体" w:cs="宋体"/>
                <w:b/>
                <w:bCs/>
                <w:color w:val="auto"/>
                <w:sz w:val="21"/>
                <w:szCs w:val="21"/>
              </w:rPr>
              <w:t>（提供复印件并加盖供应商公章）</w:t>
            </w:r>
          </w:p>
        </w:tc>
        <w:tc>
          <w:tcPr>
            <w:tcW w:w="1824" w:type="dxa"/>
            <w:tcBorders>
              <w:top w:val="single" w:color="000000" w:sz="4" w:space="0"/>
              <w:left w:val="nil"/>
              <w:bottom w:val="single" w:color="000000" w:sz="4" w:space="0"/>
              <w:right w:val="single" w:color="000000" w:sz="4" w:space="0"/>
            </w:tcBorders>
            <w:vAlign w:val="center"/>
          </w:tcPr>
          <w:p w14:paraId="4D45D41E">
            <w:pPr>
              <w:widowControl/>
              <w:spacing w:line="240" w:lineRule="auto"/>
              <w:ind w:left="21"/>
              <w:jc w:val="center"/>
              <w:rPr>
                <w:rFonts w:hint="eastAsia" w:ascii="宋体" w:hAnsi="宋体" w:eastAsia="宋体" w:cs="宋体"/>
                <w:color w:val="auto"/>
                <w:sz w:val="21"/>
                <w:szCs w:val="21"/>
              </w:rPr>
            </w:pPr>
            <w:r>
              <w:rPr>
                <w:rFonts w:hint="eastAsia" w:ascii="宋体" w:hAnsi="宋体" w:eastAsia="宋体" w:cs="宋体"/>
                <w:color w:val="auto"/>
                <w:sz w:val="21"/>
                <w:szCs w:val="21"/>
              </w:rPr>
              <w:t>第(      )页</w:t>
            </w:r>
          </w:p>
        </w:tc>
      </w:tr>
      <w:tr w14:paraId="109A690C">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89B8072">
            <w:pPr>
              <w:widowControl/>
              <w:spacing w:line="240" w:lineRule="auto"/>
              <w:ind w:left="21"/>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8261" w:type="dxa"/>
            <w:tcBorders>
              <w:top w:val="single" w:color="000000" w:sz="4" w:space="0"/>
              <w:left w:val="nil"/>
              <w:bottom w:val="single" w:color="000000" w:sz="4" w:space="0"/>
              <w:right w:val="single" w:color="000000" w:sz="4" w:space="0"/>
            </w:tcBorders>
            <w:vAlign w:val="center"/>
          </w:tcPr>
          <w:p w14:paraId="09625489">
            <w:pPr>
              <w:pStyle w:val="3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供应商法定代表人资格证明书</w:t>
            </w:r>
            <w:r>
              <w:rPr>
                <w:rFonts w:hint="eastAsia" w:ascii="宋体" w:hAnsi="宋体" w:eastAsia="宋体" w:cs="宋体"/>
                <w:b/>
                <w:bCs/>
                <w:color w:val="auto"/>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5DABC925">
            <w:pPr>
              <w:widowControl/>
              <w:spacing w:line="240" w:lineRule="auto"/>
              <w:ind w:left="21"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第(      )页</w:t>
            </w:r>
          </w:p>
        </w:tc>
      </w:tr>
      <w:tr w14:paraId="3163FD89">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AB2D098">
            <w:pPr>
              <w:widowControl/>
              <w:spacing w:line="240" w:lineRule="auto"/>
              <w:ind w:left="21"/>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8261" w:type="dxa"/>
            <w:tcBorders>
              <w:top w:val="single" w:color="000000" w:sz="4" w:space="0"/>
              <w:left w:val="nil"/>
              <w:bottom w:val="single" w:color="000000" w:sz="4" w:space="0"/>
              <w:right w:val="single" w:color="000000" w:sz="4" w:space="0"/>
            </w:tcBorders>
            <w:vAlign w:val="center"/>
          </w:tcPr>
          <w:p w14:paraId="388FB539">
            <w:pPr>
              <w:pStyle w:val="3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供应商法定代表人授权委托书</w:t>
            </w:r>
            <w:r>
              <w:rPr>
                <w:rFonts w:hint="eastAsia" w:ascii="宋体" w:hAnsi="宋体" w:eastAsia="宋体" w:cs="宋体"/>
                <w:b/>
                <w:bCs/>
                <w:color w:val="auto"/>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04158C0A">
            <w:pPr>
              <w:widowControl/>
              <w:spacing w:line="240" w:lineRule="auto"/>
              <w:ind w:left="21"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第(      )页</w:t>
            </w:r>
          </w:p>
        </w:tc>
      </w:tr>
      <w:tr w14:paraId="3158EC32">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E1459A6">
            <w:pPr>
              <w:pStyle w:val="31"/>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8261" w:type="dxa"/>
            <w:tcBorders>
              <w:top w:val="single" w:color="000000" w:sz="4" w:space="0"/>
              <w:left w:val="nil"/>
              <w:bottom w:val="single" w:color="000000" w:sz="4" w:space="0"/>
              <w:right w:val="single" w:color="000000" w:sz="4" w:space="0"/>
            </w:tcBorders>
            <w:vAlign w:val="center"/>
          </w:tcPr>
          <w:p w14:paraId="3A230E53">
            <w:pPr>
              <w:pStyle w:val="3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必须是在中华人民共和国境内注册的具有独立承担民事责任能力</w:t>
            </w:r>
            <w:r>
              <w:rPr>
                <w:rFonts w:hint="eastAsia" w:ascii="宋体" w:hAnsi="宋体" w:eastAsia="宋体" w:cs="宋体"/>
                <w:color w:val="auto"/>
                <w:kern w:val="2"/>
                <w:sz w:val="21"/>
                <w:szCs w:val="21"/>
                <w:lang w:val="en-US" w:eastAsia="zh-CN" w:bidi="ar-SA"/>
              </w:rPr>
              <w:t>的法人或其它组织</w:t>
            </w:r>
            <w:r>
              <w:rPr>
                <w:rFonts w:hint="eastAsia" w:ascii="宋体" w:hAnsi="宋体" w:eastAsia="宋体" w:cs="宋体"/>
                <w:b/>
                <w:bCs/>
                <w:color w:val="auto"/>
                <w:kern w:val="2"/>
                <w:sz w:val="21"/>
                <w:szCs w:val="21"/>
                <w:lang w:val="en-US" w:eastAsia="zh-CN" w:bidi="ar-SA"/>
              </w:rPr>
              <w:t>（提交有效的营业执照（或事业法人登记证或身份证等相关证明） 副本复印件并加盖供应商公章</w:t>
            </w:r>
            <w:r>
              <w:rPr>
                <w:rFonts w:hint="eastAsia" w:ascii="宋体" w:hAnsi="宋体" w:eastAsia="宋体" w:cs="宋体"/>
                <w:color w:val="auto"/>
                <w:kern w:val="2"/>
                <w:sz w:val="21"/>
                <w:szCs w:val="21"/>
                <w:lang w:val="en-US" w:eastAsia="zh-CN" w:bidi="ar-SA"/>
              </w:rPr>
              <w:t>；分公司报名的，</w:t>
            </w:r>
            <w:r>
              <w:rPr>
                <w:rFonts w:hint="eastAsia" w:ascii="宋体" w:hAnsi="宋体" w:eastAsia="宋体" w:cs="宋体"/>
                <w:b/>
                <w:bCs/>
                <w:color w:val="auto"/>
                <w:kern w:val="2"/>
                <w:sz w:val="21"/>
                <w:szCs w:val="21"/>
                <w:lang w:val="en-US" w:eastAsia="zh-CN" w:bidi="ar-SA"/>
              </w:rPr>
              <w:t>必须提供总公司的营业执照副本复印件及总公司针对本项目授权复印件,并加盖供应商公章。</w:t>
            </w:r>
          </w:p>
        </w:tc>
        <w:tc>
          <w:tcPr>
            <w:tcW w:w="1824" w:type="dxa"/>
            <w:tcBorders>
              <w:top w:val="single" w:color="000000" w:sz="4" w:space="0"/>
              <w:left w:val="nil"/>
              <w:bottom w:val="single" w:color="000000" w:sz="4" w:space="0"/>
              <w:right w:val="single" w:color="000000" w:sz="4" w:space="0"/>
            </w:tcBorders>
            <w:vAlign w:val="center"/>
          </w:tcPr>
          <w:p w14:paraId="1E800EBF">
            <w:pPr>
              <w:widowControl/>
              <w:spacing w:line="240" w:lineRule="auto"/>
              <w:ind w:left="21"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第(      )页</w:t>
            </w:r>
          </w:p>
        </w:tc>
      </w:tr>
      <w:tr w14:paraId="0FB7DBB5">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C1EEE28">
            <w:pPr>
              <w:pStyle w:val="31"/>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8261" w:type="dxa"/>
            <w:tcBorders>
              <w:top w:val="single" w:color="000000" w:sz="4" w:space="0"/>
              <w:left w:val="nil"/>
              <w:bottom w:val="single" w:color="000000" w:sz="4" w:space="0"/>
              <w:right w:val="single" w:color="000000" w:sz="4" w:space="0"/>
            </w:tcBorders>
            <w:vAlign w:val="center"/>
          </w:tcPr>
          <w:p w14:paraId="0DB715CE">
            <w:pPr>
              <w:keepNext w:val="0"/>
              <w:keepLines w:val="0"/>
              <w:pageBreakBefore w:val="0"/>
              <w:kinsoku/>
              <w:wordWrap/>
              <w:overflowPunct/>
              <w:topLinePunct w:val="0"/>
              <w:bidi w:val="0"/>
              <w:adjustRightInd w:val="0"/>
              <w:snapToGrid w:val="0"/>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提供在近三年内商业活动中无违法、违规、违纪、违约行为。</w:t>
            </w:r>
            <w:r>
              <w:rPr>
                <w:rFonts w:hint="eastAsia" w:ascii="宋体" w:hAnsi="宋体" w:eastAsia="宋体" w:cs="宋体"/>
                <w:b/>
                <w:bCs/>
                <w:color w:val="auto"/>
                <w:kern w:val="2"/>
                <w:sz w:val="21"/>
                <w:szCs w:val="21"/>
                <w:lang w:val="en-US" w:eastAsia="zh-CN" w:bidi="ar-SA"/>
              </w:rPr>
              <w:t>需提供书面声明，内容必须包含相关文字内容，格式自拟，并加盖供应商公章。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14:paraId="3E3ACD97">
            <w:pPr>
              <w:widowControl/>
              <w:spacing w:line="240" w:lineRule="auto"/>
              <w:ind w:left="21" w:lef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第(      )页</w:t>
            </w:r>
          </w:p>
        </w:tc>
      </w:tr>
      <w:tr w14:paraId="766B1BD6">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B45BAB4">
            <w:pPr>
              <w:pStyle w:val="31"/>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8261" w:type="dxa"/>
            <w:tcBorders>
              <w:top w:val="single" w:color="000000" w:sz="4" w:space="0"/>
              <w:left w:val="nil"/>
              <w:bottom w:val="single" w:color="000000" w:sz="4" w:space="0"/>
              <w:right w:val="single" w:color="000000" w:sz="4" w:space="0"/>
            </w:tcBorders>
            <w:vAlign w:val="center"/>
          </w:tcPr>
          <w:p w14:paraId="2E11DE2B">
            <w:pPr>
              <w:pStyle w:val="31"/>
              <w:spacing w:line="24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本项目不接受联合体报名。</w:t>
            </w:r>
            <w:r>
              <w:rPr>
                <w:rFonts w:hint="eastAsia" w:ascii="宋体" w:hAnsi="宋体" w:eastAsia="宋体" w:cs="宋体"/>
                <w:b/>
                <w:bCs/>
                <w:color w:val="auto"/>
                <w:kern w:val="2"/>
                <w:sz w:val="21"/>
                <w:szCs w:val="21"/>
                <w:lang w:val="en-US" w:eastAsia="zh-CN" w:bidi="ar-SA"/>
              </w:rPr>
              <w:t>需提供书面声明，内容必须包含相关文字内容，格式</w:t>
            </w:r>
            <w:r>
              <w:rPr>
                <w:rFonts w:hint="eastAsia" w:ascii="宋体" w:hAnsi="宋体" w:eastAsia="宋体" w:cs="宋体"/>
                <w:b/>
                <w:bCs/>
                <w:color w:val="auto"/>
                <w:sz w:val="21"/>
                <w:szCs w:val="21"/>
                <w:lang w:val="en-US" w:eastAsia="zh-CN"/>
              </w:rPr>
              <w:t>自拟，并加盖供应商公章。</w:t>
            </w:r>
          </w:p>
        </w:tc>
        <w:tc>
          <w:tcPr>
            <w:tcW w:w="1824" w:type="dxa"/>
            <w:tcBorders>
              <w:top w:val="single" w:color="000000" w:sz="4" w:space="0"/>
              <w:left w:val="nil"/>
              <w:bottom w:val="single" w:color="000000" w:sz="4" w:space="0"/>
              <w:right w:val="single" w:color="000000" w:sz="4" w:space="0"/>
            </w:tcBorders>
            <w:vAlign w:val="center"/>
          </w:tcPr>
          <w:p w14:paraId="5704A8B1">
            <w:pPr>
              <w:widowControl/>
              <w:spacing w:line="240" w:lineRule="auto"/>
              <w:ind w:left="21" w:lef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第(      )页</w:t>
            </w:r>
          </w:p>
        </w:tc>
      </w:tr>
      <w:tr w14:paraId="17668082">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43BCE49">
            <w:pPr>
              <w:pStyle w:val="31"/>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8261" w:type="dxa"/>
            <w:tcBorders>
              <w:top w:val="single" w:color="000000" w:sz="4" w:space="0"/>
              <w:left w:val="nil"/>
              <w:bottom w:val="single" w:color="000000" w:sz="4" w:space="0"/>
              <w:right w:val="single" w:color="000000" w:sz="4" w:space="0"/>
            </w:tcBorders>
            <w:vAlign w:val="center"/>
          </w:tcPr>
          <w:p w14:paraId="6AA33233">
            <w:pPr>
              <w:pStyle w:val="31"/>
              <w:spacing w:line="24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单位负责人为同一人或者存在直接控股、管理关系的不同供应商，不得参加同一项目报价, 一经发现按废标处理并标记为不诚信供应商。</w:t>
            </w:r>
            <w:r>
              <w:rPr>
                <w:rFonts w:hint="eastAsia" w:ascii="宋体" w:hAnsi="宋体" w:eastAsia="宋体" w:cs="宋体"/>
                <w:b/>
                <w:bCs/>
                <w:color w:val="auto"/>
                <w:sz w:val="21"/>
                <w:szCs w:val="21"/>
                <w:lang w:eastAsia="zh-CN"/>
              </w:rPr>
              <w:t>需提供书面</w:t>
            </w:r>
            <w:r>
              <w:rPr>
                <w:rFonts w:hint="eastAsia" w:ascii="宋体" w:hAnsi="宋体" w:eastAsia="宋体" w:cs="宋体"/>
                <w:b/>
                <w:bCs/>
                <w:color w:val="auto"/>
                <w:kern w:val="2"/>
                <w:sz w:val="21"/>
                <w:szCs w:val="21"/>
                <w:lang w:val="en-US" w:eastAsia="zh-CN" w:bidi="ar-SA"/>
              </w:rPr>
              <w:t>声明</w:t>
            </w:r>
            <w:r>
              <w:rPr>
                <w:rFonts w:hint="eastAsia" w:ascii="宋体" w:hAnsi="宋体" w:eastAsia="宋体" w:cs="宋体"/>
                <w:b/>
                <w:bCs/>
                <w:color w:val="auto"/>
                <w:sz w:val="21"/>
                <w:szCs w:val="21"/>
                <w:lang w:eastAsia="zh-CN"/>
              </w:rPr>
              <w:t>，内容必须包含相关文字内容，格式自拟，并加盖供应商公章。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14:paraId="5AC79AAB">
            <w:pPr>
              <w:widowControl/>
              <w:spacing w:line="240" w:lineRule="auto"/>
              <w:ind w:left="21" w:lef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第(      )页</w:t>
            </w:r>
          </w:p>
        </w:tc>
      </w:tr>
      <w:tr w14:paraId="436A28B7">
        <w:tblPrEx>
          <w:tblCellMar>
            <w:top w:w="0" w:type="dxa"/>
            <w:left w:w="108" w:type="dxa"/>
            <w:bottom w:w="0" w:type="dxa"/>
            <w:right w:w="108" w:type="dxa"/>
          </w:tblCellMar>
        </w:tblPrEx>
        <w:trPr>
          <w:trHeight w:val="40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255BAE0">
            <w:pPr>
              <w:pStyle w:val="31"/>
              <w:spacing w:line="240" w:lineRule="auto"/>
              <w:ind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12</w:t>
            </w:r>
          </w:p>
        </w:tc>
        <w:tc>
          <w:tcPr>
            <w:tcW w:w="8261" w:type="dxa"/>
            <w:tcBorders>
              <w:top w:val="single" w:color="000000" w:sz="4" w:space="0"/>
              <w:left w:val="nil"/>
              <w:bottom w:val="single" w:color="000000" w:sz="4" w:space="0"/>
              <w:right w:val="single" w:color="000000" w:sz="4" w:space="0"/>
            </w:tcBorders>
            <w:vAlign w:val="center"/>
          </w:tcPr>
          <w:p w14:paraId="5FE898CE">
            <w:pPr>
              <w:pStyle w:val="31"/>
              <w:spacing w:line="240" w:lineRule="auto"/>
              <w:ind w:firstLine="0" w:firstLineChars="0"/>
              <w:rPr>
                <w:rFonts w:hint="eastAsia" w:ascii="宋体" w:hAnsi="宋体" w:cs="宋体"/>
                <w:color w:val="auto"/>
                <w:sz w:val="21"/>
                <w:szCs w:val="21"/>
              </w:rPr>
            </w:pPr>
            <w:r>
              <w:rPr>
                <w:rFonts w:hint="eastAsia" w:ascii="宋体" w:hAnsi="宋体" w:eastAsia="宋体" w:cs="宋体"/>
                <w:color w:val="auto"/>
                <w:sz w:val="21"/>
                <w:szCs w:val="21"/>
                <w:lang w:eastAsia="zh-CN"/>
              </w:rPr>
              <w:t>报价表</w:t>
            </w:r>
            <w:r>
              <w:rPr>
                <w:rFonts w:hint="eastAsia" w:ascii="宋体" w:hAnsi="宋体" w:eastAsia="宋体" w:cs="宋体"/>
                <w:b/>
                <w:bCs/>
                <w:color w:val="auto"/>
                <w:sz w:val="21"/>
                <w:szCs w:val="21"/>
                <w:lang w:eastAsia="zh-CN"/>
              </w:rPr>
              <w:t>（含晚会租赁物料</w:t>
            </w:r>
            <w:r>
              <w:rPr>
                <w:rFonts w:hint="eastAsia" w:ascii="宋体" w:hAnsi="宋体" w:eastAsia="宋体" w:cs="宋体"/>
                <w:b/>
                <w:bCs/>
                <w:color w:val="auto"/>
                <w:sz w:val="21"/>
                <w:szCs w:val="21"/>
                <w:lang w:val="en-US" w:eastAsia="zh-CN"/>
              </w:rPr>
              <w:t>明细表</w:t>
            </w:r>
            <w:r>
              <w:rPr>
                <w:rFonts w:hint="eastAsia" w:ascii="宋体" w:hAnsi="宋体" w:eastAsia="宋体" w:cs="宋体"/>
                <w:b/>
                <w:bCs/>
                <w:color w:val="auto"/>
                <w:sz w:val="21"/>
                <w:szCs w:val="21"/>
                <w:lang w:eastAsia="zh-CN"/>
              </w:rPr>
              <w:t>）</w:t>
            </w:r>
          </w:p>
        </w:tc>
        <w:tc>
          <w:tcPr>
            <w:tcW w:w="1824" w:type="dxa"/>
            <w:tcBorders>
              <w:top w:val="single" w:color="000000" w:sz="4" w:space="0"/>
              <w:left w:val="nil"/>
              <w:bottom w:val="single" w:color="000000" w:sz="4" w:space="0"/>
              <w:right w:val="single" w:color="000000" w:sz="4" w:space="0"/>
            </w:tcBorders>
            <w:vAlign w:val="center"/>
          </w:tcPr>
          <w:p w14:paraId="6B424802">
            <w:pPr>
              <w:widowControl/>
              <w:spacing w:line="240" w:lineRule="auto"/>
              <w:ind w:left="21" w:leftChars="0"/>
              <w:jc w:val="center"/>
              <w:rPr>
                <w:rFonts w:ascii="宋体" w:hAnsi="宋体" w:eastAsia="宋体" w:cs="宋体"/>
                <w:color w:val="auto"/>
                <w:kern w:val="2"/>
                <w:sz w:val="21"/>
                <w:szCs w:val="21"/>
                <w:lang w:val="en-US" w:eastAsia="zh-CN" w:bidi="ar-SA"/>
              </w:rPr>
            </w:pPr>
            <w:r>
              <w:rPr>
                <w:rFonts w:hint="eastAsia" w:ascii="宋体" w:hAnsi="宋体" w:cs="宋体"/>
                <w:color w:val="auto"/>
                <w:sz w:val="21"/>
                <w:szCs w:val="21"/>
              </w:rPr>
              <w:t>第(      )页</w:t>
            </w:r>
          </w:p>
        </w:tc>
      </w:tr>
      <w:tr w14:paraId="2DC8D367">
        <w:tblPrEx>
          <w:tblCellMar>
            <w:top w:w="0" w:type="dxa"/>
            <w:left w:w="108" w:type="dxa"/>
            <w:bottom w:w="0" w:type="dxa"/>
            <w:right w:w="108" w:type="dxa"/>
          </w:tblCellMar>
        </w:tblPrEx>
        <w:trPr>
          <w:trHeight w:val="421"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BABC504">
            <w:pPr>
              <w:pStyle w:val="31"/>
              <w:spacing w:line="240" w:lineRule="auto"/>
              <w:ind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13</w:t>
            </w:r>
          </w:p>
        </w:tc>
        <w:tc>
          <w:tcPr>
            <w:tcW w:w="8261" w:type="dxa"/>
            <w:tcBorders>
              <w:top w:val="single" w:color="000000" w:sz="4" w:space="0"/>
              <w:left w:val="nil"/>
              <w:bottom w:val="single" w:color="000000" w:sz="4" w:space="0"/>
              <w:right w:val="single" w:color="000000" w:sz="4" w:space="0"/>
            </w:tcBorders>
            <w:vAlign w:val="center"/>
          </w:tcPr>
          <w:p w14:paraId="1EC346BF">
            <w:pPr>
              <w:pStyle w:val="31"/>
              <w:spacing w:line="240" w:lineRule="auto"/>
              <w:ind w:firstLine="0" w:firstLineChars="0"/>
              <w:rPr>
                <w:rFonts w:hint="eastAsia" w:ascii="宋体" w:hAnsi="宋体" w:cs="宋体"/>
                <w:color w:val="auto"/>
                <w:sz w:val="21"/>
                <w:szCs w:val="21"/>
                <w:lang w:val="zh-CN"/>
              </w:rPr>
            </w:pPr>
            <w:r>
              <w:rPr>
                <w:rFonts w:hint="eastAsia" w:ascii="宋体" w:hAnsi="宋体" w:cs="宋体"/>
                <w:color w:val="auto"/>
                <w:sz w:val="21"/>
                <w:szCs w:val="21"/>
              </w:rPr>
              <w:t>公司简介</w:t>
            </w:r>
            <w:r>
              <w:rPr>
                <w:rFonts w:hint="eastAsia" w:ascii="宋体" w:hAnsi="宋体" w:cs="宋体"/>
                <w:b/>
                <w:bCs/>
                <w:color w:val="auto"/>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6028E8F3">
            <w:pPr>
              <w:widowControl/>
              <w:spacing w:line="240" w:lineRule="auto"/>
              <w:ind w:left="21" w:leftChars="0"/>
              <w:jc w:val="center"/>
              <w:rPr>
                <w:rFonts w:ascii="宋体" w:hAnsi="宋体" w:eastAsia="宋体" w:cs="宋体"/>
                <w:color w:val="auto"/>
                <w:kern w:val="2"/>
                <w:sz w:val="21"/>
                <w:szCs w:val="21"/>
                <w:lang w:val="en-US" w:eastAsia="zh-CN" w:bidi="ar-SA"/>
              </w:rPr>
            </w:pPr>
            <w:r>
              <w:rPr>
                <w:rFonts w:hint="eastAsia" w:ascii="宋体" w:hAnsi="宋体" w:cs="宋体"/>
                <w:color w:val="auto"/>
                <w:sz w:val="21"/>
                <w:szCs w:val="21"/>
              </w:rPr>
              <w:t>第(      )页</w:t>
            </w:r>
          </w:p>
        </w:tc>
      </w:tr>
      <w:tr w14:paraId="30FF7B02">
        <w:tblPrEx>
          <w:tblCellMar>
            <w:top w:w="0" w:type="dxa"/>
            <w:left w:w="108" w:type="dxa"/>
            <w:bottom w:w="0" w:type="dxa"/>
            <w:right w:w="108" w:type="dxa"/>
          </w:tblCellMar>
        </w:tblPrEx>
        <w:trPr>
          <w:trHeight w:val="366"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C9E74FA">
            <w:pPr>
              <w:pStyle w:val="31"/>
              <w:spacing w:line="240" w:lineRule="auto"/>
              <w:ind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14</w:t>
            </w:r>
          </w:p>
        </w:tc>
        <w:tc>
          <w:tcPr>
            <w:tcW w:w="8261" w:type="dxa"/>
            <w:tcBorders>
              <w:top w:val="single" w:color="000000" w:sz="4" w:space="0"/>
              <w:left w:val="nil"/>
              <w:bottom w:val="single" w:color="000000" w:sz="4" w:space="0"/>
              <w:right w:val="single" w:color="000000" w:sz="4" w:space="0"/>
            </w:tcBorders>
            <w:vAlign w:val="center"/>
          </w:tcPr>
          <w:p w14:paraId="5395410C">
            <w:pPr>
              <w:pStyle w:val="31"/>
              <w:spacing w:line="240" w:lineRule="auto"/>
              <w:ind w:firstLine="0" w:firstLineChars="0"/>
              <w:rPr>
                <w:rFonts w:hint="eastAsia" w:ascii="宋体" w:hAnsi="宋体" w:cs="宋体"/>
                <w:color w:val="auto"/>
                <w:sz w:val="21"/>
                <w:szCs w:val="21"/>
                <w:lang w:eastAsia="zh-CN"/>
              </w:rPr>
            </w:pPr>
            <w:r>
              <w:rPr>
                <w:rFonts w:hint="eastAsia" w:ascii="宋体" w:hAnsi="宋体" w:cs="宋体"/>
                <w:color w:val="auto"/>
                <w:sz w:val="21"/>
                <w:szCs w:val="21"/>
                <w:lang w:eastAsia="zh-CN"/>
              </w:rPr>
              <w:t>项目技术要求</w:t>
            </w:r>
          </w:p>
        </w:tc>
        <w:tc>
          <w:tcPr>
            <w:tcW w:w="1824" w:type="dxa"/>
            <w:tcBorders>
              <w:top w:val="single" w:color="000000" w:sz="4" w:space="0"/>
              <w:left w:val="nil"/>
              <w:bottom w:val="single" w:color="000000" w:sz="4" w:space="0"/>
              <w:right w:val="single" w:color="000000" w:sz="4" w:space="0"/>
            </w:tcBorders>
            <w:vAlign w:val="center"/>
          </w:tcPr>
          <w:p w14:paraId="53416DA1">
            <w:pPr>
              <w:widowControl/>
              <w:spacing w:line="240" w:lineRule="auto"/>
              <w:ind w:left="21" w:leftChars="0"/>
              <w:jc w:val="center"/>
              <w:rPr>
                <w:rFonts w:ascii="宋体" w:hAnsi="宋体" w:eastAsia="宋体" w:cs="宋体"/>
                <w:color w:val="auto"/>
                <w:kern w:val="2"/>
                <w:sz w:val="21"/>
                <w:szCs w:val="21"/>
                <w:lang w:val="en-US" w:eastAsia="zh-CN" w:bidi="ar-SA"/>
              </w:rPr>
            </w:pPr>
            <w:r>
              <w:rPr>
                <w:rFonts w:hint="eastAsia" w:ascii="宋体" w:hAnsi="宋体" w:cs="宋体"/>
                <w:color w:val="auto"/>
                <w:sz w:val="21"/>
                <w:szCs w:val="21"/>
              </w:rPr>
              <w:t>第(      )页</w:t>
            </w:r>
          </w:p>
        </w:tc>
      </w:tr>
      <w:tr w14:paraId="40D7711B">
        <w:tblPrEx>
          <w:tblCellMar>
            <w:top w:w="0" w:type="dxa"/>
            <w:left w:w="108" w:type="dxa"/>
            <w:bottom w:w="0" w:type="dxa"/>
            <w:right w:w="108" w:type="dxa"/>
          </w:tblCellMar>
        </w:tblPrEx>
        <w:trPr>
          <w:trHeight w:val="462"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E2F6DE9">
            <w:pPr>
              <w:pStyle w:val="31"/>
              <w:spacing w:line="240" w:lineRule="auto"/>
              <w:ind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w:t>
            </w:r>
          </w:p>
        </w:tc>
        <w:tc>
          <w:tcPr>
            <w:tcW w:w="8261" w:type="dxa"/>
            <w:tcBorders>
              <w:top w:val="single" w:color="000000" w:sz="4" w:space="0"/>
              <w:left w:val="nil"/>
              <w:bottom w:val="single" w:color="000000" w:sz="4" w:space="0"/>
              <w:right w:val="single" w:color="000000" w:sz="4" w:space="0"/>
            </w:tcBorders>
            <w:vAlign w:val="center"/>
          </w:tcPr>
          <w:p w14:paraId="72940C86">
            <w:pPr>
              <w:pStyle w:val="31"/>
              <w:spacing w:line="240" w:lineRule="auto"/>
              <w:ind w:firstLine="0" w:firstLineChars="0"/>
              <w:rPr>
                <w:rFonts w:hint="eastAsia" w:ascii="宋体" w:hAnsi="宋体" w:cs="宋体"/>
                <w:color w:val="auto"/>
                <w:sz w:val="21"/>
                <w:szCs w:val="21"/>
              </w:rPr>
            </w:pPr>
            <w:r>
              <w:rPr>
                <w:rFonts w:hint="eastAsia" w:ascii="宋体" w:hAnsi="宋体" w:cs="宋体"/>
                <w:color w:val="auto"/>
                <w:sz w:val="21"/>
                <w:szCs w:val="21"/>
                <w:lang w:eastAsia="zh-CN"/>
              </w:rPr>
              <w:t>项目实施</w:t>
            </w:r>
            <w:r>
              <w:rPr>
                <w:rFonts w:hint="eastAsia" w:ascii="宋体" w:hAnsi="宋体" w:cs="宋体"/>
                <w:color w:val="auto"/>
                <w:sz w:val="21"/>
                <w:szCs w:val="21"/>
              </w:rPr>
              <w:t>方案</w:t>
            </w:r>
            <w:r>
              <w:rPr>
                <w:rFonts w:hint="eastAsia" w:ascii="宋体" w:hAnsi="宋体" w:cs="宋体"/>
                <w:b/>
                <w:bCs/>
                <w:color w:val="auto"/>
                <w:sz w:val="21"/>
                <w:szCs w:val="21"/>
              </w:rPr>
              <w:t>（格式自拟</w:t>
            </w:r>
            <w:r>
              <w:rPr>
                <w:rFonts w:hint="eastAsia" w:ascii="宋体" w:hAnsi="宋体" w:cs="宋体"/>
                <w:b/>
                <w:bCs/>
                <w:color w:val="auto"/>
                <w:sz w:val="21"/>
                <w:szCs w:val="21"/>
                <w:lang w:eastAsia="zh-CN"/>
              </w:rPr>
              <w:t>，内容包含但不限于</w:t>
            </w:r>
            <w:r>
              <w:rPr>
                <w:rFonts w:hint="eastAsia" w:ascii="宋体" w:hAnsi="宋体" w:cs="宋体"/>
                <w:b/>
                <w:bCs/>
                <w:color w:val="auto"/>
                <w:sz w:val="21"/>
                <w:szCs w:val="21"/>
                <w:lang w:val="en-US" w:eastAsia="zh-CN"/>
              </w:rPr>
              <w:t>晚会的活动、人员分工方案、所投设备质量及舞台效果保证</w:t>
            </w:r>
            <w:r>
              <w:rPr>
                <w:rFonts w:hint="eastAsia" w:ascii="宋体" w:hAnsi="宋体" w:cs="宋体"/>
                <w:b/>
                <w:bCs/>
                <w:color w:val="auto"/>
                <w:sz w:val="21"/>
                <w:szCs w:val="21"/>
                <w:lang w:eastAsia="zh-CN"/>
              </w:rPr>
              <w:t>等）</w:t>
            </w:r>
          </w:p>
        </w:tc>
        <w:tc>
          <w:tcPr>
            <w:tcW w:w="1824" w:type="dxa"/>
            <w:tcBorders>
              <w:top w:val="single" w:color="000000" w:sz="4" w:space="0"/>
              <w:left w:val="nil"/>
              <w:bottom w:val="single" w:color="000000" w:sz="4" w:space="0"/>
              <w:right w:val="single" w:color="000000" w:sz="4" w:space="0"/>
            </w:tcBorders>
            <w:vAlign w:val="center"/>
          </w:tcPr>
          <w:p w14:paraId="76BE1A94">
            <w:pPr>
              <w:widowControl/>
              <w:spacing w:line="240" w:lineRule="auto"/>
              <w:ind w:left="21" w:leftChars="0"/>
              <w:jc w:val="center"/>
              <w:rPr>
                <w:rFonts w:ascii="宋体" w:hAnsi="宋体" w:eastAsia="宋体" w:cs="宋体"/>
                <w:color w:val="auto"/>
                <w:kern w:val="2"/>
                <w:sz w:val="21"/>
                <w:szCs w:val="21"/>
                <w:lang w:val="en-US" w:eastAsia="zh-CN" w:bidi="ar-SA"/>
              </w:rPr>
            </w:pPr>
            <w:r>
              <w:rPr>
                <w:rFonts w:hint="eastAsia" w:ascii="宋体" w:hAnsi="宋体" w:cs="宋体"/>
                <w:color w:val="auto"/>
                <w:sz w:val="21"/>
                <w:szCs w:val="21"/>
              </w:rPr>
              <w:t>第(      )页</w:t>
            </w:r>
          </w:p>
        </w:tc>
      </w:tr>
      <w:tr w14:paraId="2CBECF39">
        <w:tblPrEx>
          <w:tblCellMar>
            <w:top w:w="0" w:type="dxa"/>
            <w:left w:w="108" w:type="dxa"/>
            <w:bottom w:w="0" w:type="dxa"/>
            <w:right w:w="108" w:type="dxa"/>
          </w:tblCellMar>
        </w:tblPrEx>
        <w:trPr>
          <w:trHeight w:val="435"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3AF5AE6">
            <w:pPr>
              <w:pStyle w:val="31"/>
              <w:spacing w:line="240" w:lineRule="auto"/>
              <w:ind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16</w:t>
            </w:r>
          </w:p>
        </w:tc>
        <w:tc>
          <w:tcPr>
            <w:tcW w:w="8261" w:type="dxa"/>
            <w:tcBorders>
              <w:top w:val="single" w:color="000000" w:sz="4" w:space="0"/>
              <w:left w:val="nil"/>
              <w:bottom w:val="single" w:color="000000" w:sz="4" w:space="0"/>
              <w:right w:val="single" w:color="000000" w:sz="4" w:space="0"/>
            </w:tcBorders>
            <w:vAlign w:val="center"/>
          </w:tcPr>
          <w:p w14:paraId="55BEFC53">
            <w:pPr>
              <w:pStyle w:val="31"/>
              <w:spacing w:line="240" w:lineRule="auto"/>
              <w:ind w:firstLine="0" w:firstLineChars="0"/>
              <w:rPr>
                <w:rFonts w:hint="eastAsia" w:ascii="宋体" w:hAnsi="宋体" w:cs="宋体"/>
                <w:color w:val="auto"/>
                <w:sz w:val="21"/>
                <w:szCs w:val="21"/>
                <w:lang w:eastAsia="zh-CN"/>
              </w:rPr>
            </w:pPr>
            <w:r>
              <w:rPr>
                <w:rFonts w:hint="eastAsia" w:ascii="宋体" w:hAnsi="宋体" w:cs="宋体"/>
                <w:color w:val="auto"/>
                <w:sz w:val="21"/>
                <w:szCs w:val="21"/>
                <w:lang w:eastAsia="zh-CN"/>
              </w:rPr>
              <w:t>安全保障措施</w:t>
            </w:r>
            <w:r>
              <w:rPr>
                <w:rFonts w:hint="eastAsia" w:ascii="宋体" w:hAnsi="宋体" w:cs="宋体"/>
                <w:b/>
                <w:bCs/>
                <w:color w:val="auto"/>
                <w:sz w:val="21"/>
                <w:szCs w:val="21"/>
                <w:lang w:eastAsia="zh-CN"/>
              </w:rPr>
              <w:t>（</w:t>
            </w:r>
            <w:r>
              <w:rPr>
                <w:rFonts w:hint="eastAsia" w:ascii="宋体" w:hAnsi="宋体" w:cs="宋体"/>
                <w:b/>
                <w:bCs/>
                <w:color w:val="auto"/>
                <w:sz w:val="21"/>
                <w:szCs w:val="21"/>
              </w:rPr>
              <w:t>格式自拟</w:t>
            </w:r>
            <w:r>
              <w:rPr>
                <w:rFonts w:hint="eastAsia" w:ascii="宋体" w:hAnsi="宋体" w:cs="宋体"/>
                <w:b/>
                <w:bCs/>
                <w:color w:val="auto"/>
                <w:sz w:val="21"/>
                <w:szCs w:val="21"/>
                <w:lang w:eastAsia="zh-CN"/>
              </w:rPr>
              <w:t>，内容包含但不限于</w:t>
            </w:r>
            <w:r>
              <w:rPr>
                <w:rFonts w:hint="eastAsia" w:ascii="宋体" w:hAnsi="宋体" w:cs="宋体"/>
                <w:b/>
                <w:bCs/>
                <w:color w:val="auto"/>
                <w:sz w:val="21"/>
                <w:szCs w:val="21"/>
                <w:lang w:val="en-US" w:eastAsia="zh-CN"/>
              </w:rPr>
              <w:t>突发状况、人员、设施安全保障和对应的解决措施等）</w:t>
            </w:r>
          </w:p>
        </w:tc>
        <w:tc>
          <w:tcPr>
            <w:tcW w:w="1824" w:type="dxa"/>
            <w:tcBorders>
              <w:top w:val="single" w:color="000000" w:sz="4" w:space="0"/>
              <w:left w:val="nil"/>
              <w:bottom w:val="single" w:color="000000" w:sz="4" w:space="0"/>
              <w:right w:val="single" w:color="000000" w:sz="4" w:space="0"/>
            </w:tcBorders>
            <w:vAlign w:val="center"/>
          </w:tcPr>
          <w:p w14:paraId="24345146">
            <w:pPr>
              <w:widowControl/>
              <w:spacing w:line="240" w:lineRule="auto"/>
              <w:ind w:left="21" w:leftChars="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第(      )页</w:t>
            </w:r>
          </w:p>
        </w:tc>
      </w:tr>
      <w:tr w14:paraId="092C35E3">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95468DD">
            <w:pPr>
              <w:pStyle w:val="31"/>
              <w:spacing w:line="240" w:lineRule="auto"/>
              <w:ind w:firstLine="0" w:firstLineChars="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17</w:t>
            </w:r>
          </w:p>
        </w:tc>
        <w:tc>
          <w:tcPr>
            <w:tcW w:w="8261" w:type="dxa"/>
            <w:tcBorders>
              <w:top w:val="single" w:color="000000" w:sz="4" w:space="0"/>
              <w:left w:val="nil"/>
              <w:bottom w:val="single" w:color="000000" w:sz="4" w:space="0"/>
              <w:right w:val="single" w:color="000000" w:sz="4" w:space="0"/>
            </w:tcBorders>
            <w:vAlign w:val="center"/>
          </w:tcPr>
          <w:p w14:paraId="0C6DBEF1">
            <w:pPr>
              <w:pStyle w:val="31"/>
              <w:spacing w:line="240" w:lineRule="auto"/>
              <w:ind w:firstLine="0" w:firstLineChars="0"/>
              <w:rPr>
                <w:rFonts w:hint="eastAsia" w:ascii="宋体" w:hAnsi="宋体" w:cs="宋体"/>
                <w:color w:val="auto"/>
                <w:sz w:val="21"/>
                <w:szCs w:val="21"/>
                <w:lang w:eastAsia="zh-CN"/>
              </w:rPr>
            </w:pPr>
            <w:r>
              <w:rPr>
                <w:rFonts w:hint="eastAsia" w:ascii="宋体" w:hAnsi="宋体" w:cs="宋体"/>
                <w:color w:val="auto"/>
                <w:sz w:val="21"/>
                <w:szCs w:val="21"/>
                <w:lang w:eastAsia="zh-CN"/>
              </w:rPr>
              <w:t>投入人员情况</w:t>
            </w:r>
            <w:r>
              <w:rPr>
                <w:rFonts w:hint="eastAsia" w:ascii="宋体" w:hAnsi="宋体" w:cs="宋体"/>
                <w:b/>
                <w:bCs/>
                <w:color w:val="auto"/>
                <w:sz w:val="21"/>
                <w:szCs w:val="21"/>
                <w:lang w:eastAsia="zh-CN"/>
              </w:rPr>
              <w:t>（格式自拟，内容包含投入人员名单</w:t>
            </w:r>
            <w:r>
              <w:rPr>
                <w:rFonts w:hint="eastAsia" w:ascii="宋体" w:hAnsi="宋体" w:cs="宋体"/>
                <w:b/>
                <w:bCs/>
                <w:color w:val="auto"/>
                <w:sz w:val="21"/>
                <w:szCs w:val="21"/>
                <w:lang w:val="en-US" w:eastAsia="zh-CN"/>
              </w:rPr>
              <w:t>及需提供人员资格证书或职称证书或从业履历证明）</w:t>
            </w:r>
          </w:p>
        </w:tc>
        <w:tc>
          <w:tcPr>
            <w:tcW w:w="1824" w:type="dxa"/>
            <w:tcBorders>
              <w:top w:val="single" w:color="000000" w:sz="4" w:space="0"/>
              <w:left w:val="nil"/>
              <w:bottom w:val="single" w:color="000000" w:sz="4" w:space="0"/>
              <w:right w:val="single" w:color="000000" w:sz="4" w:space="0"/>
            </w:tcBorders>
            <w:vAlign w:val="center"/>
          </w:tcPr>
          <w:p w14:paraId="14150C97">
            <w:pPr>
              <w:widowControl/>
              <w:spacing w:line="240" w:lineRule="auto"/>
              <w:ind w:left="21" w:leftChars="0"/>
              <w:jc w:val="center"/>
              <w:rPr>
                <w:rFonts w:hint="eastAsia" w:ascii="宋体" w:hAnsi="宋体" w:cs="宋体"/>
                <w:color w:val="auto"/>
                <w:sz w:val="21"/>
                <w:szCs w:val="21"/>
              </w:rPr>
            </w:pPr>
            <w:r>
              <w:rPr>
                <w:rFonts w:hint="eastAsia" w:ascii="宋体" w:hAnsi="宋体" w:cs="宋体"/>
                <w:color w:val="auto"/>
                <w:sz w:val="21"/>
                <w:szCs w:val="21"/>
              </w:rPr>
              <w:t>第(      )页</w:t>
            </w:r>
          </w:p>
        </w:tc>
      </w:tr>
      <w:tr w14:paraId="4219A5A8">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D70860B">
            <w:pPr>
              <w:pStyle w:val="31"/>
              <w:spacing w:line="240" w:lineRule="auto"/>
              <w:ind w:firstLine="0" w:firstLineChars="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18</w:t>
            </w:r>
          </w:p>
        </w:tc>
        <w:tc>
          <w:tcPr>
            <w:tcW w:w="8261" w:type="dxa"/>
            <w:tcBorders>
              <w:top w:val="single" w:color="000000" w:sz="4" w:space="0"/>
              <w:left w:val="nil"/>
              <w:bottom w:val="single" w:color="000000" w:sz="4" w:space="0"/>
              <w:right w:val="single" w:color="000000" w:sz="4" w:space="0"/>
            </w:tcBorders>
            <w:vAlign w:val="center"/>
          </w:tcPr>
          <w:p w14:paraId="659B9CDA">
            <w:pPr>
              <w:pStyle w:val="31"/>
              <w:spacing w:line="240" w:lineRule="auto"/>
              <w:ind w:firstLine="0" w:firstLineChars="0"/>
              <w:rPr>
                <w:rFonts w:hint="default" w:ascii="宋体" w:hAnsi="宋体" w:cs="宋体"/>
                <w:color w:val="auto"/>
                <w:sz w:val="21"/>
                <w:szCs w:val="21"/>
                <w:lang w:val="en-US" w:eastAsia="zh-CN"/>
              </w:rPr>
            </w:pPr>
            <w:r>
              <w:rPr>
                <w:rFonts w:hint="eastAsia" w:ascii="宋体" w:hAnsi="宋体" w:cs="宋体"/>
                <w:color w:val="auto"/>
                <w:sz w:val="21"/>
                <w:szCs w:val="21"/>
                <w:lang w:eastAsia="zh-CN"/>
              </w:rPr>
              <w:t>舞台设计方案</w:t>
            </w:r>
            <w:r>
              <w:rPr>
                <w:rFonts w:hint="eastAsia" w:ascii="宋体" w:hAnsi="宋体" w:cs="宋体"/>
                <w:b/>
                <w:bCs/>
                <w:color w:val="auto"/>
                <w:sz w:val="21"/>
                <w:szCs w:val="21"/>
                <w:lang w:eastAsia="zh-CN"/>
              </w:rPr>
              <w:t>（评审现场同步需提供</w:t>
            </w:r>
            <w:r>
              <w:rPr>
                <w:rFonts w:hint="eastAsia" w:ascii="宋体" w:hAnsi="宋体" w:cs="宋体"/>
                <w:b/>
                <w:bCs/>
                <w:color w:val="auto"/>
                <w:sz w:val="21"/>
                <w:szCs w:val="21"/>
                <w:lang w:val="en-US" w:eastAsia="zh-CN"/>
              </w:rPr>
              <w:t>PPT介绍)</w:t>
            </w:r>
          </w:p>
        </w:tc>
        <w:tc>
          <w:tcPr>
            <w:tcW w:w="1824" w:type="dxa"/>
            <w:tcBorders>
              <w:top w:val="single" w:color="000000" w:sz="4" w:space="0"/>
              <w:left w:val="nil"/>
              <w:bottom w:val="single" w:color="000000" w:sz="4" w:space="0"/>
              <w:right w:val="single" w:color="000000" w:sz="4" w:space="0"/>
            </w:tcBorders>
            <w:vAlign w:val="center"/>
          </w:tcPr>
          <w:p w14:paraId="4F65D652">
            <w:pPr>
              <w:widowControl/>
              <w:spacing w:line="240" w:lineRule="auto"/>
              <w:ind w:left="21" w:leftChars="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第(      )页</w:t>
            </w:r>
          </w:p>
        </w:tc>
      </w:tr>
      <w:tr w14:paraId="009DEBDB">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F339FE7">
            <w:pPr>
              <w:pStyle w:val="31"/>
              <w:spacing w:line="240" w:lineRule="auto"/>
              <w:ind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19</w:t>
            </w:r>
          </w:p>
        </w:tc>
        <w:tc>
          <w:tcPr>
            <w:tcW w:w="8261" w:type="dxa"/>
            <w:tcBorders>
              <w:top w:val="single" w:color="000000" w:sz="4" w:space="0"/>
              <w:left w:val="nil"/>
              <w:bottom w:val="single" w:color="000000" w:sz="4" w:space="0"/>
              <w:right w:val="single" w:color="000000" w:sz="4" w:space="0"/>
            </w:tcBorders>
            <w:vAlign w:val="center"/>
          </w:tcPr>
          <w:p w14:paraId="0C3A23E0">
            <w:pPr>
              <w:pStyle w:val="31"/>
              <w:spacing w:line="240" w:lineRule="auto"/>
              <w:ind w:firstLine="0" w:firstLineChars="0"/>
              <w:rPr>
                <w:rFonts w:ascii="宋体" w:hAnsi="宋体" w:cs="宋体"/>
                <w:color w:val="auto"/>
                <w:sz w:val="21"/>
                <w:szCs w:val="21"/>
              </w:rPr>
            </w:pPr>
            <w:r>
              <w:rPr>
                <w:rFonts w:hint="eastAsia" w:ascii="宋体" w:hAnsi="宋体" w:cs="宋体"/>
                <w:color w:val="auto"/>
                <w:sz w:val="21"/>
                <w:szCs w:val="21"/>
              </w:rPr>
              <w:t>售后服务</w:t>
            </w:r>
            <w:r>
              <w:rPr>
                <w:rFonts w:hint="eastAsia" w:ascii="宋体" w:hAnsi="宋体" w:cs="宋体"/>
                <w:b/>
                <w:bCs/>
                <w:color w:val="auto"/>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1CCCA334">
            <w:pPr>
              <w:widowControl/>
              <w:spacing w:line="240" w:lineRule="auto"/>
              <w:ind w:left="21" w:leftChars="0"/>
              <w:jc w:val="center"/>
              <w:rPr>
                <w:rFonts w:ascii="宋体" w:hAnsi="宋体" w:eastAsia="宋体" w:cs="宋体"/>
                <w:color w:val="auto"/>
                <w:kern w:val="2"/>
                <w:sz w:val="21"/>
                <w:szCs w:val="21"/>
                <w:lang w:val="en-US" w:eastAsia="zh-CN" w:bidi="ar-SA"/>
              </w:rPr>
            </w:pPr>
            <w:r>
              <w:rPr>
                <w:rFonts w:hint="eastAsia" w:ascii="宋体" w:hAnsi="宋体" w:cs="宋体"/>
                <w:color w:val="auto"/>
                <w:sz w:val="21"/>
                <w:szCs w:val="21"/>
              </w:rPr>
              <w:t>第(      )页</w:t>
            </w:r>
          </w:p>
        </w:tc>
      </w:tr>
      <w:tr w14:paraId="39B9AAD6">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FF940E3">
            <w:pPr>
              <w:pStyle w:val="31"/>
              <w:spacing w:line="240" w:lineRule="auto"/>
              <w:ind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20</w:t>
            </w:r>
          </w:p>
        </w:tc>
        <w:tc>
          <w:tcPr>
            <w:tcW w:w="8261" w:type="dxa"/>
            <w:tcBorders>
              <w:top w:val="single" w:color="000000" w:sz="4" w:space="0"/>
              <w:left w:val="nil"/>
              <w:bottom w:val="single" w:color="000000" w:sz="4" w:space="0"/>
              <w:right w:val="single" w:color="000000" w:sz="4" w:space="0"/>
            </w:tcBorders>
            <w:vAlign w:val="center"/>
          </w:tcPr>
          <w:p w14:paraId="70C5E1B5">
            <w:pPr>
              <w:pStyle w:val="31"/>
              <w:spacing w:line="240" w:lineRule="auto"/>
              <w:ind w:firstLine="0" w:firstLineChars="0"/>
              <w:rPr>
                <w:rFonts w:ascii="宋体" w:hAnsi="宋体" w:cs="宋体"/>
                <w:color w:val="auto"/>
                <w:sz w:val="21"/>
                <w:szCs w:val="21"/>
              </w:rPr>
            </w:pPr>
            <w:r>
              <w:rPr>
                <w:rFonts w:hint="eastAsia" w:ascii="宋体" w:hAnsi="宋体" w:cs="宋体"/>
                <w:color w:val="auto"/>
                <w:sz w:val="21"/>
                <w:szCs w:val="21"/>
              </w:rPr>
              <w:t>202</w:t>
            </w:r>
            <w:r>
              <w:rPr>
                <w:rFonts w:hint="eastAsia" w:ascii="宋体" w:hAnsi="宋体" w:cs="宋体"/>
                <w:color w:val="auto"/>
                <w:sz w:val="21"/>
                <w:szCs w:val="21"/>
                <w:lang w:val="en-US" w:eastAsia="zh-CN"/>
              </w:rPr>
              <w:t>2</w:t>
            </w:r>
            <w:r>
              <w:rPr>
                <w:rFonts w:hint="eastAsia" w:ascii="宋体" w:hAnsi="宋体" w:cs="宋体"/>
                <w:color w:val="auto"/>
                <w:sz w:val="21"/>
                <w:szCs w:val="21"/>
              </w:rPr>
              <w:t>年</w:t>
            </w:r>
            <w:r>
              <w:rPr>
                <w:rFonts w:hint="eastAsia" w:ascii="宋体" w:hAnsi="宋体" w:cs="宋体"/>
                <w:color w:val="auto"/>
                <w:sz w:val="21"/>
                <w:szCs w:val="21"/>
                <w:lang w:val="en-US" w:eastAsia="zh-CN"/>
              </w:rPr>
              <w:t>1月1日</w:t>
            </w:r>
            <w:r>
              <w:rPr>
                <w:rFonts w:hint="eastAsia" w:ascii="宋体" w:hAnsi="宋体" w:cs="宋体"/>
                <w:color w:val="auto"/>
                <w:sz w:val="21"/>
                <w:szCs w:val="21"/>
              </w:rPr>
              <w:t>至今同类项目的业绩用户名单</w:t>
            </w:r>
            <w:r>
              <w:rPr>
                <w:rFonts w:hint="eastAsia" w:ascii="宋体" w:hAnsi="宋体" w:cs="宋体"/>
                <w:b/>
                <w:bCs/>
                <w:color w:val="auto"/>
                <w:sz w:val="21"/>
                <w:szCs w:val="21"/>
              </w:rPr>
              <w:t>（需提供合同关键页复印件或中标</w:t>
            </w:r>
            <w:r>
              <w:rPr>
                <w:rFonts w:hint="eastAsia" w:ascii="宋体" w:hAnsi="宋体" w:cs="宋体"/>
                <w:b/>
                <w:bCs/>
                <w:color w:val="auto"/>
                <w:sz w:val="21"/>
                <w:szCs w:val="21"/>
                <w:lang w:val="en-US" w:eastAsia="zh-CN"/>
              </w:rPr>
              <w:t>/成交</w:t>
            </w:r>
            <w:r>
              <w:rPr>
                <w:rFonts w:hint="eastAsia" w:ascii="宋体" w:hAnsi="宋体" w:cs="宋体"/>
                <w:b/>
                <w:bCs/>
                <w:color w:val="auto"/>
                <w:sz w:val="21"/>
                <w:szCs w:val="21"/>
              </w:rPr>
              <w:t>通知书复印件，并加盖供应商公章）</w:t>
            </w:r>
          </w:p>
        </w:tc>
        <w:tc>
          <w:tcPr>
            <w:tcW w:w="1824" w:type="dxa"/>
            <w:tcBorders>
              <w:top w:val="single" w:color="000000" w:sz="4" w:space="0"/>
              <w:left w:val="nil"/>
              <w:bottom w:val="single" w:color="000000" w:sz="4" w:space="0"/>
              <w:right w:val="single" w:color="000000" w:sz="4" w:space="0"/>
            </w:tcBorders>
            <w:vAlign w:val="center"/>
          </w:tcPr>
          <w:p w14:paraId="2A0F9B2A">
            <w:pPr>
              <w:widowControl/>
              <w:spacing w:line="240" w:lineRule="auto"/>
              <w:ind w:left="21" w:leftChars="0"/>
              <w:jc w:val="center"/>
              <w:rPr>
                <w:rFonts w:ascii="宋体" w:hAnsi="宋体" w:eastAsia="宋体" w:cs="宋体"/>
                <w:color w:val="auto"/>
                <w:kern w:val="2"/>
                <w:sz w:val="21"/>
                <w:szCs w:val="21"/>
                <w:lang w:val="en-US" w:eastAsia="zh-CN" w:bidi="ar-SA"/>
              </w:rPr>
            </w:pPr>
            <w:r>
              <w:rPr>
                <w:rFonts w:hint="eastAsia" w:ascii="宋体" w:hAnsi="宋体" w:cs="宋体"/>
                <w:color w:val="auto"/>
                <w:sz w:val="21"/>
                <w:szCs w:val="21"/>
              </w:rPr>
              <w:t>第(      )页</w:t>
            </w:r>
          </w:p>
        </w:tc>
      </w:tr>
      <w:tr w14:paraId="55C0CDD9">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673034D0">
            <w:pPr>
              <w:pStyle w:val="31"/>
              <w:spacing w:line="240" w:lineRule="auto"/>
              <w:ind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21</w:t>
            </w:r>
          </w:p>
        </w:tc>
        <w:tc>
          <w:tcPr>
            <w:tcW w:w="8261" w:type="dxa"/>
            <w:tcBorders>
              <w:top w:val="single" w:color="000000" w:sz="4" w:space="0"/>
              <w:left w:val="nil"/>
              <w:bottom w:val="single" w:color="000000" w:sz="4" w:space="0"/>
              <w:right w:val="single" w:color="000000" w:sz="4" w:space="0"/>
            </w:tcBorders>
            <w:vAlign w:val="center"/>
          </w:tcPr>
          <w:p w14:paraId="73AFFAAF">
            <w:pPr>
              <w:pStyle w:val="31"/>
              <w:spacing w:line="240" w:lineRule="auto"/>
              <w:ind w:firstLine="0" w:firstLineChars="0"/>
              <w:rPr>
                <w:rFonts w:ascii="宋体" w:hAnsi="宋体" w:cs="宋体"/>
                <w:color w:val="auto"/>
                <w:sz w:val="21"/>
                <w:szCs w:val="21"/>
              </w:rPr>
            </w:pPr>
            <w:r>
              <w:rPr>
                <w:rFonts w:hint="eastAsia" w:ascii="宋体" w:hAnsi="宋体" w:cs="宋体"/>
                <w:color w:val="auto"/>
                <w:sz w:val="21"/>
                <w:szCs w:val="21"/>
              </w:rPr>
              <w:t>公平竞争承诺书</w:t>
            </w:r>
            <w:r>
              <w:rPr>
                <w:rFonts w:hint="eastAsia" w:ascii="宋体" w:hAnsi="宋体" w:cs="宋体"/>
                <w:b/>
                <w:bCs/>
                <w:color w:val="auto"/>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75642D89">
            <w:pPr>
              <w:widowControl/>
              <w:spacing w:line="240" w:lineRule="auto"/>
              <w:ind w:left="21" w:leftChars="0"/>
              <w:jc w:val="center"/>
              <w:rPr>
                <w:rFonts w:ascii="宋体" w:hAnsi="宋体" w:eastAsia="宋体" w:cs="宋体"/>
                <w:color w:val="auto"/>
                <w:kern w:val="2"/>
                <w:sz w:val="21"/>
                <w:szCs w:val="21"/>
                <w:lang w:val="en-US" w:eastAsia="zh-CN" w:bidi="ar-SA"/>
              </w:rPr>
            </w:pPr>
            <w:r>
              <w:rPr>
                <w:rFonts w:hint="eastAsia" w:ascii="宋体" w:hAnsi="宋体" w:cs="宋体"/>
                <w:color w:val="auto"/>
                <w:sz w:val="21"/>
                <w:szCs w:val="21"/>
              </w:rPr>
              <w:t>第(      )页</w:t>
            </w:r>
          </w:p>
        </w:tc>
      </w:tr>
      <w:tr w14:paraId="513D9093">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4F46EB6">
            <w:pPr>
              <w:pStyle w:val="31"/>
              <w:spacing w:line="240" w:lineRule="auto"/>
              <w:ind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22</w:t>
            </w:r>
          </w:p>
        </w:tc>
        <w:tc>
          <w:tcPr>
            <w:tcW w:w="8261" w:type="dxa"/>
            <w:tcBorders>
              <w:top w:val="single" w:color="000000" w:sz="4" w:space="0"/>
              <w:left w:val="nil"/>
              <w:bottom w:val="single" w:color="000000" w:sz="4" w:space="0"/>
              <w:right w:val="single" w:color="000000" w:sz="4" w:space="0"/>
            </w:tcBorders>
            <w:vAlign w:val="center"/>
          </w:tcPr>
          <w:p w14:paraId="14B079E0">
            <w:pPr>
              <w:pStyle w:val="31"/>
              <w:spacing w:line="240" w:lineRule="auto"/>
              <w:ind w:firstLine="0" w:firstLineChars="0"/>
              <w:rPr>
                <w:rFonts w:ascii="宋体" w:hAnsi="宋体" w:cs="宋体"/>
                <w:color w:val="auto"/>
                <w:sz w:val="21"/>
                <w:szCs w:val="21"/>
              </w:rPr>
            </w:pPr>
            <w:r>
              <w:rPr>
                <w:rFonts w:hint="eastAsia" w:ascii="宋体" w:hAnsi="宋体" w:cs="宋体"/>
                <w:color w:val="auto"/>
                <w:sz w:val="21"/>
                <w:szCs w:val="21"/>
              </w:rPr>
              <w:t>关于资格和响应文件的声明函</w:t>
            </w:r>
            <w:r>
              <w:rPr>
                <w:rFonts w:hint="eastAsia" w:ascii="宋体" w:hAnsi="宋体" w:cs="宋体"/>
                <w:b/>
                <w:bCs/>
                <w:color w:val="auto"/>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6DB48403">
            <w:pPr>
              <w:widowControl/>
              <w:spacing w:line="240" w:lineRule="auto"/>
              <w:ind w:left="21" w:leftChars="0"/>
              <w:jc w:val="center"/>
              <w:rPr>
                <w:rFonts w:ascii="宋体" w:hAnsi="宋体" w:cs="宋体"/>
                <w:color w:val="auto"/>
                <w:sz w:val="21"/>
                <w:szCs w:val="21"/>
              </w:rPr>
            </w:pPr>
            <w:r>
              <w:rPr>
                <w:rFonts w:hint="eastAsia" w:ascii="宋体" w:hAnsi="宋体" w:cs="宋体"/>
                <w:color w:val="auto"/>
                <w:sz w:val="21"/>
                <w:szCs w:val="21"/>
              </w:rPr>
              <w:t>第(      )页</w:t>
            </w:r>
          </w:p>
        </w:tc>
      </w:tr>
      <w:tr w14:paraId="4583CFF9">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D30B5DE">
            <w:pPr>
              <w:pStyle w:val="31"/>
              <w:spacing w:line="240" w:lineRule="auto"/>
              <w:ind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23</w:t>
            </w:r>
          </w:p>
        </w:tc>
        <w:tc>
          <w:tcPr>
            <w:tcW w:w="8261" w:type="dxa"/>
            <w:tcBorders>
              <w:top w:val="single" w:color="000000" w:sz="4" w:space="0"/>
              <w:left w:val="nil"/>
              <w:bottom w:val="single" w:color="000000" w:sz="4" w:space="0"/>
              <w:right w:val="single" w:color="000000" w:sz="4" w:space="0"/>
            </w:tcBorders>
            <w:vAlign w:val="center"/>
          </w:tcPr>
          <w:p w14:paraId="6E90C574">
            <w:pPr>
              <w:pStyle w:val="31"/>
              <w:spacing w:line="240" w:lineRule="auto"/>
              <w:ind w:firstLine="0" w:firstLineChars="0"/>
              <w:rPr>
                <w:rFonts w:ascii="宋体" w:hAnsi="宋体" w:cs="宋体"/>
                <w:color w:val="auto"/>
                <w:sz w:val="21"/>
                <w:szCs w:val="21"/>
              </w:rPr>
            </w:pPr>
            <w:r>
              <w:rPr>
                <w:rFonts w:hint="eastAsia" w:ascii="宋体" w:hAnsi="宋体" w:cs="宋体"/>
                <w:color w:val="auto"/>
                <w:sz w:val="21"/>
                <w:szCs w:val="21"/>
              </w:rPr>
              <w:t>公司认为需补充的相关资格文件或证明</w:t>
            </w:r>
            <w:r>
              <w:rPr>
                <w:rFonts w:hint="eastAsia" w:ascii="宋体" w:hAnsi="宋体" w:cs="宋体"/>
                <w:b/>
                <w:bCs/>
                <w:color w:val="auto"/>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63831092">
            <w:pPr>
              <w:widowControl/>
              <w:spacing w:line="240" w:lineRule="auto"/>
              <w:ind w:left="21" w:leftChars="0"/>
              <w:jc w:val="center"/>
              <w:rPr>
                <w:rFonts w:ascii="宋体" w:hAnsi="宋体" w:cs="宋体"/>
                <w:color w:val="auto"/>
                <w:sz w:val="21"/>
                <w:szCs w:val="21"/>
              </w:rPr>
            </w:pPr>
            <w:r>
              <w:rPr>
                <w:rFonts w:hint="eastAsia" w:ascii="宋体" w:hAnsi="宋体" w:cs="宋体"/>
                <w:color w:val="auto"/>
                <w:sz w:val="21"/>
                <w:szCs w:val="21"/>
              </w:rPr>
              <w:t>第(      )页</w:t>
            </w:r>
          </w:p>
        </w:tc>
      </w:tr>
    </w:tbl>
    <w:p w14:paraId="3746DE2F">
      <w:pPr>
        <w:pStyle w:val="28"/>
        <w:jc w:val="center"/>
        <w:rPr>
          <w:rFonts w:hint="eastAsia"/>
          <w:b/>
          <w:bCs/>
          <w:color w:val="auto"/>
          <w:sz w:val="21"/>
          <w:szCs w:val="21"/>
          <w:lang w:val="en-US" w:eastAsia="zh-CN"/>
        </w:rPr>
      </w:pPr>
    </w:p>
    <w:p w14:paraId="174AFE7D">
      <w:pPr>
        <w:pStyle w:val="32"/>
        <w:tabs>
          <w:tab w:val="left" w:pos="1050"/>
          <w:tab w:val="center" w:pos="4535"/>
        </w:tabs>
        <w:spacing w:line="240" w:lineRule="exact"/>
        <w:jc w:val="center"/>
        <w:outlineLvl w:val="0"/>
        <w:rPr>
          <w:b/>
          <w:bCs/>
          <w:color w:val="auto"/>
        </w:rPr>
      </w:pPr>
      <w:bookmarkStart w:id="264" w:name="_Toc30095"/>
      <w:bookmarkStart w:id="265" w:name="_Toc7509"/>
      <w:bookmarkStart w:id="266" w:name="_Toc11212"/>
      <w:bookmarkStart w:id="267" w:name="_Toc10605"/>
      <w:bookmarkStart w:id="268" w:name="_Toc5688"/>
      <w:bookmarkStart w:id="269" w:name="_Toc11572"/>
      <w:bookmarkStart w:id="270" w:name="_Toc24565"/>
      <w:bookmarkStart w:id="271" w:name="_Toc2009"/>
      <w:bookmarkStart w:id="272" w:name="_Toc20169"/>
      <w:bookmarkStart w:id="273" w:name="_Toc26391"/>
      <w:bookmarkStart w:id="274" w:name="_Toc31025"/>
      <w:bookmarkStart w:id="275" w:name="_Toc10771"/>
      <w:bookmarkStart w:id="276" w:name="_Toc28877"/>
      <w:bookmarkStart w:id="277" w:name="_Toc26708"/>
      <w:bookmarkStart w:id="278" w:name="_Toc25102"/>
      <w:bookmarkStart w:id="279" w:name="_Toc23447"/>
      <w:bookmarkStart w:id="280" w:name="_Toc20065"/>
      <w:bookmarkStart w:id="281" w:name="_Toc9683"/>
      <w:bookmarkStart w:id="282" w:name="_Toc31804"/>
      <w:bookmarkStart w:id="283" w:name="_Toc10096"/>
      <w:bookmarkStart w:id="284" w:name="_Toc29101"/>
      <w:bookmarkStart w:id="285" w:name="_Toc30854"/>
      <w:r>
        <w:rPr>
          <w:rFonts w:hint="eastAsia"/>
          <w:b/>
          <w:bCs/>
          <w:color w:val="auto"/>
          <w:lang w:val="en-US" w:eastAsia="zh-CN"/>
        </w:rPr>
        <w:t>采购</w:t>
      </w:r>
      <w:r>
        <w:rPr>
          <w:rFonts w:hint="eastAsia"/>
          <w:b/>
          <w:bCs/>
          <w:color w:val="auto"/>
        </w:rPr>
        <w:t>需求偏离表</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Start w:id="286" w:name="_Toc10398"/>
      <w:bookmarkStart w:id="287" w:name="_Toc24550"/>
      <w:bookmarkStart w:id="288" w:name="_Toc6232"/>
      <w:bookmarkStart w:id="289" w:name="_Toc32295"/>
      <w:bookmarkStart w:id="290" w:name="_Toc15079"/>
      <w:bookmarkStart w:id="291" w:name="_Toc7019"/>
      <w:bookmarkStart w:id="292" w:name="_Toc24286"/>
    </w:p>
    <w:bookmarkEnd w:id="286"/>
    <w:bookmarkEnd w:id="287"/>
    <w:bookmarkEnd w:id="288"/>
    <w:bookmarkEnd w:id="289"/>
    <w:bookmarkEnd w:id="290"/>
    <w:bookmarkEnd w:id="291"/>
    <w:bookmarkEnd w:id="292"/>
    <w:p w14:paraId="68887C45">
      <w:pPr>
        <w:spacing w:line="400" w:lineRule="exact"/>
        <w:rPr>
          <w:rFonts w:ascii="宋体" w:hAnsi="宋体"/>
          <w:b/>
          <w:color w:val="auto"/>
          <w:szCs w:val="21"/>
        </w:rPr>
      </w:pPr>
      <w:bookmarkStart w:id="293" w:name="_Toc13551"/>
      <w:bookmarkStart w:id="294" w:name="_Toc14009"/>
      <w:bookmarkStart w:id="295" w:name="_Toc17416"/>
      <w:bookmarkStart w:id="296" w:name="_Toc31638"/>
      <w:bookmarkStart w:id="297" w:name="_Toc21905"/>
      <w:bookmarkStart w:id="298" w:name="_Toc1548"/>
      <w:bookmarkStart w:id="299" w:name="_Toc12731"/>
      <w:bookmarkStart w:id="300" w:name="_Toc24486"/>
      <w:bookmarkStart w:id="301" w:name="_Toc13386"/>
      <w:bookmarkStart w:id="302" w:name="_Toc31486"/>
      <w:r>
        <w:rPr>
          <w:rFonts w:hint="eastAsia" w:ascii="宋体" w:hAnsi="宋体"/>
          <w:b/>
          <w:color w:val="auto"/>
          <w:szCs w:val="21"/>
        </w:rPr>
        <w:t>▲供应商应根据所投产品/服务的情况逐项如实填写“</w:t>
      </w:r>
      <w:r>
        <w:rPr>
          <w:rFonts w:hint="eastAsia" w:ascii="宋体" w:hAnsi="宋体"/>
          <w:b/>
          <w:color w:val="auto"/>
          <w:szCs w:val="21"/>
          <w:lang w:val="en-US" w:eastAsia="zh-CN"/>
        </w:rPr>
        <w:t>采购</w:t>
      </w:r>
      <w:r>
        <w:rPr>
          <w:rFonts w:hint="eastAsia" w:ascii="宋体" w:hAnsi="宋体"/>
          <w:b/>
          <w:color w:val="auto"/>
          <w:szCs w:val="21"/>
        </w:rPr>
        <w:t>需求响应偏离表”并作为供应商评分的重要依据。如不按所投产品/服务实际响应情况填写或不填写，视为不符合采购文件要求，对应技术参数和商务参数不得分，由此产生的不良后果由供应商自行负责。</w:t>
      </w:r>
    </w:p>
    <w:p w14:paraId="7B196BED">
      <w:pPr>
        <w:spacing w:line="400" w:lineRule="exact"/>
        <w:rPr>
          <w:rFonts w:ascii="宋体" w:hAnsi="宋体"/>
          <w:b/>
          <w:color w:val="auto"/>
          <w:szCs w:val="21"/>
        </w:rPr>
      </w:pPr>
      <w:r>
        <w:rPr>
          <w:rFonts w:hint="eastAsia" w:ascii="宋体" w:hAnsi="宋体"/>
          <w:b/>
          <w:color w:val="auto"/>
          <w:szCs w:val="21"/>
        </w:rPr>
        <w:t>无偏离：所投产品/服务响应采购文件需求；</w:t>
      </w:r>
    </w:p>
    <w:p w14:paraId="44BCB307">
      <w:pPr>
        <w:spacing w:line="400" w:lineRule="exact"/>
        <w:rPr>
          <w:rFonts w:ascii="宋体" w:hAnsi="宋体"/>
          <w:b/>
          <w:color w:val="auto"/>
          <w:szCs w:val="21"/>
        </w:rPr>
      </w:pPr>
      <w:r>
        <w:rPr>
          <w:rFonts w:hint="eastAsia" w:ascii="宋体" w:hAnsi="宋体"/>
          <w:b/>
          <w:color w:val="auto"/>
          <w:szCs w:val="21"/>
        </w:rPr>
        <w:t>正偏离：所投产品/服务优于/高于采购文件需求；</w:t>
      </w:r>
    </w:p>
    <w:p w14:paraId="789BCA57">
      <w:pPr>
        <w:spacing w:line="400" w:lineRule="exact"/>
        <w:rPr>
          <w:rFonts w:ascii="宋体" w:hAnsi="宋体"/>
          <w:b/>
          <w:color w:val="auto"/>
          <w:szCs w:val="21"/>
        </w:rPr>
      </w:pPr>
      <w:r>
        <w:rPr>
          <w:rFonts w:hint="eastAsia" w:ascii="宋体" w:hAnsi="宋体"/>
          <w:b/>
          <w:color w:val="auto"/>
          <w:szCs w:val="21"/>
        </w:rPr>
        <w:t>负偏离：所投产品/服务不符合采购文件需求。</w:t>
      </w:r>
    </w:p>
    <w:p w14:paraId="3A4C2D27">
      <w:pPr>
        <w:spacing w:line="240" w:lineRule="exact"/>
        <w:rPr>
          <w:rFonts w:ascii="宋体" w:hAnsi="宋体" w:cs="宋体"/>
          <w:b/>
          <w:color w:val="auto"/>
          <w:szCs w:val="21"/>
        </w:rPr>
      </w:pPr>
    </w:p>
    <w:p w14:paraId="55943664">
      <w:pPr>
        <w:spacing w:line="240" w:lineRule="exact"/>
        <w:outlineLvl w:val="1"/>
        <w:rPr>
          <w:rFonts w:ascii="宋体" w:hAnsi="宋体" w:cs="宋体"/>
          <w:b/>
          <w:color w:val="auto"/>
          <w:szCs w:val="21"/>
        </w:rPr>
      </w:pPr>
      <w:bookmarkStart w:id="303" w:name="_Toc20738"/>
      <w:r>
        <w:rPr>
          <w:rFonts w:hint="eastAsia" w:ascii="宋体" w:hAnsi="宋体" w:cs="宋体"/>
          <w:b/>
          <w:color w:val="auto"/>
          <w:szCs w:val="21"/>
        </w:rPr>
        <w:t>一、</w:t>
      </w:r>
      <w:bookmarkEnd w:id="293"/>
      <w:bookmarkEnd w:id="294"/>
      <w:bookmarkEnd w:id="295"/>
      <w:bookmarkEnd w:id="296"/>
      <w:bookmarkEnd w:id="297"/>
      <w:bookmarkEnd w:id="298"/>
      <w:r>
        <w:rPr>
          <w:rFonts w:hint="eastAsia" w:ascii="宋体" w:hAnsi="宋体" w:cs="宋体"/>
          <w:b/>
          <w:color w:val="auto"/>
          <w:szCs w:val="21"/>
          <w:lang w:val="en-US" w:eastAsia="zh-CN"/>
        </w:rPr>
        <w:t>价格</w:t>
      </w:r>
      <w:r>
        <w:rPr>
          <w:rFonts w:hint="eastAsia" w:ascii="宋体" w:hAnsi="宋体" w:cs="宋体"/>
          <w:b/>
          <w:color w:val="auto"/>
          <w:szCs w:val="21"/>
        </w:rPr>
        <w:t>要求</w:t>
      </w:r>
      <w:bookmarkEnd w:id="303"/>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14:paraId="016A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54D673D">
            <w:pPr>
              <w:spacing w:line="240" w:lineRule="exact"/>
              <w:rPr>
                <w:rFonts w:ascii="宋体" w:hAnsi="宋体" w:cs="宋体"/>
                <w:b/>
                <w:bCs w:val="0"/>
                <w:color w:val="auto"/>
                <w:szCs w:val="21"/>
              </w:rPr>
            </w:pPr>
            <w:r>
              <w:rPr>
                <w:rFonts w:hint="eastAsia" w:ascii="宋体" w:hAnsi="宋体" w:cs="宋体"/>
                <w:b/>
                <w:bCs w:val="0"/>
                <w:color w:val="auto"/>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53B563B">
            <w:pPr>
              <w:spacing w:line="240" w:lineRule="exact"/>
              <w:jc w:val="center"/>
              <w:rPr>
                <w:rFonts w:ascii="宋体" w:hAnsi="宋体" w:cs="宋体"/>
                <w:b/>
                <w:bCs w:val="0"/>
                <w:color w:val="auto"/>
                <w:szCs w:val="21"/>
              </w:rPr>
            </w:pPr>
            <w:r>
              <w:rPr>
                <w:rFonts w:hint="eastAsia" w:ascii="宋体" w:hAnsi="宋体" w:cs="宋体"/>
                <w:b/>
                <w:bCs w:val="0"/>
                <w:color w:val="auto"/>
                <w:szCs w:val="21"/>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14:paraId="6FC59B0F">
            <w:pPr>
              <w:spacing w:line="240" w:lineRule="exact"/>
              <w:jc w:val="center"/>
              <w:rPr>
                <w:rFonts w:ascii="宋体" w:hAnsi="宋体" w:cs="宋体"/>
                <w:b/>
                <w:bCs w:val="0"/>
                <w:color w:val="auto"/>
                <w:szCs w:val="21"/>
              </w:rPr>
            </w:pPr>
            <w:r>
              <w:rPr>
                <w:rFonts w:hint="eastAsia" w:ascii="宋体" w:hAnsi="宋体" w:cs="宋体"/>
                <w:b/>
                <w:bCs w:val="0"/>
                <w:color w:val="auto"/>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14:paraId="51942EF4">
            <w:pPr>
              <w:spacing w:line="240" w:lineRule="exact"/>
              <w:jc w:val="center"/>
              <w:rPr>
                <w:rFonts w:ascii="宋体" w:hAnsi="宋体" w:cs="宋体"/>
                <w:b/>
                <w:bCs w:val="0"/>
                <w:color w:val="auto"/>
                <w:szCs w:val="21"/>
              </w:rPr>
            </w:pPr>
            <w:r>
              <w:rPr>
                <w:rFonts w:hint="eastAsia" w:ascii="宋体" w:hAnsi="宋体" w:cs="宋体"/>
                <w:b/>
                <w:bCs w:val="0"/>
                <w:color w:val="auto"/>
                <w:szCs w:val="21"/>
              </w:rPr>
              <w:t>是否偏离</w:t>
            </w:r>
          </w:p>
          <w:p w14:paraId="62159F88">
            <w:pPr>
              <w:spacing w:line="240" w:lineRule="exact"/>
              <w:jc w:val="center"/>
              <w:rPr>
                <w:rFonts w:ascii="宋体" w:hAnsi="宋体" w:cs="宋体"/>
                <w:b/>
                <w:bCs w:val="0"/>
                <w:color w:val="auto"/>
                <w:szCs w:val="21"/>
              </w:rPr>
            </w:pPr>
            <w:r>
              <w:rPr>
                <w:rFonts w:hint="eastAsia" w:ascii="宋体" w:hAnsi="宋体" w:cs="宋体"/>
                <w:b/>
                <w:bCs w:val="0"/>
                <w:color w:val="auto"/>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14:paraId="768CF34F">
            <w:pPr>
              <w:spacing w:line="240" w:lineRule="exact"/>
              <w:jc w:val="center"/>
              <w:rPr>
                <w:rFonts w:ascii="宋体" w:hAnsi="宋体" w:cs="宋体"/>
                <w:b/>
                <w:bCs w:val="0"/>
                <w:color w:val="auto"/>
                <w:szCs w:val="21"/>
              </w:rPr>
            </w:pPr>
            <w:r>
              <w:rPr>
                <w:rFonts w:hint="eastAsia" w:ascii="宋体" w:hAnsi="宋体" w:cs="宋体"/>
                <w:b/>
                <w:bCs w:val="0"/>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2AC77D23">
            <w:pPr>
              <w:spacing w:line="240" w:lineRule="exact"/>
              <w:jc w:val="center"/>
              <w:rPr>
                <w:rFonts w:ascii="宋体" w:hAnsi="宋体" w:cs="宋体"/>
                <w:b/>
                <w:bCs w:val="0"/>
                <w:color w:val="auto"/>
                <w:szCs w:val="21"/>
              </w:rPr>
            </w:pPr>
            <w:r>
              <w:rPr>
                <w:rFonts w:hint="eastAsia" w:ascii="宋体" w:hAnsi="宋体" w:cs="宋体"/>
                <w:b/>
                <w:bCs w:val="0"/>
                <w:color w:val="auto"/>
                <w:szCs w:val="21"/>
              </w:rPr>
              <w:t>备注</w:t>
            </w:r>
          </w:p>
        </w:tc>
      </w:tr>
      <w:tr w14:paraId="24C1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11BBC9">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1D22D3C6">
            <w:pPr>
              <w:spacing w:line="240" w:lineRule="exact"/>
              <w:jc w:val="center"/>
              <w:rPr>
                <w:rFonts w:ascii="宋体" w:hAnsi="宋体" w:cs="宋体"/>
                <w:bCs/>
                <w:color w:val="auto"/>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01E2C658">
            <w:pPr>
              <w:spacing w:line="240" w:lineRule="exact"/>
              <w:jc w:val="center"/>
              <w:rPr>
                <w:rFonts w:ascii="宋体" w:hAnsi="宋体" w:cs="宋体"/>
                <w:bCs/>
                <w:color w:val="auto"/>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2D2D46D3">
            <w:pPr>
              <w:spacing w:line="240" w:lineRule="exact"/>
              <w:jc w:val="center"/>
              <w:rPr>
                <w:rFonts w:ascii="宋体" w:hAnsi="宋体" w:cs="宋体"/>
                <w:bCs/>
                <w:color w:val="auto"/>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1DA6038A">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743455A">
            <w:pPr>
              <w:spacing w:line="240" w:lineRule="exact"/>
              <w:jc w:val="center"/>
              <w:rPr>
                <w:rFonts w:ascii="宋体" w:hAnsi="宋体" w:cs="宋体"/>
                <w:bCs/>
                <w:color w:val="auto"/>
                <w:szCs w:val="21"/>
              </w:rPr>
            </w:pPr>
          </w:p>
        </w:tc>
      </w:tr>
      <w:tr w14:paraId="7D91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DBB8349">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43C3696B">
            <w:pPr>
              <w:spacing w:line="240" w:lineRule="exact"/>
              <w:jc w:val="center"/>
              <w:rPr>
                <w:rFonts w:ascii="宋体" w:hAnsi="宋体" w:cs="宋体"/>
                <w:bCs/>
                <w:color w:val="auto"/>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568B7703">
            <w:pPr>
              <w:spacing w:line="240" w:lineRule="exact"/>
              <w:jc w:val="center"/>
              <w:rPr>
                <w:rFonts w:ascii="宋体" w:hAnsi="宋体" w:cs="宋体"/>
                <w:bCs/>
                <w:color w:val="auto"/>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7A9005ED">
            <w:pPr>
              <w:spacing w:line="240" w:lineRule="exact"/>
              <w:jc w:val="center"/>
              <w:rPr>
                <w:rFonts w:ascii="宋体" w:hAnsi="宋体" w:cs="宋体"/>
                <w:bCs/>
                <w:color w:val="auto"/>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4C03C95F">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1AA38FD">
            <w:pPr>
              <w:spacing w:line="240" w:lineRule="exact"/>
              <w:jc w:val="center"/>
              <w:rPr>
                <w:rFonts w:ascii="宋体" w:hAnsi="宋体" w:cs="宋体"/>
                <w:bCs/>
                <w:color w:val="auto"/>
                <w:szCs w:val="21"/>
              </w:rPr>
            </w:pPr>
          </w:p>
        </w:tc>
      </w:tr>
      <w:tr w14:paraId="02B6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E255474">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3B62DBD9">
            <w:pPr>
              <w:spacing w:line="240" w:lineRule="exact"/>
              <w:jc w:val="center"/>
              <w:rPr>
                <w:rFonts w:ascii="宋体" w:hAnsi="宋体" w:cs="宋体"/>
                <w:bCs/>
                <w:color w:val="auto"/>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42B57B56">
            <w:pPr>
              <w:spacing w:line="240" w:lineRule="exact"/>
              <w:jc w:val="center"/>
              <w:rPr>
                <w:rFonts w:ascii="宋体" w:hAnsi="宋体" w:cs="宋体"/>
                <w:bCs/>
                <w:color w:val="auto"/>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1D78CFA0">
            <w:pPr>
              <w:spacing w:line="240" w:lineRule="exact"/>
              <w:jc w:val="center"/>
              <w:rPr>
                <w:rFonts w:ascii="宋体" w:hAnsi="宋体" w:cs="宋体"/>
                <w:bCs/>
                <w:color w:val="auto"/>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77032F49">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422FBF33">
            <w:pPr>
              <w:spacing w:line="240" w:lineRule="exact"/>
              <w:jc w:val="center"/>
              <w:rPr>
                <w:rFonts w:ascii="宋体" w:hAnsi="宋体" w:cs="宋体"/>
                <w:bCs/>
                <w:color w:val="auto"/>
                <w:szCs w:val="21"/>
              </w:rPr>
            </w:pPr>
          </w:p>
        </w:tc>
      </w:tr>
    </w:tbl>
    <w:p w14:paraId="7C2CC994">
      <w:pPr>
        <w:spacing w:line="240" w:lineRule="exact"/>
        <w:rPr>
          <w:rFonts w:ascii="宋体" w:hAnsi="宋体" w:cs="宋体"/>
          <w:b/>
          <w:bCs/>
          <w:color w:val="auto"/>
          <w:szCs w:val="21"/>
        </w:rPr>
      </w:pPr>
    </w:p>
    <w:p w14:paraId="70260804">
      <w:pPr>
        <w:spacing w:line="240" w:lineRule="exact"/>
        <w:outlineLvl w:val="1"/>
        <w:rPr>
          <w:rFonts w:hint="default" w:ascii="宋体" w:hAnsi="宋体" w:eastAsia="宋体" w:cs="宋体"/>
          <w:b/>
          <w:bCs/>
          <w:color w:val="auto"/>
          <w:szCs w:val="21"/>
          <w:lang w:val="en-US" w:eastAsia="zh-CN"/>
        </w:rPr>
      </w:pPr>
      <w:bookmarkStart w:id="304" w:name="_Toc11609"/>
      <w:r>
        <w:rPr>
          <w:rFonts w:hint="eastAsia" w:ascii="宋体" w:hAnsi="宋体" w:cs="宋体"/>
          <w:b/>
          <w:bCs/>
          <w:color w:val="auto"/>
          <w:szCs w:val="21"/>
        </w:rPr>
        <w:t>二、</w:t>
      </w:r>
      <w:bookmarkEnd w:id="304"/>
      <w:r>
        <w:rPr>
          <w:rFonts w:hint="eastAsia" w:ascii="宋体" w:hAnsi="宋体" w:cs="宋体"/>
          <w:b/>
          <w:bCs/>
          <w:color w:val="auto"/>
          <w:szCs w:val="21"/>
          <w:lang w:val="en-US" w:eastAsia="zh-CN"/>
        </w:rPr>
        <w:t>技术要求</w:t>
      </w:r>
    </w:p>
    <w:p w14:paraId="1AA830C5">
      <w:pPr>
        <w:spacing w:line="240" w:lineRule="exact"/>
        <w:outlineLvl w:val="9"/>
        <w:rPr>
          <w:rFonts w:hint="eastAsia" w:ascii="宋体" w:hAnsi="宋体" w:cs="宋体"/>
          <w:b/>
          <w:bCs/>
          <w:color w:val="auto"/>
          <w:szCs w:val="21"/>
        </w:rPr>
      </w:pP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14:paraId="6C47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3AD1AB7">
            <w:pPr>
              <w:spacing w:line="240" w:lineRule="exact"/>
              <w:rPr>
                <w:rFonts w:ascii="宋体" w:hAnsi="宋体" w:cs="宋体"/>
                <w:b/>
                <w:bCs w:val="0"/>
                <w:color w:val="auto"/>
                <w:szCs w:val="21"/>
              </w:rPr>
            </w:pPr>
            <w:r>
              <w:rPr>
                <w:rFonts w:hint="eastAsia" w:ascii="宋体" w:hAnsi="宋体" w:cs="宋体"/>
                <w:b/>
                <w:bCs w:val="0"/>
                <w:color w:val="auto"/>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65A92024">
            <w:pPr>
              <w:spacing w:line="240" w:lineRule="exact"/>
              <w:jc w:val="center"/>
              <w:rPr>
                <w:rFonts w:ascii="宋体" w:hAnsi="宋体" w:cs="宋体"/>
                <w:b/>
                <w:bCs w:val="0"/>
                <w:color w:val="auto"/>
                <w:szCs w:val="21"/>
              </w:rPr>
            </w:pPr>
            <w:r>
              <w:rPr>
                <w:rFonts w:hint="eastAsia" w:ascii="宋体" w:hAnsi="宋体" w:cs="宋体"/>
                <w:b/>
                <w:bCs w:val="0"/>
                <w:color w:val="auto"/>
                <w:szCs w:val="21"/>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14:paraId="401C57A8">
            <w:pPr>
              <w:spacing w:line="240" w:lineRule="exact"/>
              <w:jc w:val="center"/>
              <w:rPr>
                <w:rFonts w:ascii="宋体" w:hAnsi="宋体" w:cs="宋体"/>
                <w:b/>
                <w:bCs w:val="0"/>
                <w:color w:val="auto"/>
                <w:szCs w:val="21"/>
              </w:rPr>
            </w:pPr>
            <w:r>
              <w:rPr>
                <w:rFonts w:hint="eastAsia" w:ascii="宋体" w:hAnsi="宋体" w:cs="宋体"/>
                <w:b/>
                <w:bCs w:val="0"/>
                <w:color w:val="auto"/>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14:paraId="3E4950DF">
            <w:pPr>
              <w:spacing w:line="240" w:lineRule="exact"/>
              <w:jc w:val="center"/>
              <w:rPr>
                <w:rFonts w:ascii="宋体" w:hAnsi="宋体" w:cs="宋体"/>
                <w:b/>
                <w:bCs w:val="0"/>
                <w:color w:val="auto"/>
                <w:szCs w:val="21"/>
              </w:rPr>
            </w:pPr>
            <w:r>
              <w:rPr>
                <w:rFonts w:hint="eastAsia" w:ascii="宋体" w:hAnsi="宋体" w:cs="宋体"/>
                <w:b/>
                <w:bCs w:val="0"/>
                <w:color w:val="auto"/>
                <w:szCs w:val="21"/>
              </w:rPr>
              <w:t>是否偏离</w:t>
            </w:r>
          </w:p>
          <w:p w14:paraId="4175E84C">
            <w:pPr>
              <w:spacing w:line="240" w:lineRule="exact"/>
              <w:jc w:val="center"/>
              <w:rPr>
                <w:rFonts w:ascii="宋体" w:hAnsi="宋体" w:cs="宋体"/>
                <w:b/>
                <w:bCs w:val="0"/>
                <w:color w:val="auto"/>
                <w:szCs w:val="21"/>
              </w:rPr>
            </w:pPr>
            <w:r>
              <w:rPr>
                <w:rFonts w:hint="eastAsia" w:ascii="宋体" w:hAnsi="宋体" w:cs="宋体"/>
                <w:b/>
                <w:bCs w:val="0"/>
                <w:color w:val="auto"/>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14:paraId="012719EF">
            <w:pPr>
              <w:spacing w:line="240" w:lineRule="exact"/>
              <w:jc w:val="center"/>
              <w:rPr>
                <w:rFonts w:ascii="宋体" w:hAnsi="宋体" w:cs="宋体"/>
                <w:b/>
                <w:bCs w:val="0"/>
                <w:color w:val="auto"/>
                <w:szCs w:val="21"/>
              </w:rPr>
            </w:pPr>
            <w:r>
              <w:rPr>
                <w:rFonts w:hint="eastAsia" w:ascii="宋体" w:hAnsi="宋体" w:cs="宋体"/>
                <w:b/>
                <w:bCs w:val="0"/>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58F38E83">
            <w:pPr>
              <w:spacing w:line="240" w:lineRule="exact"/>
              <w:jc w:val="center"/>
              <w:rPr>
                <w:rFonts w:ascii="宋体" w:hAnsi="宋体" w:cs="宋体"/>
                <w:b/>
                <w:bCs w:val="0"/>
                <w:color w:val="auto"/>
                <w:szCs w:val="21"/>
              </w:rPr>
            </w:pPr>
            <w:r>
              <w:rPr>
                <w:rFonts w:hint="eastAsia" w:ascii="宋体" w:hAnsi="宋体" w:cs="宋体"/>
                <w:b/>
                <w:bCs w:val="0"/>
                <w:color w:val="auto"/>
                <w:szCs w:val="21"/>
              </w:rPr>
              <w:t>备注</w:t>
            </w:r>
          </w:p>
        </w:tc>
      </w:tr>
      <w:tr w14:paraId="4883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89EDA15">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4FB26F8A">
            <w:pPr>
              <w:spacing w:line="240" w:lineRule="exact"/>
              <w:jc w:val="center"/>
              <w:rPr>
                <w:rFonts w:ascii="宋体" w:hAnsi="宋体" w:cs="宋体"/>
                <w:bCs/>
                <w:color w:val="auto"/>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69F59610">
            <w:pPr>
              <w:spacing w:line="240" w:lineRule="exact"/>
              <w:jc w:val="center"/>
              <w:rPr>
                <w:rFonts w:ascii="宋体" w:hAnsi="宋体" w:cs="宋体"/>
                <w:bCs/>
                <w:color w:val="auto"/>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491B25DC">
            <w:pPr>
              <w:spacing w:line="240" w:lineRule="exact"/>
              <w:jc w:val="center"/>
              <w:rPr>
                <w:rFonts w:ascii="宋体" w:hAnsi="宋体" w:cs="宋体"/>
                <w:bCs/>
                <w:color w:val="auto"/>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771AF874">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58579D6A">
            <w:pPr>
              <w:spacing w:line="240" w:lineRule="exact"/>
              <w:jc w:val="center"/>
              <w:rPr>
                <w:rFonts w:ascii="宋体" w:hAnsi="宋体" w:cs="宋体"/>
                <w:bCs/>
                <w:color w:val="auto"/>
                <w:szCs w:val="21"/>
              </w:rPr>
            </w:pPr>
          </w:p>
        </w:tc>
      </w:tr>
      <w:tr w14:paraId="759D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2CB31F">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25DAD33F">
            <w:pPr>
              <w:spacing w:line="240" w:lineRule="exact"/>
              <w:jc w:val="center"/>
              <w:rPr>
                <w:rFonts w:ascii="宋体" w:hAnsi="宋体" w:cs="宋体"/>
                <w:bCs/>
                <w:color w:val="auto"/>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2746DF50">
            <w:pPr>
              <w:spacing w:line="240" w:lineRule="exact"/>
              <w:jc w:val="center"/>
              <w:rPr>
                <w:rFonts w:ascii="宋体" w:hAnsi="宋体" w:cs="宋体"/>
                <w:bCs/>
                <w:color w:val="auto"/>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523FFC22">
            <w:pPr>
              <w:spacing w:line="240" w:lineRule="exact"/>
              <w:jc w:val="center"/>
              <w:rPr>
                <w:rFonts w:ascii="宋体" w:hAnsi="宋体" w:cs="宋体"/>
                <w:bCs/>
                <w:color w:val="auto"/>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516BD6AD">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0D335442">
            <w:pPr>
              <w:spacing w:line="240" w:lineRule="exact"/>
              <w:jc w:val="center"/>
              <w:rPr>
                <w:rFonts w:ascii="宋体" w:hAnsi="宋体" w:cs="宋体"/>
                <w:bCs/>
                <w:color w:val="auto"/>
                <w:szCs w:val="21"/>
              </w:rPr>
            </w:pPr>
          </w:p>
        </w:tc>
      </w:tr>
      <w:tr w14:paraId="465D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154901">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14EEFD8F">
            <w:pPr>
              <w:spacing w:line="240" w:lineRule="exact"/>
              <w:jc w:val="center"/>
              <w:rPr>
                <w:rFonts w:ascii="宋体" w:hAnsi="宋体" w:cs="宋体"/>
                <w:bCs/>
                <w:color w:val="auto"/>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15750858">
            <w:pPr>
              <w:spacing w:line="240" w:lineRule="exact"/>
              <w:jc w:val="center"/>
              <w:rPr>
                <w:rFonts w:ascii="宋体" w:hAnsi="宋体" w:cs="宋体"/>
                <w:bCs/>
                <w:color w:val="auto"/>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793FB704">
            <w:pPr>
              <w:spacing w:line="240" w:lineRule="exact"/>
              <w:jc w:val="center"/>
              <w:rPr>
                <w:rFonts w:ascii="宋体" w:hAnsi="宋体" w:cs="宋体"/>
                <w:bCs/>
                <w:color w:val="auto"/>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2CA027DB">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DD95763">
            <w:pPr>
              <w:spacing w:line="240" w:lineRule="exact"/>
              <w:jc w:val="center"/>
              <w:rPr>
                <w:rFonts w:ascii="宋体" w:hAnsi="宋体" w:cs="宋体"/>
                <w:bCs/>
                <w:color w:val="auto"/>
                <w:szCs w:val="21"/>
              </w:rPr>
            </w:pPr>
          </w:p>
        </w:tc>
      </w:tr>
    </w:tbl>
    <w:p w14:paraId="10C874C7">
      <w:pPr>
        <w:spacing w:line="240" w:lineRule="exact"/>
        <w:outlineLvl w:val="9"/>
        <w:rPr>
          <w:rFonts w:hint="eastAsia" w:ascii="宋体" w:hAnsi="宋体" w:cs="宋体"/>
          <w:b/>
          <w:bCs/>
          <w:color w:val="auto"/>
          <w:szCs w:val="21"/>
          <w:lang w:val="en-US" w:eastAsia="zh-CN"/>
        </w:rPr>
      </w:pPr>
    </w:p>
    <w:p w14:paraId="352E523F">
      <w:pPr>
        <w:spacing w:line="240" w:lineRule="exact"/>
        <w:outlineLvl w:val="1"/>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三、服务内容</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14:paraId="502A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804E26B">
            <w:pPr>
              <w:spacing w:line="240" w:lineRule="exact"/>
              <w:rPr>
                <w:rFonts w:ascii="宋体" w:hAnsi="宋体" w:cs="宋体"/>
                <w:b/>
                <w:bCs w:val="0"/>
                <w:color w:val="auto"/>
                <w:szCs w:val="21"/>
              </w:rPr>
            </w:pPr>
            <w:r>
              <w:rPr>
                <w:rFonts w:hint="eastAsia" w:ascii="宋体" w:hAnsi="宋体" w:cs="宋体"/>
                <w:b/>
                <w:bCs w:val="0"/>
                <w:color w:val="auto"/>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276726CC">
            <w:pPr>
              <w:spacing w:line="240" w:lineRule="exact"/>
              <w:jc w:val="center"/>
              <w:rPr>
                <w:rFonts w:ascii="宋体" w:hAnsi="宋体" w:cs="宋体"/>
                <w:b/>
                <w:bCs w:val="0"/>
                <w:color w:val="auto"/>
                <w:szCs w:val="21"/>
              </w:rPr>
            </w:pPr>
            <w:r>
              <w:rPr>
                <w:rFonts w:hint="eastAsia" w:ascii="宋体" w:hAnsi="宋体" w:cs="宋体"/>
                <w:b/>
                <w:bCs w:val="0"/>
                <w:color w:val="auto"/>
                <w:szCs w:val="21"/>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14:paraId="07DEA4EE">
            <w:pPr>
              <w:spacing w:line="240" w:lineRule="exact"/>
              <w:jc w:val="center"/>
              <w:rPr>
                <w:rFonts w:ascii="宋体" w:hAnsi="宋体" w:cs="宋体"/>
                <w:b/>
                <w:bCs w:val="0"/>
                <w:color w:val="auto"/>
                <w:szCs w:val="21"/>
              </w:rPr>
            </w:pPr>
            <w:r>
              <w:rPr>
                <w:rFonts w:hint="eastAsia" w:ascii="宋体" w:hAnsi="宋体" w:cs="宋体"/>
                <w:b/>
                <w:bCs w:val="0"/>
                <w:color w:val="auto"/>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14:paraId="3FFE3D92">
            <w:pPr>
              <w:spacing w:line="240" w:lineRule="exact"/>
              <w:jc w:val="center"/>
              <w:rPr>
                <w:rFonts w:ascii="宋体" w:hAnsi="宋体" w:cs="宋体"/>
                <w:b/>
                <w:bCs w:val="0"/>
                <w:color w:val="auto"/>
                <w:szCs w:val="21"/>
              </w:rPr>
            </w:pPr>
            <w:r>
              <w:rPr>
                <w:rFonts w:hint="eastAsia" w:ascii="宋体" w:hAnsi="宋体" w:cs="宋体"/>
                <w:b/>
                <w:bCs w:val="0"/>
                <w:color w:val="auto"/>
                <w:szCs w:val="21"/>
              </w:rPr>
              <w:t>是否偏离</w:t>
            </w:r>
          </w:p>
          <w:p w14:paraId="30AB4A14">
            <w:pPr>
              <w:spacing w:line="240" w:lineRule="exact"/>
              <w:jc w:val="center"/>
              <w:rPr>
                <w:rFonts w:ascii="宋体" w:hAnsi="宋体" w:cs="宋体"/>
                <w:b/>
                <w:bCs w:val="0"/>
                <w:color w:val="auto"/>
                <w:szCs w:val="21"/>
              </w:rPr>
            </w:pPr>
            <w:r>
              <w:rPr>
                <w:rFonts w:hint="eastAsia" w:ascii="宋体" w:hAnsi="宋体" w:cs="宋体"/>
                <w:b/>
                <w:bCs w:val="0"/>
                <w:color w:val="auto"/>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14:paraId="66D08B34">
            <w:pPr>
              <w:spacing w:line="240" w:lineRule="exact"/>
              <w:jc w:val="center"/>
              <w:rPr>
                <w:rFonts w:ascii="宋体" w:hAnsi="宋体" w:cs="宋体"/>
                <w:b/>
                <w:bCs w:val="0"/>
                <w:color w:val="auto"/>
                <w:szCs w:val="21"/>
              </w:rPr>
            </w:pPr>
            <w:r>
              <w:rPr>
                <w:rFonts w:hint="eastAsia" w:ascii="宋体" w:hAnsi="宋体" w:cs="宋体"/>
                <w:b/>
                <w:bCs w:val="0"/>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50BA2D92">
            <w:pPr>
              <w:spacing w:line="240" w:lineRule="exact"/>
              <w:jc w:val="center"/>
              <w:rPr>
                <w:rFonts w:ascii="宋体" w:hAnsi="宋体" w:cs="宋体"/>
                <w:b/>
                <w:bCs w:val="0"/>
                <w:color w:val="auto"/>
                <w:szCs w:val="21"/>
              </w:rPr>
            </w:pPr>
            <w:r>
              <w:rPr>
                <w:rFonts w:hint="eastAsia" w:ascii="宋体" w:hAnsi="宋体" w:cs="宋体"/>
                <w:b/>
                <w:bCs w:val="0"/>
                <w:color w:val="auto"/>
                <w:szCs w:val="21"/>
              </w:rPr>
              <w:t>备注</w:t>
            </w:r>
          </w:p>
        </w:tc>
      </w:tr>
      <w:tr w14:paraId="0547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0C825EC">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575326F0">
            <w:pPr>
              <w:spacing w:line="240" w:lineRule="exact"/>
              <w:jc w:val="center"/>
              <w:rPr>
                <w:rFonts w:ascii="宋体" w:hAnsi="宋体" w:cs="宋体"/>
                <w:bCs/>
                <w:color w:val="auto"/>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196E2C4C">
            <w:pPr>
              <w:spacing w:line="240" w:lineRule="exact"/>
              <w:jc w:val="center"/>
              <w:rPr>
                <w:rFonts w:ascii="宋体" w:hAnsi="宋体" w:cs="宋体"/>
                <w:bCs/>
                <w:color w:val="auto"/>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438DD090">
            <w:pPr>
              <w:spacing w:line="240" w:lineRule="exact"/>
              <w:jc w:val="center"/>
              <w:rPr>
                <w:rFonts w:ascii="宋体" w:hAnsi="宋体" w:cs="宋体"/>
                <w:bCs/>
                <w:color w:val="auto"/>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28CE9F37">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5D581862">
            <w:pPr>
              <w:spacing w:line="240" w:lineRule="exact"/>
              <w:jc w:val="center"/>
              <w:rPr>
                <w:rFonts w:ascii="宋体" w:hAnsi="宋体" w:cs="宋体"/>
                <w:bCs/>
                <w:color w:val="auto"/>
                <w:szCs w:val="21"/>
              </w:rPr>
            </w:pPr>
          </w:p>
        </w:tc>
      </w:tr>
      <w:tr w14:paraId="112F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15DE192">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173B4FF0">
            <w:pPr>
              <w:spacing w:line="240" w:lineRule="exact"/>
              <w:jc w:val="center"/>
              <w:rPr>
                <w:rFonts w:ascii="宋体" w:hAnsi="宋体" w:cs="宋体"/>
                <w:bCs/>
                <w:color w:val="auto"/>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0EF7A900">
            <w:pPr>
              <w:spacing w:line="240" w:lineRule="exact"/>
              <w:jc w:val="center"/>
              <w:rPr>
                <w:rFonts w:ascii="宋体" w:hAnsi="宋体" w:cs="宋体"/>
                <w:bCs/>
                <w:color w:val="auto"/>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641BEEA5">
            <w:pPr>
              <w:spacing w:line="240" w:lineRule="exact"/>
              <w:jc w:val="center"/>
              <w:rPr>
                <w:rFonts w:ascii="宋体" w:hAnsi="宋体" w:cs="宋体"/>
                <w:bCs/>
                <w:color w:val="auto"/>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6F24D0FB">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4D680B8">
            <w:pPr>
              <w:spacing w:line="240" w:lineRule="exact"/>
              <w:jc w:val="center"/>
              <w:rPr>
                <w:rFonts w:ascii="宋体" w:hAnsi="宋体" w:cs="宋体"/>
                <w:bCs/>
                <w:color w:val="auto"/>
                <w:szCs w:val="21"/>
              </w:rPr>
            </w:pPr>
          </w:p>
        </w:tc>
      </w:tr>
      <w:tr w14:paraId="0846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B6339C0">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0E4EF3FF">
            <w:pPr>
              <w:spacing w:line="240" w:lineRule="exact"/>
              <w:jc w:val="center"/>
              <w:rPr>
                <w:rFonts w:ascii="宋体" w:hAnsi="宋体" w:cs="宋体"/>
                <w:bCs/>
                <w:color w:val="auto"/>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568AC41A">
            <w:pPr>
              <w:spacing w:line="240" w:lineRule="exact"/>
              <w:jc w:val="center"/>
              <w:rPr>
                <w:rFonts w:ascii="宋体" w:hAnsi="宋体" w:cs="宋体"/>
                <w:bCs/>
                <w:color w:val="auto"/>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0A4D114F">
            <w:pPr>
              <w:spacing w:line="240" w:lineRule="exact"/>
              <w:jc w:val="center"/>
              <w:rPr>
                <w:rFonts w:ascii="宋体" w:hAnsi="宋体" w:cs="宋体"/>
                <w:bCs/>
                <w:color w:val="auto"/>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127DA7AD">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3F66EE5E">
            <w:pPr>
              <w:spacing w:line="240" w:lineRule="exact"/>
              <w:jc w:val="center"/>
              <w:rPr>
                <w:rFonts w:ascii="宋体" w:hAnsi="宋体" w:cs="宋体"/>
                <w:bCs/>
                <w:color w:val="auto"/>
                <w:szCs w:val="21"/>
              </w:rPr>
            </w:pPr>
          </w:p>
        </w:tc>
      </w:tr>
    </w:tbl>
    <w:p w14:paraId="4FC64E70">
      <w:pPr>
        <w:spacing w:line="240" w:lineRule="exact"/>
        <w:rPr>
          <w:rFonts w:ascii="宋体" w:hAnsi="宋体" w:cs="宋体"/>
          <w:b/>
          <w:color w:val="auto"/>
          <w:szCs w:val="21"/>
        </w:rPr>
      </w:pPr>
      <w:bookmarkStart w:id="305" w:name="_Toc16131"/>
      <w:bookmarkStart w:id="306" w:name="_Toc26114"/>
      <w:bookmarkStart w:id="307" w:name="_Toc28342"/>
      <w:bookmarkStart w:id="308" w:name="_Toc15903"/>
      <w:bookmarkStart w:id="309" w:name="_Toc31897"/>
      <w:bookmarkStart w:id="310" w:name="_Toc14718"/>
      <w:bookmarkStart w:id="311" w:name="_Toc19330"/>
    </w:p>
    <w:p w14:paraId="509AB6CD">
      <w:pPr>
        <w:spacing w:line="240" w:lineRule="exact"/>
        <w:outlineLvl w:val="1"/>
        <w:rPr>
          <w:rFonts w:hint="default" w:ascii="宋体" w:hAnsi="宋体" w:eastAsia="宋体" w:cs="宋体"/>
          <w:b/>
          <w:color w:val="auto"/>
          <w:szCs w:val="21"/>
          <w:lang w:val="en-US" w:eastAsia="zh-CN"/>
        </w:rPr>
      </w:pPr>
      <w:bookmarkStart w:id="312" w:name="_Toc23038"/>
      <w:r>
        <w:rPr>
          <w:rFonts w:hint="eastAsia" w:ascii="宋体" w:hAnsi="宋体" w:cs="宋体"/>
          <w:b/>
          <w:color w:val="auto"/>
          <w:szCs w:val="21"/>
          <w:lang w:val="en-US" w:eastAsia="zh-CN"/>
        </w:rPr>
        <w:t>四</w:t>
      </w:r>
      <w:r>
        <w:rPr>
          <w:rFonts w:hint="eastAsia" w:ascii="宋体" w:hAnsi="宋体" w:cs="宋体"/>
          <w:b/>
          <w:color w:val="auto"/>
          <w:szCs w:val="21"/>
        </w:rPr>
        <w:t>、</w:t>
      </w:r>
      <w:bookmarkEnd w:id="305"/>
      <w:bookmarkEnd w:id="306"/>
      <w:bookmarkEnd w:id="307"/>
      <w:bookmarkEnd w:id="308"/>
      <w:bookmarkEnd w:id="309"/>
      <w:bookmarkEnd w:id="310"/>
      <w:bookmarkEnd w:id="311"/>
      <w:bookmarkEnd w:id="312"/>
      <w:r>
        <w:rPr>
          <w:rFonts w:hint="eastAsia" w:ascii="宋体" w:hAnsi="宋体" w:cs="宋体"/>
          <w:b/>
          <w:color w:val="auto"/>
          <w:szCs w:val="21"/>
          <w:lang w:val="en-US" w:eastAsia="zh-CN"/>
        </w:rPr>
        <w:t>服务质量要求</w:t>
      </w:r>
    </w:p>
    <w:tbl>
      <w:tblPr>
        <w:tblStyle w:val="22"/>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185"/>
        <w:gridCol w:w="2642"/>
        <w:gridCol w:w="2144"/>
        <w:gridCol w:w="698"/>
      </w:tblGrid>
      <w:tr w14:paraId="1773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Borders>
              <w:top w:val="single" w:color="auto" w:sz="4" w:space="0"/>
              <w:left w:val="single" w:color="auto" w:sz="4" w:space="0"/>
              <w:bottom w:val="single" w:color="auto" w:sz="4" w:space="0"/>
              <w:right w:val="single" w:color="auto" w:sz="4" w:space="0"/>
            </w:tcBorders>
            <w:vAlign w:val="center"/>
          </w:tcPr>
          <w:p w14:paraId="4E589366">
            <w:pPr>
              <w:spacing w:line="240" w:lineRule="exact"/>
              <w:jc w:val="center"/>
              <w:rPr>
                <w:rFonts w:ascii="宋体" w:hAnsi="宋体" w:cs="宋体"/>
                <w:b/>
                <w:bCs w:val="0"/>
                <w:color w:val="auto"/>
                <w:szCs w:val="21"/>
              </w:rPr>
            </w:pPr>
            <w:r>
              <w:rPr>
                <w:rFonts w:hint="eastAsia" w:ascii="宋体" w:hAnsi="宋体" w:cs="宋体"/>
                <w:b/>
                <w:bCs w:val="0"/>
                <w:color w:val="auto"/>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14:paraId="4DBE08F0">
            <w:pPr>
              <w:spacing w:line="240" w:lineRule="exact"/>
              <w:jc w:val="center"/>
              <w:rPr>
                <w:rFonts w:ascii="宋体" w:hAnsi="宋体" w:cs="宋体"/>
                <w:b/>
                <w:bCs w:val="0"/>
                <w:color w:val="auto"/>
                <w:szCs w:val="21"/>
              </w:rPr>
            </w:pPr>
            <w:r>
              <w:rPr>
                <w:rFonts w:hint="eastAsia" w:ascii="宋体" w:hAnsi="宋体" w:cs="宋体"/>
                <w:b/>
                <w:bCs w:val="0"/>
                <w:color w:val="auto"/>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14:paraId="3C561879">
            <w:pPr>
              <w:spacing w:line="240" w:lineRule="exact"/>
              <w:jc w:val="center"/>
              <w:rPr>
                <w:rFonts w:ascii="宋体" w:hAnsi="宋体" w:cs="宋体"/>
                <w:b/>
                <w:bCs w:val="0"/>
                <w:color w:val="auto"/>
                <w:szCs w:val="21"/>
              </w:rPr>
            </w:pPr>
            <w:r>
              <w:rPr>
                <w:rFonts w:hint="eastAsia" w:ascii="宋体" w:hAnsi="宋体" w:cs="宋体"/>
                <w:b/>
                <w:bCs w:val="0"/>
                <w:color w:val="auto"/>
                <w:szCs w:val="21"/>
              </w:rPr>
              <w:t>实际参数</w:t>
            </w:r>
          </w:p>
        </w:tc>
        <w:tc>
          <w:tcPr>
            <w:tcW w:w="2642" w:type="dxa"/>
            <w:tcBorders>
              <w:top w:val="single" w:color="auto" w:sz="4" w:space="0"/>
              <w:left w:val="single" w:color="auto" w:sz="4" w:space="0"/>
              <w:bottom w:val="single" w:color="auto" w:sz="4" w:space="0"/>
              <w:right w:val="single" w:color="auto" w:sz="4" w:space="0"/>
            </w:tcBorders>
            <w:vAlign w:val="center"/>
          </w:tcPr>
          <w:p w14:paraId="01431A26">
            <w:pPr>
              <w:spacing w:line="240" w:lineRule="exact"/>
              <w:jc w:val="center"/>
              <w:rPr>
                <w:rFonts w:ascii="宋体" w:hAnsi="宋体" w:cs="宋体"/>
                <w:b/>
                <w:bCs w:val="0"/>
                <w:color w:val="auto"/>
                <w:szCs w:val="21"/>
              </w:rPr>
            </w:pPr>
            <w:r>
              <w:rPr>
                <w:rFonts w:hint="eastAsia" w:ascii="宋体" w:hAnsi="宋体" w:cs="宋体"/>
                <w:b/>
                <w:bCs w:val="0"/>
                <w:color w:val="auto"/>
                <w:szCs w:val="21"/>
              </w:rPr>
              <w:t>是否偏离</w:t>
            </w:r>
          </w:p>
          <w:p w14:paraId="349D45CF">
            <w:pPr>
              <w:spacing w:line="240" w:lineRule="exact"/>
              <w:jc w:val="center"/>
              <w:rPr>
                <w:rFonts w:ascii="宋体" w:hAnsi="宋体" w:cs="宋体"/>
                <w:b/>
                <w:bCs w:val="0"/>
                <w:color w:val="auto"/>
                <w:szCs w:val="21"/>
              </w:rPr>
            </w:pPr>
            <w:r>
              <w:rPr>
                <w:rFonts w:hint="eastAsia" w:ascii="宋体" w:hAnsi="宋体" w:cs="宋体"/>
                <w:b/>
                <w:bCs w:val="0"/>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C1EEC51">
            <w:pPr>
              <w:spacing w:line="240" w:lineRule="exact"/>
              <w:jc w:val="center"/>
              <w:rPr>
                <w:rFonts w:ascii="宋体" w:hAnsi="宋体" w:cs="宋体"/>
                <w:b/>
                <w:bCs w:val="0"/>
                <w:color w:val="auto"/>
                <w:szCs w:val="21"/>
              </w:rPr>
            </w:pPr>
            <w:r>
              <w:rPr>
                <w:rFonts w:hint="eastAsia" w:ascii="宋体" w:hAnsi="宋体" w:cs="宋体"/>
                <w:b/>
                <w:bCs w:val="0"/>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D162AC8">
            <w:pPr>
              <w:spacing w:line="240" w:lineRule="exact"/>
              <w:jc w:val="center"/>
              <w:rPr>
                <w:rFonts w:ascii="宋体" w:hAnsi="宋体" w:cs="宋体"/>
                <w:b/>
                <w:bCs w:val="0"/>
                <w:color w:val="auto"/>
                <w:szCs w:val="21"/>
              </w:rPr>
            </w:pPr>
            <w:r>
              <w:rPr>
                <w:rFonts w:hint="eastAsia" w:ascii="宋体" w:hAnsi="宋体" w:cs="宋体"/>
                <w:b/>
                <w:bCs w:val="0"/>
                <w:color w:val="auto"/>
                <w:szCs w:val="21"/>
              </w:rPr>
              <w:t>备注</w:t>
            </w:r>
          </w:p>
        </w:tc>
      </w:tr>
      <w:tr w14:paraId="1F44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Borders>
              <w:top w:val="single" w:color="auto" w:sz="4" w:space="0"/>
              <w:left w:val="single" w:color="auto" w:sz="4" w:space="0"/>
              <w:bottom w:val="single" w:color="auto" w:sz="4" w:space="0"/>
              <w:right w:val="single" w:color="auto" w:sz="4" w:space="0"/>
            </w:tcBorders>
            <w:vAlign w:val="center"/>
          </w:tcPr>
          <w:p w14:paraId="318DCABE">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14:paraId="4E61D9FB">
            <w:pPr>
              <w:spacing w:line="240" w:lineRule="exact"/>
              <w:jc w:val="center"/>
              <w:rPr>
                <w:rFonts w:ascii="宋体" w:hAnsi="宋体" w:cs="宋体"/>
                <w:bCs/>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23C6B008">
            <w:pPr>
              <w:spacing w:line="240" w:lineRule="exact"/>
              <w:jc w:val="center"/>
              <w:rPr>
                <w:rFonts w:ascii="宋体" w:hAnsi="宋体" w:cs="宋体"/>
                <w:bCs/>
                <w:color w:val="auto"/>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2F99A727">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C29F579">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4E0BFF84">
            <w:pPr>
              <w:spacing w:line="240" w:lineRule="exact"/>
              <w:jc w:val="center"/>
              <w:rPr>
                <w:rFonts w:ascii="宋体" w:hAnsi="宋体" w:cs="宋体"/>
                <w:bCs/>
                <w:color w:val="auto"/>
                <w:szCs w:val="21"/>
              </w:rPr>
            </w:pPr>
          </w:p>
        </w:tc>
      </w:tr>
      <w:tr w14:paraId="3403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Borders>
              <w:top w:val="single" w:color="auto" w:sz="4" w:space="0"/>
              <w:left w:val="single" w:color="auto" w:sz="4" w:space="0"/>
              <w:bottom w:val="single" w:color="auto" w:sz="4" w:space="0"/>
              <w:right w:val="single" w:color="auto" w:sz="4" w:space="0"/>
            </w:tcBorders>
            <w:vAlign w:val="center"/>
          </w:tcPr>
          <w:p w14:paraId="4684DEE8">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14:paraId="437FCAAD">
            <w:pPr>
              <w:spacing w:line="240" w:lineRule="exact"/>
              <w:jc w:val="center"/>
              <w:rPr>
                <w:rFonts w:ascii="宋体" w:hAnsi="宋体" w:cs="宋体"/>
                <w:bCs/>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5A0225F">
            <w:pPr>
              <w:spacing w:line="240" w:lineRule="exact"/>
              <w:jc w:val="center"/>
              <w:rPr>
                <w:rFonts w:ascii="宋体" w:hAnsi="宋体" w:cs="宋体"/>
                <w:bCs/>
                <w:color w:val="auto"/>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2D4DAE9B">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CC892CB">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77A40A1C">
            <w:pPr>
              <w:spacing w:line="240" w:lineRule="exact"/>
              <w:jc w:val="center"/>
              <w:rPr>
                <w:rFonts w:ascii="宋体" w:hAnsi="宋体" w:cs="宋体"/>
                <w:bCs/>
                <w:color w:val="auto"/>
                <w:szCs w:val="21"/>
              </w:rPr>
            </w:pPr>
          </w:p>
        </w:tc>
      </w:tr>
      <w:tr w14:paraId="3DE3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Borders>
              <w:top w:val="single" w:color="auto" w:sz="4" w:space="0"/>
              <w:left w:val="single" w:color="auto" w:sz="4" w:space="0"/>
              <w:bottom w:val="single" w:color="auto" w:sz="4" w:space="0"/>
              <w:right w:val="single" w:color="auto" w:sz="4" w:space="0"/>
            </w:tcBorders>
            <w:vAlign w:val="center"/>
          </w:tcPr>
          <w:p w14:paraId="0595C504">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14:paraId="0AF053F3">
            <w:pPr>
              <w:spacing w:line="240" w:lineRule="exact"/>
              <w:jc w:val="center"/>
              <w:rPr>
                <w:rFonts w:ascii="宋体" w:hAnsi="宋体" w:cs="宋体"/>
                <w:bCs/>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7C937CB">
            <w:pPr>
              <w:spacing w:line="240" w:lineRule="exact"/>
              <w:jc w:val="center"/>
              <w:rPr>
                <w:rFonts w:ascii="宋体" w:hAnsi="宋体" w:cs="宋体"/>
                <w:bCs/>
                <w:color w:val="auto"/>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6E120271">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451F64E">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14A6BD9">
            <w:pPr>
              <w:spacing w:line="240" w:lineRule="exact"/>
              <w:jc w:val="center"/>
              <w:rPr>
                <w:rFonts w:ascii="宋体" w:hAnsi="宋体" w:cs="宋体"/>
                <w:bCs/>
                <w:color w:val="auto"/>
                <w:szCs w:val="21"/>
              </w:rPr>
            </w:pPr>
          </w:p>
        </w:tc>
      </w:tr>
    </w:tbl>
    <w:p w14:paraId="759A6737">
      <w:pPr>
        <w:pStyle w:val="2"/>
        <w:rPr>
          <w:rFonts w:hint="default" w:ascii="宋体" w:hAnsi="宋体" w:eastAsia="宋体" w:cs="宋体"/>
          <w:b/>
          <w:bCs w:val="0"/>
          <w:color w:val="auto"/>
          <w:kern w:val="2"/>
          <w:sz w:val="21"/>
          <w:szCs w:val="21"/>
          <w:lang w:val="en-US" w:eastAsia="zh-CN" w:bidi="ar-SA"/>
        </w:rPr>
      </w:pPr>
      <w:bookmarkStart w:id="313" w:name="_Toc22645"/>
      <w:r>
        <w:rPr>
          <w:rFonts w:hint="eastAsia" w:ascii="宋体" w:hAnsi="宋体" w:eastAsia="宋体" w:cs="宋体"/>
          <w:b/>
          <w:bCs w:val="0"/>
          <w:color w:val="auto"/>
          <w:kern w:val="2"/>
          <w:sz w:val="21"/>
          <w:szCs w:val="21"/>
          <w:lang w:val="en-US" w:eastAsia="zh-CN" w:bidi="ar-SA"/>
        </w:rPr>
        <w:t>五、设计要求</w:t>
      </w:r>
      <w:bookmarkEnd w:id="313"/>
    </w:p>
    <w:tbl>
      <w:tblPr>
        <w:tblStyle w:val="22"/>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185"/>
        <w:gridCol w:w="2642"/>
        <w:gridCol w:w="2144"/>
        <w:gridCol w:w="698"/>
      </w:tblGrid>
      <w:tr w14:paraId="1A20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Borders>
              <w:top w:val="single" w:color="auto" w:sz="4" w:space="0"/>
              <w:left w:val="single" w:color="auto" w:sz="4" w:space="0"/>
              <w:bottom w:val="single" w:color="auto" w:sz="4" w:space="0"/>
              <w:right w:val="single" w:color="auto" w:sz="4" w:space="0"/>
            </w:tcBorders>
            <w:vAlign w:val="center"/>
          </w:tcPr>
          <w:p w14:paraId="4F2C45FE">
            <w:pPr>
              <w:spacing w:line="240" w:lineRule="exact"/>
              <w:jc w:val="center"/>
              <w:rPr>
                <w:rFonts w:ascii="宋体" w:hAnsi="宋体" w:cs="宋体"/>
                <w:b/>
                <w:bCs w:val="0"/>
                <w:color w:val="auto"/>
                <w:szCs w:val="21"/>
              </w:rPr>
            </w:pPr>
            <w:r>
              <w:rPr>
                <w:rFonts w:hint="eastAsia" w:ascii="宋体" w:hAnsi="宋体" w:cs="宋体"/>
                <w:b/>
                <w:bCs w:val="0"/>
                <w:color w:val="auto"/>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14:paraId="128ACBB3">
            <w:pPr>
              <w:spacing w:line="240" w:lineRule="exact"/>
              <w:jc w:val="center"/>
              <w:rPr>
                <w:rFonts w:ascii="宋体" w:hAnsi="宋体" w:cs="宋体"/>
                <w:b/>
                <w:bCs w:val="0"/>
                <w:color w:val="auto"/>
                <w:szCs w:val="21"/>
              </w:rPr>
            </w:pPr>
            <w:r>
              <w:rPr>
                <w:rFonts w:hint="eastAsia" w:ascii="宋体" w:hAnsi="宋体" w:cs="宋体"/>
                <w:b/>
                <w:bCs w:val="0"/>
                <w:color w:val="auto"/>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14:paraId="16455795">
            <w:pPr>
              <w:spacing w:line="240" w:lineRule="exact"/>
              <w:jc w:val="center"/>
              <w:rPr>
                <w:rFonts w:ascii="宋体" w:hAnsi="宋体" w:cs="宋体"/>
                <w:b/>
                <w:bCs w:val="0"/>
                <w:color w:val="auto"/>
                <w:szCs w:val="21"/>
              </w:rPr>
            </w:pPr>
            <w:r>
              <w:rPr>
                <w:rFonts w:hint="eastAsia" w:ascii="宋体" w:hAnsi="宋体" w:cs="宋体"/>
                <w:b/>
                <w:bCs w:val="0"/>
                <w:color w:val="auto"/>
                <w:szCs w:val="21"/>
              </w:rPr>
              <w:t>实际参数</w:t>
            </w:r>
          </w:p>
        </w:tc>
        <w:tc>
          <w:tcPr>
            <w:tcW w:w="2642" w:type="dxa"/>
            <w:tcBorders>
              <w:top w:val="single" w:color="auto" w:sz="4" w:space="0"/>
              <w:left w:val="single" w:color="auto" w:sz="4" w:space="0"/>
              <w:bottom w:val="single" w:color="auto" w:sz="4" w:space="0"/>
              <w:right w:val="single" w:color="auto" w:sz="4" w:space="0"/>
            </w:tcBorders>
            <w:vAlign w:val="center"/>
          </w:tcPr>
          <w:p w14:paraId="6E7F553F">
            <w:pPr>
              <w:spacing w:line="240" w:lineRule="exact"/>
              <w:jc w:val="center"/>
              <w:rPr>
                <w:rFonts w:ascii="宋体" w:hAnsi="宋体" w:cs="宋体"/>
                <w:b/>
                <w:bCs w:val="0"/>
                <w:color w:val="auto"/>
                <w:szCs w:val="21"/>
              </w:rPr>
            </w:pPr>
            <w:r>
              <w:rPr>
                <w:rFonts w:hint="eastAsia" w:ascii="宋体" w:hAnsi="宋体" w:cs="宋体"/>
                <w:b/>
                <w:bCs w:val="0"/>
                <w:color w:val="auto"/>
                <w:szCs w:val="21"/>
              </w:rPr>
              <w:t>是否偏离</w:t>
            </w:r>
          </w:p>
          <w:p w14:paraId="60CA3836">
            <w:pPr>
              <w:spacing w:line="240" w:lineRule="exact"/>
              <w:jc w:val="center"/>
              <w:rPr>
                <w:rFonts w:ascii="宋体" w:hAnsi="宋体" w:cs="宋体"/>
                <w:b/>
                <w:bCs w:val="0"/>
                <w:color w:val="auto"/>
                <w:szCs w:val="21"/>
              </w:rPr>
            </w:pPr>
            <w:r>
              <w:rPr>
                <w:rFonts w:hint="eastAsia" w:ascii="宋体" w:hAnsi="宋体" w:cs="宋体"/>
                <w:b/>
                <w:bCs w:val="0"/>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73271CB9">
            <w:pPr>
              <w:spacing w:line="240" w:lineRule="exact"/>
              <w:jc w:val="center"/>
              <w:rPr>
                <w:rFonts w:ascii="宋体" w:hAnsi="宋体" w:cs="宋体"/>
                <w:b/>
                <w:bCs w:val="0"/>
                <w:color w:val="auto"/>
                <w:szCs w:val="21"/>
              </w:rPr>
            </w:pPr>
            <w:r>
              <w:rPr>
                <w:rFonts w:hint="eastAsia" w:ascii="宋体" w:hAnsi="宋体" w:cs="宋体"/>
                <w:b/>
                <w:bCs w:val="0"/>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40B633A">
            <w:pPr>
              <w:spacing w:line="240" w:lineRule="exact"/>
              <w:jc w:val="center"/>
              <w:rPr>
                <w:rFonts w:ascii="宋体" w:hAnsi="宋体" w:cs="宋体"/>
                <w:b/>
                <w:bCs w:val="0"/>
                <w:color w:val="auto"/>
                <w:szCs w:val="21"/>
              </w:rPr>
            </w:pPr>
            <w:r>
              <w:rPr>
                <w:rFonts w:hint="eastAsia" w:ascii="宋体" w:hAnsi="宋体" w:cs="宋体"/>
                <w:b/>
                <w:bCs w:val="0"/>
                <w:color w:val="auto"/>
                <w:szCs w:val="21"/>
              </w:rPr>
              <w:t>备注</w:t>
            </w:r>
          </w:p>
        </w:tc>
      </w:tr>
      <w:tr w14:paraId="5757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Borders>
              <w:top w:val="single" w:color="auto" w:sz="4" w:space="0"/>
              <w:left w:val="single" w:color="auto" w:sz="4" w:space="0"/>
              <w:bottom w:val="single" w:color="auto" w:sz="4" w:space="0"/>
              <w:right w:val="single" w:color="auto" w:sz="4" w:space="0"/>
            </w:tcBorders>
            <w:vAlign w:val="center"/>
          </w:tcPr>
          <w:p w14:paraId="7ADC4BB2">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14:paraId="5B8C7FC0">
            <w:pPr>
              <w:spacing w:line="240" w:lineRule="exact"/>
              <w:jc w:val="center"/>
              <w:rPr>
                <w:rFonts w:ascii="宋体" w:hAnsi="宋体" w:cs="宋体"/>
                <w:bCs/>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5A535DEB">
            <w:pPr>
              <w:spacing w:line="240" w:lineRule="exact"/>
              <w:jc w:val="center"/>
              <w:rPr>
                <w:rFonts w:ascii="宋体" w:hAnsi="宋体" w:cs="宋体"/>
                <w:bCs/>
                <w:color w:val="auto"/>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760F5774">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F0A53E2">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30B03D4C">
            <w:pPr>
              <w:spacing w:line="240" w:lineRule="exact"/>
              <w:jc w:val="center"/>
              <w:rPr>
                <w:rFonts w:ascii="宋体" w:hAnsi="宋体" w:cs="宋体"/>
                <w:bCs/>
                <w:color w:val="auto"/>
                <w:szCs w:val="21"/>
              </w:rPr>
            </w:pPr>
          </w:p>
        </w:tc>
      </w:tr>
      <w:tr w14:paraId="70C6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Borders>
              <w:top w:val="single" w:color="auto" w:sz="4" w:space="0"/>
              <w:left w:val="single" w:color="auto" w:sz="4" w:space="0"/>
              <w:bottom w:val="single" w:color="auto" w:sz="4" w:space="0"/>
              <w:right w:val="single" w:color="auto" w:sz="4" w:space="0"/>
            </w:tcBorders>
            <w:vAlign w:val="center"/>
          </w:tcPr>
          <w:p w14:paraId="03F97DFA">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14:paraId="75C62455">
            <w:pPr>
              <w:spacing w:line="240" w:lineRule="exact"/>
              <w:jc w:val="center"/>
              <w:rPr>
                <w:rFonts w:ascii="宋体" w:hAnsi="宋体" w:cs="宋体"/>
                <w:bCs/>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5DD09001">
            <w:pPr>
              <w:spacing w:line="240" w:lineRule="exact"/>
              <w:jc w:val="center"/>
              <w:rPr>
                <w:rFonts w:ascii="宋体" w:hAnsi="宋体" w:cs="宋体"/>
                <w:bCs/>
                <w:color w:val="auto"/>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7CF577C0">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5A619B9">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47CE7670">
            <w:pPr>
              <w:spacing w:line="240" w:lineRule="exact"/>
              <w:jc w:val="center"/>
              <w:rPr>
                <w:rFonts w:ascii="宋体" w:hAnsi="宋体" w:cs="宋体"/>
                <w:bCs/>
                <w:color w:val="auto"/>
                <w:szCs w:val="21"/>
              </w:rPr>
            </w:pPr>
          </w:p>
        </w:tc>
      </w:tr>
      <w:tr w14:paraId="62A9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Borders>
              <w:top w:val="single" w:color="auto" w:sz="4" w:space="0"/>
              <w:left w:val="single" w:color="auto" w:sz="4" w:space="0"/>
              <w:bottom w:val="single" w:color="auto" w:sz="4" w:space="0"/>
              <w:right w:val="single" w:color="auto" w:sz="4" w:space="0"/>
            </w:tcBorders>
            <w:vAlign w:val="center"/>
          </w:tcPr>
          <w:p w14:paraId="4CBE3D67">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14:paraId="05CB5E8F">
            <w:pPr>
              <w:spacing w:line="240" w:lineRule="exact"/>
              <w:jc w:val="center"/>
              <w:rPr>
                <w:rFonts w:ascii="宋体" w:hAnsi="宋体" w:cs="宋体"/>
                <w:bCs/>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FDA1DD4">
            <w:pPr>
              <w:spacing w:line="240" w:lineRule="exact"/>
              <w:jc w:val="center"/>
              <w:rPr>
                <w:rFonts w:ascii="宋体" w:hAnsi="宋体" w:cs="宋体"/>
                <w:bCs/>
                <w:color w:val="auto"/>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4A6E5728">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FB6B001">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0405018E">
            <w:pPr>
              <w:spacing w:line="240" w:lineRule="exact"/>
              <w:jc w:val="center"/>
              <w:rPr>
                <w:rFonts w:ascii="宋体" w:hAnsi="宋体" w:cs="宋体"/>
                <w:bCs/>
                <w:color w:val="auto"/>
                <w:szCs w:val="21"/>
              </w:rPr>
            </w:pPr>
          </w:p>
        </w:tc>
      </w:tr>
    </w:tbl>
    <w:p w14:paraId="551E4B32">
      <w:pPr>
        <w:spacing w:line="240" w:lineRule="exact"/>
        <w:outlineLvl w:val="9"/>
        <w:rPr>
          <w:rFonts w:hint="eastAsia" w:ascii="宋体" w:hAnsi="宋体" w:cs="宋体"/>
          <w:b/>
          <w:color w:val="auto"/>
          <w:szCs w:val="21"/>
        </w:rPr>
      </w:pPr>
    </w:p>
    <w:p w14:paraId="6C254961">
      <w:pPr>
        <w:spacing w:line="240" w:lineRule="exact"/>
        <w:outlineLvl w:val="1"/>
        <w:rPr>
          <w:color w:val="auto"/>
        </w:rPr>
      </w:pPr>
      <w:r>
        <w:rPr>
          <w:rFonts w:hint="eastAsia" w:ascii="宋体" w:hAnsi="宋体" w:cs="宋体"/>
          <w:b/>
          <w:color w:val="auto"/>
          <w:szCs w:val="21"/>
          <w:lang w:val="en-US" w:eastAsia="zh-CN"/>
        </w:rPr>
        <w:t>六、</w:t>
      </w:r>
      <w:r>
        <w:rPr>
          <w:rFonts w:hint="eastAsia" w:ascii="宋体" w:hAnsi="宋体" w:cs="宋体"/>
          <w:b/>
          <w:color w:val="auto"/>
          <w:szCs w:val="21"/>
        </w:rPr>
        <w:t>付款方式</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185"/>
        <w:gridCol w:w="2642"/>
        <w:gridCol w:w="2144"/>
        <w:gridCol w:w="698"/>
      </w:tblGrid>
      <w:tr w14:paraId="1C6C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E8D5746">
            <w:pPr>
              <w:spacing w:line="240" w:lineRule="exact"/>
              <w:jc w:val="center"/>
              <w:rPr>
                <w:rFonts w:ascii="宋体" w:hAnsi="宋体" w:cs="宋体"/>
                <w:b/>
                <w:bCs w:val="0"/>
                <w:color w:val="auto"/>
                <w:szCs w:val="21"/>
              </w:rPr>
            </w:pPr>
            <w:r>
              <w:rPr>
                <w:rFonts w:hint="eastAsia" w:ascii="宋体" w:hAnsi="宋体" w:cs="宋体"/>
                <w:b/>
                <w:bCs w:val="0"/>
                <w:color w:val="auto"/>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14:paraId="50267011">
            <w:pPr>
              <w:spacing w:line="240" w:lineRule="exact"/>
              <w:jc w:val="center"/>
              <w:rPr>
                <w:rFonts w:ascii="宋体" w:hAnsi="宋体" w:cs="宋体"/>
                <w:b/>
                <w:bCs w:val="0"/>
                <w:color w:val="auto"/>
                <w:szCs w:val="21"/>
              </w:rPr>
            </w:pPr>
            <w:r>
              <w:rPr>
                <w:rFonts w:hint="eastAsia" w:ascii="宋体" w:hAnsi="宋体" w:cs="宋体"/>
                <w:b/>
                <w:bCs w:val="0"/>
                <w:color w:val="auto"/>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14:paraId="431BBD10">
            <w:pPr>
              <w:spacing w:line="240" w:lineRule="exact"/>
              <w:jc w:val="center"/>
              <w:rPr>
                <w:rFonts w:ascii="宋体" w:hAnsi="宋体" w:cs="宋体"/>
                <w:b/>
                <w:bCs w:val="0"/>
                <w:color w:val="auto"/>
                <w:szCs w:val="21"/>
              </w:rPr>
            </w:pPr>
            <w:r>
              <w:rPr>
                <w:rFonts w:hint="eastAsia" w:ascii="宋体" w:hAnsi="宋体" w:cs="宋体"/>
                <w:b/>
                <w:bCs w:val="0"/>
                <w:color w:val="auto"/>
                <w:szCs w:val="21"/>
              </w:rPr>
              <w:t>实际参数</w:t>
            </w:r>
          </w:p>
        </w:tc>
        <w:tc>
          <w:tcPr>
            <w:tcW w:w="2642" w:type="dxa"/>
            <w:tcBorders>
              <w:top w:val="single" w:color="auto" w:sz="4" w:space="0"/>
              <w:left w:val="single" w:color="auto" w:sz="4" w:space="0"/>
              <w:bottom w:val="single" w:color="auto" w:sz="4" w:space="0"/>
              <w:right w:val="single" w:color="auto" w:sz="4" w:space="0"/>
            </w:tcBorders>
            <w:vAlign w:val="center"/>
          </w:tcPr>
          <w:p w14:paraId="1E028C9F">
            <w:pPr>
              <w:spacing w:line="240" w:lineRule="exact"/>
              <w:jc w:val="center"/>
              <w:rPr>
                <w:rFonts w:ascii="宋体" w:hAnsi="宋体" w:cs="宋体"/>
                <w:b/>
                <w:bCs w:val="0"/>
                <w:color w:val="auto"/>
                <w:szCs w:val="21"/>
              </w:rPr>
            </w:pPr>
            <w:r>
              <w:rPr>
                <w:rFonts w:hint="eastAsia" w:ascii="宋体" w:hAnsi="宋体" w:cs="宋体"/>
                <w:b/>
                <w:bCs w:val="0"/>
                <w:color w:val="auto"/>
                <w:szCs w:val="21"/>
              </w:rPr>
              <w:t>是否偏离</w:t>
            </w:r>
          </w:p>
          <w:p w14:paraId="0901CECB">
            <w:pPr>
              <w:spacing w:line="240" w:lineRule="exact"/>
              <w:jc w:val="center"/>
              <w:rPr>
                <w:rFonts w:ascii="宋体" w:hAnsi="宋体" w:cs="宋体"/>
                <w:b/>
                <w:bCs w:val="0"/>
                <w:color w:val="auto"/>
                <w:szCs w:val="21"/>
              </w:rPr>
            </w:pPr>
            <w:r>
              <w:rPr>
                <w:rFonts w:hint="eastAsia" w:ascii="宋体" w:hAnsi="宋体" w:cs="宋体"/>
                <w:b/>
                <w:bCs w:val="0"/>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F035BA9">
            <w:pPr>
              <w:spacing w:line="240" w:lineRule="exact"/>
              <w:jc w:val="center"/>
              <w:rPr>
                <w:rFonts w:ascii="宋体" w:hAnsi="宋体" w:cs="宋体"/>
                <w:b/>
                <w:bCs w:val="0"/>
                <w:color w:val="auto"/>
                <w:szCs w:val="21"/>
              </w:rPr>
            </w:pPr>
            <w:r>
              <w:rPr>
                <w:rFonts w:hint="eastAsia" w:ascii="宋体" w:hAnsi="宋体" w:cs="宋体"/>
                <w:b/>
                <w:bCs w:val="0"/>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52AFE5ED">
            <w:pPr>
              <w:spacing w:line="240" w:lineRule="exact"/>
              <w:jc w:val="center"/>
              <w:rPr>
                <w:rFonts w:ascii="宋体" w:hAnsi="宋体" w:cs="宋体"/>
                <w:b/>
                <w:bCs w:val="0"/>
                <w:color w:val="auto"/>
                <w:szCs w:val="21"/>
              </w:rPr>
            </w:pPr>
            <w:r>
              <w:rPr>
                <w:rFonts w:hint="eastAsia" w:ascii="宋体" w:hAnsi="宋体" w:cs="宋体"/>
                <w:b/>
                <w:bCs w:val="0"/>
                <w:color w:val="auto"/>
                <w:szCs w:val="21"/>
              </w:rPr>
              <w:t>备注</w:t>
            </w:r>
          </w:p>
        </w:tc>
      </w:tr>
      <w:tr w14:paraId="454C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A2B15DD">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14:paraId="2DA0A53C">
            <w:pPr>
              <w:spacing w:line="240" w:lineRule="exact"/>
              <w:jc w:val="center"/>
              <w:rPr>
                <w:rFonts w:ascii="宋体" w:hAnsi="宋体" w:cs="宋体"/>
                <w:bCs/>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4391FFE">
            <w:pPr>
              <w:spacing w:line="240" w:lineRule="exact"/>
              <w:jc w:val="center"/>
              <w:rPr>
                <w:rFonts w:ascii="宋体" w:hAnsi="宋体" w:cs="宋体"/>
                <w:bCs/>
                <w:color w:val="auto"/>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453874F6">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4FF44F6">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30636296">
            <w:pPr>
              <w:spacing w:line="240" w:lineRule="exact"/>
              <w:jc w:val="center"/>
              <w:rPr>
                <w:rFonts w:ascii="宋体" w:hAnsi="宋体" w:cs="宋体"/>
                <w:bCs/>
                <w:color w:val="auto"/>
                <w:szCs w:val="21"/>
              </w:rPr>
            </w:pPr>
          </w:p>
        </w:tc>
      </w:tr>
      <w:tr w14:paraId="378F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688D9AC">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14:paraId="711A92BC">
            <w:pPr>
              <w:spacing w:line="240" w:lineRule="exact"/>
              <w:jc w:val="center"/>
              <w:rPr>
                <w:rFonts w:ascii="宋体" w:hAnsi="宋体" w:cs="宋体"/>
                <w:bCs/>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B3BD5BC">
            <w:pPr>
              <w:spacing w:line="240" w:lineRule="exact"/>
              <w:jc w:val="center"/>
              <w:rPr>
                <w:rFonts w:ascii="宋体" w:hAnsi="宋体" w:cs="宋体"/>
                <w:bCs/>
                <w:color w:val="auto"/>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4E9678EC">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2214B01">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1A08EB03">
            <w:pPr>
              <w:spacing w:line="240" w:lineRule="exact"/>
              <w:jc w:val="center"/>
              <w:rPr>
                <w:rFonts w:ascii="宋体" w:hAnsi="宋体" w:cs="宋体"/>
                <w:bCs/>
                <w:color w:val="auto"/>
                <w:szCs w:val="21"/>
              </w:rPr>
            </w:pPr>
          </w:p>
        </w:tc>
      </w:tr>
      <w:tr w14:paraId="0CF6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F2BEDF1">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14:paraId="302DE71C">
            <w:pPr>
              <w:spacing w:line="240" w:lineRule="exact"/>
              <w:jc w:val="center"/>
              <w:rPr>
                <w:rFonts w:ascii="宋体" w:hAnsi="宋体" w:cs="宋体"/>
                <w:bCs/>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20DE6F2A">
            <w:pPr>
              <w:spacing w:line="240" w:lineRule="exact"/>
              <w:jc w:val="center"/>
              <w:rPr>
                <w:rFonts w:ascii="宋体" w:hAnsi="宋体" w:cs="宋体"/>
                <w:bCs/>
                <w:color w:val="auto"/>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588C30E7">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6AD83F1">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0CF35F45">
            <w:pPr>
              <w:spacing w:line="240" w:lineRule="exact"/>
              <w:jc w:val="center"/>
              <w:rPr>
                <w:rFonts w:ascii="宋体" w:hAnsi="宋体" w:cs="宋体"/>
                <w:bCs/>
                <w:color w:val="auto"/>
                <w:szCs w:val="21"/>
              </w:rPr>
            </w:pPr>
          </w:p>
        </w:tc>
      </w:tr>
    </w:tbl>
    <w:p w14:paraId="22BE2987">
      <w:pPr>
        <w:spacing w:line="240" w:lineRule="exact"/>
        <w:outlineLvl w:val="9"/>
        <w:rPr>
          <w:rFonts w:hint="default" w:ascii="宋体" w:hAnsi="宋体" w:cs="宋体"/>
          <w:b/>
          <w:color w:val="auto"/>
          <w:szCs w:val="21"/>
          <w:lang w:val="en-US" w:eastAsia="zh-CN"/>
        </w:rPr>
      </w:pPr>
      <w:r>
        <w:rPr>
          <w:rFonts w:hint="eastAsia" w:ascii="宋体" w:hAnsi="宋体" w:cs="宋体"/>
          <w:b/>
          <w:color w:val="auto"/>
          <w:szCs w:val="21"/>
          <w:lang w:val="en-US" w:eastAsia="zh-CN"/>
        </w:rPr>
        <w:t>七、售后服务</w:t>
      </w:r>
    </w:p>
    <w:p w14:paraId="6F5B60A1">
      <w:pPr>
        <w:spacing w:line="240" w:lineRule="exact"/>
        <w:outlineLvl w:val="9"/>
        <w:rPr>
          <w:rFonts w:hint="eastAsia" w:ascii="宋体" w:hAnsi="宋体" w:cs="宋体"/>
          <w:b/>
          <w:color w:val="auto"/>
          <w:szCs w:val="21"/>
          <w:lang w:val="en-US" w:eastAsia="zh-CN"/>
        </w:rPr>
      </w:pP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185"/>
        <w:gridCol w:w="2642"/>
        <w:gridCol w:w="2144"/>
        <w:gridCol w:w="698"/>
      </w:tblGrid>
      <w:tr w14:paraId="588B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3FA290B">
            <w:pPr>
              <w:spacing w:line="240" w:lineRule="exact"/>
              <w:jc w:val="center"/>
              <w:rPr>
                <w:rFonts w:ascii="宋体" w:hAnsi="宋体" w:cs="宋体"/>
                <w:b/>
                <w:bCs w:val="0"/>
                <w:color w:val="auto"/>
                <w:szCs w:val="21"/>
              </w:rPr>
            </w:pPr>
            <w:r>
              <w:rPr>
                <w:rFonts w:hint="eastAsia" w:ascii="宋体" w:hAnsi="宋体" w:cs="宋体"/>
                <w:b/>
                <w:bCs w:val="0"/>
                <w:color w:val="auto"/>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14:paraId="1328941F">
            <w:pPr>
              <w:spacing w:line="240" w:lineRule="exact"/>
              <w:jc w:val="center"/>
              <w:rPr>
                <w:rFonts w:ascii="宋体" w:hAnsi="宋体" w:cs="宋体"/>
                <w:b/>
                <w:bCs w:val="0"/>
                <w:color w:val="auto"/>
                <w:szCs w:val="21"/>
              </w:rPr>
            </w:pPr>
            <w:r>
              <w:rPr>
                <w:rFonts w:hint="eastAsia" w:ascii="宋体" w:hAnsi="宋体" w:cs="宋体"/>
                <w:b/>
                <w:bCs w:val="0"/>
                <w:color w:val="auto"/>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14:paraId="6282CAE9">
            <w:pPr>
              <w:spacing w:line="240" w:lineRule="exact"/>
              <w:jc w:val="center"/>
              <w:rPr>
                <w:rFonts w:ascii="宋体" w:hAnsi="宋体" w:cs="宋体"/>
                <w:b/>
                <w:bCs w:val="0"/>
                <w:color w:val="auto"/>
                <w:szCs w:val="21"/>
              </w:rPr>
            </w:pPr>
            <w:r>
              <w:rPr>
                <w:rFonts w:hint="eastAsia" w:ascii="宋体" w:hAnsi="宋体" w:cs="宋体"/>
                <w:b/>
                <w:bCs w:val="0"/>
                <w:color w:val="auto"/>
                <w:szCs w:val="21"/>
              </w:rPr>
              <w:t>实际参数</w:t>
            </w:r>
          </w:p>
        </w:tc>
        <w:tc>
          <w:tcPr>
            <w:tcW w:w="2642" w:type="dxa"/>
            <w:tcBorders>
              <w:top w:val="single" w:color="auto" w:sz="4" w:space="0"/>
              <w:left w:val="single" w:color="auto" w:sz="4" w:space="0"/>
              <w:bottom w:val="single" w:color="auto" w:sz="4" w:space="0"/>
              <w:right w:val="single" w:color="auto" w:sz="4" w:space="0"/>
            </w:tcBorders>
            <w:vAlign w:val="center"/>
          </w:tcPr>
          <w:p w14:paraId="4D878057">
            <w:pPr>
              <w:spacing w:line="240" w:lineRule="exact"/>
              <w:jc w:val="center"/>
              <w:rPr>
                <w:rFonts w:ascii="宋体" w:hAnsi="宋体" w:cs="宋体"/>
                <w:b/>
                <w:bCs w:val="0"/>
                <w:color w:val="auto"/>
                <w:szCs w:val="21"/>
              </w:rPr>
            </w:pPr>
            <w:r>
              <w:rPr>
                <w:rFonts w:hint="eastAsia" w:ascii="宋体" w:hAnsi="宋体" w:cs="宋体"/>
                <w:b/>
                <w:bCs w:val="0"/>
                <w:color w:val="auto"/>
                <w:szCs w:val="21"/>
              </w:rPr>
              <w:t>是否偏离</w:t>
            </w:r>
          </w:p>
          <w:p w14:paraId="689C701B">
            <w:pPr>
              <w:spacing w:line="240" w:lineRule="exact"/>
              <w:jc w:val="center"/>
              <w:rPr>
                <w:rFonts w:ascii="宋体" w:hAnsi="宋体" w:cs="宋体"/>
                <w:b/>
                <w:bCs w:val="0"/>
                <w:color w:val="auto"/>
                <w:szCs w:val="21"/>
              </w:rPr>
            </w:pPr>
            <w:r>
              <w:rPr>
                <w:rFonts w:hint="eastAsia" w:ascii="宋体" w:hAnsi="宋体" w:cs="宋体"/>
                <w:b/>
                <w:bCs w:val="0"/>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4170DCFF">
            <w:pPr>
              <w:spacing w:line="240" w:lineRule="exact"/>
              <w:jc w:val="center"/>
              <w:rPr>
                <w:rFonts w:ascii="宋体" w:hAnsi="宋体" w:cs="宋体"/>
                <w:b/>
                <w:bCs w:val="0"/>
                <w:color w:val="auto"/>
                <w:szCs w:val="21"/>
              </w:rPr>
            </w:pPr>
            <w:r>
              <w:rPr>
                <w:rFonts w:hint="eastAsia" w:ascii="宋体" w:hAnsi="宋体" w:cs="宋体"/>
                <w:b/>
                <w:bCs w:val="0"/>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057D130">
            <w:pPr>
              <w:spacing w:line="240" w:lineRule="exact"/>
              <w:jc w:val="center"/>
              <w:rPr>
                <w:rFonts w:ascii="宋体" w:hAnsi="宋体" w:cs="宋体"/>
                <w:b/>
                <w:bCs w:val="0"/>
                <w:color w:val="auto"/>
                <w:szCs w:val="21"/>
              </w:rPr>
            </w:pPr>
            <w:r>
              <w:rPr>
                <w:rFonts w:hint="eastAsia" w:ascii="宋体" w:hAnsi="宋体" w:cs="宋体"/>
                <w:b/>
                <w:bCs w:val="0"/>
                <w:color w:val="auto"/>
                <w:szCs w:val="21"/>
              </w:rPr>
              <w:t>备注</w:t>
            </w:r>
          </w:p>
        </w:tc>
      </w:tr>
      <w:tr w14:paraId="2082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D3827F3">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14:paraId="06528080">
            <w:pPr>
              <w:spacing w:line="240" w:lineRule="exact"/>
              <w:jc w:val="center"/>
              <w:rPr>
                <w:rFonts w:ascii="宋体" w:hAnsi="宋体" w:cs="宋体"/>
                <w:bCs/>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34DB14E5">
            <w:pPr>
              <w:spacing w:line="240" w:lineRule="exact"/>
              <w:jc w:val="center"/>
              <w:rPr>
                <w:rFonts w:ascii="宋体" w:hAnsi="宋体" w:cs="宋体"/>
                <w:bCs/>
                <w:color w:val="auto"/>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1419B6B1">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B47DDDF">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5DC49CFB">
            <w:pPr>
              <w:spacing w:line="240" w:lineRule="exact"/>
              <w:jc w:val="center"/>
              <w:rPr>
                <w:rFonts w:ascii="宋体" w:hAnsi="宋体" w:cs="宋体"/>
                <w:bCs/>
                <w:color w:val="auto"/>
                <w:szCs w:val="21"/>
              </w:rPr>
            </w:pPr>
          </w:p>
        </w:tc>
      </w:tr>
      <w:tr w14:paraId="1125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1266B2F">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14:paraId="66B8AFA0">
            <w:pPr>
              <w:spacing w:line="240" w:lineRule="exact"/>
              <w:jc w:val="center"/>
              <w:rPr>
                <w:rFonts w:ascii="宋体" w:hAnsi="宋体" w:cs="宋体"/>
                <w:bCs/>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1B5672C">
            <w:pPr>
              <w:spacing w:line="240" w:lineRule="exact"/>
              <w:jc w:val="center"/>
              <w:rPr>
                <w:rFonts w:ascii="宋体" w:hAnsi="宋体" w:cs="宋体"/>
                <w:bCs/>
                <w:color w:val="auto"/>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508A231D">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D8B4C9A">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201CB13E">
            <w:pPr>
              <w:spacing w:line="240" w:lineRule="exact"/>
              <w:jc w:val="center"/>
              <w:rPr>
                <w:rFonts w:ascii="宋体" w:hAnsi="宋体" w:cs="宋体"/>
                <w:bCs/>
                <w:color w:val="auto"/>
                <w:szCs w:val="21"/>
              </w:rPr>
            </w:pPr>
          </w:p>
        </w:tc>
      </w:tr>
      <w:tr w14:paraId="1F79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7844515F">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14:paraId="35862680">
            <w:pPr>
              <w:spacing w:line="240" w:lineRule="exact"/>
              <w:jc w:val="center"/>
              <w:rPr>
                <w:rFonts w:ascii="宋体" w:hAnsi="宋体" w:cs="宋体"/>
                <w:bCs/>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13BD2AC2">
            <w:pPr>
              <w:spacing w:line="240" w:lineRule="exact"/>
              <w:jc w:val="center"/>
              <w:rPr>
                <w:rFonts w:ascii="宋体" w:hAnsi="宋体" w:cs="宋体"/>
                <w:bCs/>
                <w:color w:val="auto"/>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172CFB42">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E341BC5">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779C6BBE">
            <w:pPr>
              <w:spacing w:line="240" w:lineRule="exact"/>
              <w:jc w:val="center"/>
              <w:rPr>
                <w:rFonts w:ascii="宋体" w:hAnsi="宋体" w:cs="宋体"/>
                <w:bCs/>
                <w:color w:val="auto"/>
                <w:szCs w:val="21"/>
              </w:rPr>
            </w:pPr>
          </w:p>
        </w:tc>
      </w:tr>
    </w:tbl>
    <w:p w14:paraId="7EC5BB0A">
      <w:pPr>
        <w:spacing w:line="240" w:lineRule="exact"/>
        <w:outlineLvl w:val="9"/>
        <w:rPr>
          <w:rFonts w:hint="eastAsia" w:ascii="宋体" w:hAnsi="宋体" w:cs="宋体"/>
          <w:b/>
          <w:color w:val="auto"/>
          <w:szCs w:val="21"/>
          <w:lang w:val="en-US" w:eastAsia="zh-CN"/>
        </w:rPr>
      </w:pPr>
    </w:p>
    <w:p w14:paraId="5B52ED93">
      <w:pPr>
        <w:spacing w:line="240" w:lineRule="exact"/>
        <w:outlineLvl w:val="1"/>
        <w:rPr>
          <w:rFonts w:hint="default"/>
          <w:color w:val="auto"/>
          <w:lang w:val="en-US" w:eastAsia="zh-CN"/>
        </w:rPr>
      </w:pPr>
      <w:r>
        <w:rPr>
          <w:rFonts w:hint="eastAsia" w:ascii="宋体" w:hAnsi="宋体" w:cs="宋体"/>
          <w:b/>
          <w:color w:val="auto"/>
          <w:szCs w:val="21"/>
          <w:lang w:val="en-US" w:eastAsia="zh-CN"/>
        </w:rPr>
        <w:t>八、安全要求</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185"/>
        <w:gridCol w:w="2642"/>
        <w:gridCol w:w="2144"/>
        <w:gridCol w:w="698"/>
      </w:tblGrid>
      <w:tr w14:paraId="5605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37474A8">
            <w:pPr>
              <w:spacing w:line="240" w:lineRule="exact"/>
              <w:jc w:val="center"/>
              <w:rPr>
                <w:rFonts w:ascii="宋体" w:hAnsi="宋体" w:cs="宋体"/>
                <w:b/>
                <w:bCs w:val="0"/>
                <w:color w:val="auto"/>
                <w:szCs w:val="21"/>
              </w:rPr>
            </w:pPr>
            <w:r>
              <w:rPr>
                <w:rFonts w:hint="eastAsia" w:ascii="宋体" w:hAnsi="宋体" w:cs="宋体"/>
                <w:b/>
                <w:bCs w:val="0"/>
                <w:color w:val="auto"/>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14:paraId="6B10E10C">
            <w:pPr>
              <w:spacing w:line="240" w:lineRule="exact"/>
              <w:jc w:val="center"/>
              <w:rPr>
                <w:rFonts w:ascii="宋体" w:hAnsi="宋体" w:cs="宋体"/>
                <w:b/>
                <w:bCs w:val="0"/>
                <w:color w:val="auto"/>
                <w:szCs w:val="21"/>
              </w:rPr>
            </w:pPr>
            <w:r>
              <w:rPr>
                <w:rFonts w:hint="eastAsia" w:ascii="宋体" w:hAnsi="宋体" w:cs="宋体"/>
                <w:b/>
                <w:bCs w:val="0"/>
                <w:color w:val="auto"/>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14:paraId="11497BBB">
            <w:pPr>
              <w:spacing w:line="240" w:lineRule="exact"/>
              <w:jc w:val="center"/>
              <w:rPr>
                <w:rFonts w:ascii="宋体" w:hAnsi="宋体" w:cs="宋体"/>
                <w:b/>
                <w:bCs w:val="0"/>
                <w:color w:val="auto"/>
                <w:szCs w:val="21"/>
              </w:rPr>
            </w:pPr>
            <w:r>
              <w:rPr>
                <w:rFonts w:hint="eastAsia" w:ascii="宋体" w:hAnsi="宋体" w:cs="宋体"/>
                <w:b/>
                <w:bCs w:val="0"/>
                <w:color w:val="auto"/>
                <w:szCs w:val="21"/>
              </w:rPr>
              <w:t>实际参数</w:t>
            </w:r>
          </w:p>
        </w:tc>
        <w:tc>
          <w:tcPr>
            <w:tcW w:w="2642" w:type="dxa"/>
            <w:tcBorders>
              <w:top w:val="single" w:color="auto" w:sz="4" w:space="0"/>
              <w:left w:val="single" w:color="auto" w:sz="4" w:space="0"/>
              <w:bottom w:val="single" w:color="auto" w:sz="4" w:space="0"/>
              <w:right w:val="single" w:color="auto" w:sz="4" w:space="0"/>
            </w:tcBorders>
            <w:vAlign w:val="center"/>
          </w:tcPr>
          <w:p w14:paraId="4BB11364">
            <w:pPr>
              <w:spacing w:line="240" w:lineRule="exact"/>
              <w:jc w:val="center"/>
              <w:rPr>
                <w:rFonts w:ascii="宋体" w:hAnsi="宋体" w:cs="宋体"/>
                <w:b/>
                <w:bCs w:val="0"/>
                <w:color w:val="auto"/>
                <w:szCs w:val="21"/>
              </w:rPr>
            </w:pPr>
            <w:r>
              <w:rPr>
                <w:rFonts w:hint="eastAsia" w:ascii="宋体" w:hAnsi="宋体" w:cs="宋体"/>
                <w:b/>
                <w:bCs w:val="0"/>
                <w:color w:val="auto"/>
                <w:szCs w:val="21"/>
              </w:rPr>
              <w:t>是否偏离</w:t>
            </w:r>
          </w:p>
          <w:p w14:paraId="7B85C4CF">
            <w:pPr>
              <w:spacing w:line="240" w:lineRule="exact"/>
              <w:jc w:val="center"/>
              <w:rPr>
                <w:rFonts w:ascii="宋体" w:hAnsi="宋体" w:cs="宋体"/>
                <w:b/>
                <w:bCs w:val="0"/>
                <w:color w:val="auto"/>
                <w:szCs w:val="21"/>
              </w:rPr>
            </w:pPr>
            <w:r>
              <w:rPr>
                <w:rFonts w:hint="eastAsia" w:ascii="宋体" w:hAnsi="宋体" w:cs="宋体"/>
                <w:b/>
                <w:bCs w:val="0"/>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21C3D7ED">
            <w:pPr>
              <w:spacing w:line="240" w:lineRule="exact"/>
              <w:jc w:val="center"/>
              <w:rPr>
                <w:rFonts w:ascii="宋体" w:hAnsi="宋体" w:cs="宋体"/>
                <w:b/>
                <w:bCs w:val="0"/>
                <w:color w:val="auto"/>
                <w:szCs w:val="21"/>
              </w:rPr>
            </w:pPr>
            <w:r>
              <w:rPr>
                <w:rFonts w:hint="eastAsia" w:ascii="宋体" w:hAnsi="宋体" w:cs="宋体"/>
                <w:b/>
                <w:bCs w:val="0"/>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678D0CFF">
            <w:pPr>
              <w:spacing w:line="240" w:lineRule="exact"/>
              <w:jc w:val="center"/>
              <w:rPr>
                <w:rFonts w:ascii="宋体" w:hAnsi="宋体" w:cs="宋体"/>
                <w:b/>
                <w:bCs w:val="0"/>
                <w:color w:val="auto"/>
                <w:szCs w:val="21"/>
              </w:rPr>
            </w:pPr>
            <w:r>
              <w:rPr>
                <w:rFonts w:hint="eastAsia" w:ascii="宋体" w:hAnsi="宋体" w:cs="宋体"/>
                <w:b/>
                <w:bCs w:val="0"/>
                <w:color w:val="auto"/>
                <w:szCs w:val="21"/>
              </w:rPr>
              <w:t>备注</w:t>
            </w:r>
          </w:p>
        </w:tc>
      </w:tr>
      <w:tr w14:paraId="657E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2C07894">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14:paraId="0C735BD6">
            <w:pPr>
              <w:spacing w:line="240" w:lineRule="exact"/>
              <w:jc w:val="center"/>
              <w:rPr>
                <w:rFonts w:ascii="宋体" w:hAnsi="宋体" w:cs="宋体"/>
                <w:bCs/>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4F3EF45D">
            <w:pPr>
              <w:spacing w:line="240" w:lineRule="exact"/>
              <w:jc w:val="center"/>
              <w:rPr>
                <w:rFonts w:ascii="宋体" w:hAnsi="宋体" w:cs="宋体"/>
                <w:bCs/>
                <w:color w:val="auto"/>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5CE094CE">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CCC9E47">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41C9035">
            <w:pPr>
              <w:spacing w:line="240" w:lineRule="exact"/>
              <w:jc w:val="center"/>
              <w:rPr>
                <w:rFonts w:ascii="宋体" w:hAnsi="宋体" w:cs="宋体"/>
                <w:bCs/>
                <w:color w:val="auto"/>
                <w:szCs w:val="21"/>
              </w:rPr>
            </w:pPr>
          </w:p>
        </w:tc>
      </w:tr>
      <w:tr w14:paraId="6E98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BD59DFD">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14:paraId="3DF3671D">
            <w:pPr>
              <w:spacing w:line="240" w:lineRule="exact"/>
              <w:jc w:val="center"/>
              <w:rPr>
                <w:rFonts w:ascii="宋体" w:hAnsi="宋体" w:cs="宋体"/>
                <w:bCs/>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D8792A7">
            <w:pPr>
              <w:spacing w:line="240" w:lineRule="exact"/>
              <w:jc w:val="center"/>
              <w:rPr>
                <w:rFonts w:ascii="宋体" w:hAnsi="宋体" w:cs="宋体"/>
                <w:bCs/>
                <w:color w:val="auto"/>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1CDE2A77">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490AC76">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373FF767">
            <w:pPr>
              <w:spacing w:line="240" w:lineRule="exact"/>
              <w:jc w:val="center"/>
              <w:rPr>
                <w:rFonts w:ascii="宋体" w:hAnsi="宋体" w:cs="宋体"/>
                <w:bCs/>
                <w:color w:val="auto"/>
                <w:szCs w:val="21"/>
              </w:rPr>
            </w:pPr>
          </w:p>
        </w:tc>
      </w:tr>
      <w:tr w14:paraId="3049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957F762">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14:paraId="34459ED2">
            <w:pPr>
              <w:spacing w:line="240" w:lineRule="exact"/>
              <w:jc w:val="center"/>
              <w:rPr>
                <w:rFonts w:ascii="宋体" w:hAnsi="宋体" w:cs="宋体"/>
                <w:bCs/>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84B0A76">
            <w:pPr>
              <w:spacing w:line="240" w:lineRule="exact"/>
              <w:jc w:val="center"/>
              <w:rPr>
                <w:rFonts w:ascii="宋体" w:hAnsi="宋体" w:cs="宋体"/>
                <w:bCs/>
                <w:color w:val="auto"/>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2E454386">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B5F0559">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12967801">
            <w:pPr>
              <w:spacing w:line="240" w:lineRule="exact"/>
              <w:jc w:val="center"/>
              <w:rPr>
                <w:rFonts w:ascii="宋体" w:hAnsi="宋体" w:cs="宋体"/>
                <w:bCs/>
                <w:color w:val="auto"/>
                <w:szCs w:val="21"/>
              </w:rPr>
            </w:pPr>
          </w:p>
        </w:tc>
      </w:tr>
    </w:tbl>
    <w:p w14:paraId="765EE968">
      <w:pPr>
        <w:spacing w:line="240" w:lineRule="exact"/>
        <w:outlineLvl w:val="9"/>
        <w:rPr>
          <w:rFonts w:hint="eastAsia" w:ascii="宋体" w:hAnsi="宋体" w:cs="宋体"/>
          <w:b/>
          <w:color w:val="auto"/>
          <w:szCs w:val="21"/>
          <w:lang w:val="en-US" w:eastAsia="zh-CN"/>
        </w:rPr>
      </w:pPr>
    </w:p>
    <w:p w14:paraId="581F5EBF">
      <w:pPr>
        <w:spacing w:line="240" w:lineRule="exact"/>
        <w:outlineLvl w:val="9"/>
        <w:rPr>
          <w:rFonts w:hint="eastAsia" w:ascii="宋体" w:hAnsi="宋体" w:cs="宋体"/>
          <w:b/>
          <w:color w:val="auto"/>
          <w:szCs w:val="21"/>
          <w:lang w:val="en-US" w:eastAsia="zh-CN"/>
        </w:rPr>
      </w:pPr>
    </w:p>
    <w:p w14:paraId="38090162">
      <w:pPr>
        <w:spacing w:line="240" w:lineRule="exact"/>
        <w:outlineLvl w:val="1"/>
        <w:rPr>
          <w:rFonts w:hint="eastAsia" w:ascii="宋体" w:hAnsi="宋体" w:eastAsia="宋体" w:cs="宋体"/>
          <w:b/>
          <w:bCs/>
          <w:color w:val="auto"/>
          <w:szCs w:val="21"/>
          <w:lang w:eastAsia="zh-CN"/>
        </w:rPr>
      </w:pPr>
      <w:r>
        <w:rPr>
          <w:rFonts w:hint="eastAsia" w:ascii="宋体" w:hAnsi="宋体" w:cs="宋体"/>
          <w:b/>
          <w:color w:val="auto"/>
          <w:szCs w:val="21"/>
          <w:lang w:val="en-US" w:eastAsia="zh-CN"/>
        </w:rPr>
        <w:t>九</w:t>
      </w:r>
      <w:r>
        <w:rPr>
          <w:rFonts w:hint="eastAsia" w:ascii="宋体" w:hAnsi="宋体" w:cs="宋体"/>
          <w:b/>
          <w:color w:val="auto"/>
          <w:szCs w:val="21"/>
        </w:rPr>
        <w:t>、</w:t>
      </w:r>
      <w:r>
        <w:rPr>
          <w:rFonts w:hint="eastAsia" w:ascii="宋体" w:hAnsi="宋体" w:cs="宋体"/>
          <w:b/>
          <w:color w:val="auto"/>
          <w:szCs w:val="21"/>
          <w:lang w:eastAsia="zh-CN"/>
        </w:rPr>
        <w:t>合同条款</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155"/>
        <w:gridCol w:w="2805"/>
        <w:gridCol w:w="2011"/>
        <w:gridCol w:w="698"/>
      </w:tblGrid>
      <w:tr w14:paraId="5F21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0152C34">
            <w:pPr>
              <w:spacing w:line="240" w:lineRule="exact"/>
              <w:jc w:val="center"/>
              <w:rPr>
                <w:rFonts w:ascii="宋体" w:hAnsi="宋体" w:cs="宋体"/>
                <w:b/>
                <w:bCs/>
                <w:color w:val="auto"/>
                <w:szCs w:val="21"/>
              </w:rPr>
            </w:pPr>
            <w:r>
              <w:rPr>
                <w:rFonts w:hint="eastAsia" w:ascii="宋体" w:hAnsi="宋体" w:cs="宋体"/>
                <w:b/>
                <w:bCs/>
                <w:color w:val="auto"/>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7C27C969">
            <w:pPr>
              <w:spacing w:line="240" w:lineRule="exact"/>
              <w:jc w:val="center"/>
              <w:rPr>
                <w:rFonts w:ascii="宋体" w:hAnsi="宋体" w:cs="宋体"/>
                <w:b/>
                <w:bCs/>
                <w:color w:val="auto"/>
                <w:szCs w:val="21"/>
              </w:rPr>
            </w:pPr>
            <w:r>
              <w:rPr>
                <w:rFonts w:hint="eastAsia" w:ascii="宋体" w:hAnsi="宋体" w:cs="宋体"/>
                <w:b/>
                <w:bCs/>
                <w:color w:val="auto"/>
                <w:szCs w:val="21"/>
              </w:rPr>
              <w:t>院方需求</w:t>
            </w:r>
          </w:p>
        </w:tc>
        <w:tc>
          <w:tcPr>
            <w:tcW w:w="1155" w:type="dxa"/>
            <w:tcBorders>
              <w:top w:val="single" w:color="auto" w:sz="4" w:space="0"/>
              <w:left w:val="single" w:color="auto" w:sz="4" w:space="0"/>
              <w:bottom w:val="single" w:color="auto" w:sz="4" w:space="0"/>
              <w:right w:val="single" w:color="auto" w:sz="4" w:space="0"/>
            </w:tcBorders>
            <w:vAlign w:val="center"/>
          </w:tcPr>
          <w:p w14:paraId="08D3AAA0">
            <w:pPr>
              <w:spacing w:line="240" w:lineRule="exact"/>
              <w:jc w:val="center"/>
              <w:rPr>
                <w:rFonts w:ascii="宋体" w:hAnsi="宋体" w:cs="宋体"/>
                <w:b/>
                <w:bCs/>
                <w:color w:val="auto"/>
                <w:szCs w:val="21"/>
              </w:rPr>
            </w:pPr>
            <w:r>
              <w:rPr>
                <w:rFonts w:hint="eastAsia" w:ascii="宋体" w:hAnsi="宋体" w:cs="宋体"/>
                <w:b/>
                <w:bCs/>
                <w:color w:val="auto"/>
                <w:szCs w:val="21"/>
              </w:rPr>
              <w:t>实际参数</w:t>
            </w:r>
          </w:p>
        </w:tc>
        <w:tc>
          <w:tcPr>
            <w:tcW w:w="2805" w:type="dxa"/>
            <w:tcBorders>
              <w:top w:val="single" w:color="auto" w:sz="4" w:space="0"/>
              <w:left w:val="single" w:color="auto" w:sz="4" w:space="0"/>
              <w:bottom w:val="single" w:color="auto" w:sz="4" w:space="0"/>
              <w:right w:val="single" w:color="auto" w:sz="4" w:space="0"/>
            </w:tcBorders>
            <w:vAlign w:val="center"/>
          </w:tcPr>
          <w:p w14:paraId="32BDBF07">
            <w:pPr>
              <w:spacing w:line="240" w:lineRule="exact"/>
              <w:jc w:val="center"/>
              <w:rPr>
                <w:rFonts w:ascii="宋体" w:hAnsi="宋体" w:cs="宋体"/>
                <w:b/>
                <w:bCs/>
                <w:color w:val="auto"/>
                <w:szCs w:val="21"/>
              </w:rPr>
            </w:pPr>
            <w:r>
              <w:rPr>
                <w:rFonts w:hint="eastAsia" w:ascii="宋体" w:hAnsi="宋体" w:cs="宋体"/>
                <w:b/>
                <w:bCs/>
                <w:color w:val="auto"/>
                <w:szCs w:val="21"/>
              </w:rPr>
              <w:t>是否偏离</w:t>
            </w:r>
          </w:p>
          <w:p w14:paraId="29866A97">
            <w:pPr>
              <w:spacing w:line="240" w:lineRule="exact"/>
              <w:jc w:val="center"/>
              <w:rPr>
                <w:rFonts w:ascii="宋体" w:hAnsi="宋体" w:cs="宋体"/>
                <w:b/>
                <w:bCs/>
                <w:color w:val="auto"/>
                <w:szCs w:val="21"/>
              </w:rPr>
            </w:pPr>
            <w:r>
              <w:rPr>
                <w:rFonts w:hint="eastAsia" w:ascii="宋体" w:hAnsi="宋体" w:cs="宋体"/>
                <w:b/>
                <w:bCs/>
                <w:color w:val="auto"/>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14:paraId="724B9E9B">
            <w:pPr>
              <w:spacing w:line="240" w:lineRule="exact"/>
              <w:jc w:val="center"/>
              <w:rPr>
                <w:rFonts w:ascii="宋体" w:hAnsi="宋体" w:cs="宋体"/>
                <w:b/>
                <w:bCs/>
                <w:color w:val="auto"/>
                <w:szCs w:val="21"/>
              </w:rPr>
            </w:pPr>
            <w:r>
              <w:rPr>
                <w:rFonts w:hint="eastAsia" w:ascii="宋体" w:hAnsi="宋体" w:cs="宋体"/>
                <w:b/>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652C7F6F">
            <w:pPr>
              <w:spacing w:line="240" w:lineRule="exact"/>
              <w:jc w:val="center"/>
              <w:rPr>
                <w:rFonts w:ascii="宋体" w:hAnsi="宋体" w:cs="宋体"/>
                <w:b/>
                <w:bCs/>
                <w:color w:val="auto"/>
                <w:szCs w:val="21"/>
              </w:rPr>
            </w:pPr>
            <w:r>
              <w:rPr>
                <w:rFonts w:hint="eastAsia" w:ascii="宋体" w:hAnsi="宋体" w:cs="宋体"/>
                <w:b/>
                <w:bCs/>
                <w:color w:val="auto"/>
                <w:szCs w:val="21"/>
              </w:rPr>
              <w:t>备注</w:t>
            </w:r>
          </w:p>
        </w:tc>
      </w:tr>
      <w:tr w14:paraId="670A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363BAD6">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124A79EB">
            <w:pPr>
              <w:spacing w:line="240" w:lineRule="exact"/>
              <w:jc w:val="center"/>
              <w:rPr>
                <w:rFonts w:ascii="宋体" w:hAnsi="宋体" w:cs="宋体"/>
                <w:bCs/>
                <w:color w:val="auto"/>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6EC16C8B">
            <w:pPr>
              <w:spacing w:line="240" w:lineRule="exact"/>
              <w:jc w:val="center"/>
              <w:rPr>
                <w:rFonts w:ascii="宋体" w:hAnsi="宋体" w:cs="宋体"/>
                <w:bCs/>
                <w:color w:val="auto"/>
                <w:szCs w:val="21"/>
              </w:rPr>
            </w:pPr>
          </w:p>
        </w:tc>
        <w:tc>
          <w:tcPr>
            <w:tcW w:w="2805" w:type="dxa"/>
            <w:tcBorders>
              <w:top w:val="single" w:color="auto" w:sz="4" w:space="0"/>
              <w:left w:val="single" w:color="auto" w:sz="4" w:space="0"/>
              <w:bottom w:val="single" w:color="auto" w:sz="4" w:space="0"/>
              <w:right w:val="single" w:color="auto" w:sz="4" w:space="0"/>
            </w:tcBorders>
            <w:vAlign w:val="center"/>
          </w:tcPr>
          <w:p w14:paraId="7C02D165">
            <w:pPr>
              <w:spacing w:line="240" w:lineRule="exact"/>
              <w:jc w:val="center"/>
              <w:rPr>
                <w:rFonts w:ascii="宋体" w:hAnsi="宋体" w:cs="宋体"/>
                <w:bCs/>
                <w:color w:val="auto"/>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73411DCC">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57B548F6">
            <w:pPr>
              <w:spacing w:line="240" w:lineRule="exact"/>
              <w:jc w:val="center"/>
              <w:rPr>
                <w:rFonts w:ascii="宋体" w:hAnsi="宋体" w:cs="宋体"/>
                <w:bCs/>
                <w:color w:val="auto"/>
                <w:szCs w:val="21"/>
              </w:rPr>
            </w:pPr>
          </w:p>
        </w:tc>
      </w:tr>
      <w:tr w14:paraId="6D11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84074B7">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43C2281C">
            <w:pPr>
              <w:spacing w:line="240" w:lineRule="exact"/>
              <w:jc w:val="center"/>
              <w:rPr>
                <w:rFonts w:ascii="宋体" w:hAnsi="宋体" w:cs="宋体"/>
                <w:bCs/>
                <w:color w:val="auto"/>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4FF52406">
            <w:pPr>
              <w:spacing w:line="240" w:lineRule="exact"/>
              <w:jc w:val="center"/>
              <w:rPr>
                <w:rFonts w:ascii="宋体" w:hAnsi="宋体" w:cs="宋体"/>
                <w:bCs/>
                <w:color w:val="auto"/>
                <w:szCs w:val="21"/>
              </w:rPr>
            </w:pPr>
          </w:p>
        </w:tc>
        <w:tc>
          <w:tcPr>
            <w:tcW w:w="2805" w:type="dxa"/>
            <w:tcBorders>
              <w:top w:val="single" w:color="auto" w:sz="4" w:space="0"/>
              <w:left w:val="single" w:color="auto" w:sz="4" w:space="0"/>
              <w:bottom w:val="single" w:color="auto" w:sz="4" w:space="0"/>
              <w:right w:val="single" w:color="auto" w:sz="4" w:space="0"/>
            </w:tcBorders>
            <w:vAlign w:val="center"/>
          </w:tcPr>
          <w:p w14:paraId="3D153E62">
            <w:pPr>
              <w:spacing w:line="240" w:lineRule="exact"/>
              <w:jc w:val="center"/>
              <w:rPr>
                <w:rFonts w:ascii="宋体" w:hAnsi="宋体" w:cs="宋体"/>
                <w:bCs/>
                <w:color w:val="auto"/>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72D2CF9C">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7A4F4928">
            <w:pPr>
              <w:spacing w:line="240" w:lineRule="exact"/>
              <w:jc w:val="center"/>
              <w:rPr>
                <w:rFonts w:ascii="宋体" w:hAnsi="宋体" w:cs="宋体"/>
                <w:bCs/>
                <w:color w:val="auto"/>
                <w:szCs w:val="21"/>
              </w:rPr>
            </w:pPr>
          </w:p>
        </w:tc>
      </w:tr>
      <w:tr w14:paraId="7461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891E9B8">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7F77F316">
            <w:pPr>
              <w:spacing w:line="240" w:lineRule="exact"/>
              <w:jc w:val="center"/>
              <w:rPr>
                <w:rFonts w:ascii="宋体" w:hAnsi="宋体" w:cs="宋体"/>
                <w:bCs/>
                <w:color w:val="auto"/>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39A07A65">
            <w:pPr>
              <w:spacing w:line="240" w:lineRule="exact"/>
              <w:jc w:val="center"/>
              <w:rPr>
                <w:rFonts w:ascii="宋体" w:hAnsi="宋体" w:cs="宋体"/>
                <w:bCs/>
                <w:color w:val="auto"/>
                <w:szCs w:val="21"/>
              </w:rPr>
            </w:pPr>
          </w:p>
        </w:tc>
        <w:tc>
          <w:tcPr>
            <w:tcW w:w="2805" w:type="dxa"/>
            <w:tcBorders>
              <w:top w:val="single" w:color="auto" w:sz="4" w:space="0"/>
              <w:left w:val="single" w:color="auto" w:sz="4" w:space="0"/>
              <w:bottom w:val="single" w:color="auto" w:sz="4" w:space="0"/>
              <w:right w:val="single" w:color="auto" w:sz="4" w:space="0"/>
            </w:tcBorders>
            <w:vAlign w:val="center"/>
          </w:tcPr>
          <w:p w14:paraId="75C88D0C">
            <w:pPr>
              <w:spacing w:line="240" w:lineRule="exact"/>
              <w:jc w:val="center"/>
              <w:rPr>
                <w:rFonts w:ascii="宋体" w:hAnsi="宋体" w:cs="宋体"/>
                <w:bCs/>
                <w:color w:val="auto"/>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7930D60E">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1238C179">
            <w:pPr>
              <w:spacing w:line="240" w:lineRule="exact"/>
              <w:jc w:val="center"/>
              <w:rPr>
                <w:rFonts w:ascii="宋体" w:hAnsi="宋体" w:cs="宋体"/>
                <w:bCs/>
                <w:color w:val="auto"/>
                <w:szCs w:val="21"/>
              </w:rPr>
            </w:pPr>
          </w:p>
        </w:tc>
      </w:tr>
    </w:tbl>
    <w:p w14:paraId="5B835DD0">
      <w:pPr>
        <w:spacing w:line="360" w:lineRule="exact"/>
        <w:jc w:val="both"/>
        <w:rPr>
          <w:rFonts w:ascii="宋体" w:hAnsi="宋体" w:cs="宋体"/>
          <w:b/>
          <w:bCs/>
          <w:color w:val="auto"/>
          <w:sz w:val="28"/>
          <w:szCs w:val="28"/>
        </w:rPr>
      </w:pPr>
    </w:p>
    <w:p w14:paraId="7CCA9A7E">
      <w:pPr>
        <w:spacing w:line="240" w:lineRule="exact"/>
        <w:outlineLvl w:val="1"/>
        <w:rPr>
          <w:rFonts w:hint="eastAsia" w:ascii="宋体" w:hAnsi="宋体" w:eastAsia="宋体" w:cs="宋体"/>
          <w:b/>
          <w:bCs/>
          <w:color w:val="auto"/>
          <w:szCs w:val="21"/>
          <w:lang w:eastAsia="zh-CN"/>
        </w:rPr>
      </w:pPr>
      <w:r>
        <w:rPr>
          <w:rFonts w:hint="eastAsia" w:ascii="宋体" w:hAnsi="宋体" w:cs="宋体"/>
          <w:b/>
          <w:color w:val="auto"/>
          <w:szCs w:val="21"/>
          <w:lang w:val="en-US" w:eastAsia="zh-CN"/>
        </w:rPr>
        <w:t>十</w:t>
      </w:r>
      <w:r>
        <w:rPr>
          <w:rFonts w:hint="eastAsia" w:ascii="宋体" w:hAnsi="宋体" w:cs="宋体"/>
          <w:b/>
          <w:color w:val="auto"/>
          <w:szCs w:val="21"/>
        </w:rPr>
        <w:t>、</w:t>
      </w:r>
      <w:r>
        <w:rPr>
          <w:rFonts w:hint="eastAsia" w:ascii="宋体" w:hAnsi="宋体" w:cs="宋体"/>
          <w:b/>
          <w:color w:val="auto"/>
          <w:szCs w:val="21"/>
          <w:lang w:eastAsia="zh-CN"/>
        </w:rPr>
        <w:t>其他</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155"/>
        <w:gridCol w:w="2805"/>
        <w:gridCol w:w="2011"/>
        <w:gridCol w:w="698"/>
      </w:tblGrid>
      <w:tr w14:paraId="3980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2EA10E0">
            <w:pPr>
              <w:spacing w:line="240" w:lineRule="exact"/>
              <w:jc w:val="center"/>
              <w:rPr>
                <w:rFonts w:ascii="宋体" w:hAnsi="宋体" w:cs="宋体"/>
                <w:b/>
                <w:bCs w:val="0"/>
                <w:color w:val="auto"/>
                <w:szCs w:val="21"/>
              </w:rPr>
            </w:pPr>
            <w:r>
              <w:rPr>
                <w:rFonts w:hint="eastAsia" w:ascii="宋体" w:hAnsi="宋体" w:cs="宋体"/>
                <w:b/>
                <w:bCs w:val="0"/>
                <w:color w:val="auto"/>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B66B406">
            <w:pPr>
              <w:spacing w:line="240" w:lineRule="exact"/>
              <w:jc w:val="center"/>
              <w:rPr>
                <w:rFonts w:ascii="宋体" w:hAnsi="宋体" w:cs="宋体"/>
                <w:b/>
                <w:bCs w:val="0"/>
                <w:color w:val="auto"/>
                <w:szCs w:val="21"/>
              </w:rPr>
            </w:pPr>
            <w:r>
              <w:rPr>
                <w:rFonts w:hint="eastAsia" w:ascii="宋体" w:hAnsi="宋体" w:cs="宋体"/>
                <w:b/>
                <w:bCs w:val="0"/>
                <w:color w:val="auto"/>
                <w:szCs w:val="21"/>
              </w:rPr>
              <w:t>院方需求</w:t>
            </w:r>
          </w:p>
        </w:tc>
        <w:tc>
          <w:tcPr>
            <w:tcW w:w="1155" w:type="dxa"/>
            <w:tcBorders>
              <w:top w:val="single" w:color="auto" w:sz="4" w:space="0"/>
              <w:left w:val="single" w:color="auto" w:sz="4" w:space="0"/>
              <w:bottom w:val="single" w:color="auto" w:sz="4" w:space="0"/>
              <w:right w:val="single" w:color="auto" w:sz="4" w:space="0"/>
            </w:tcBorders>
            <w:vAlign w:val="center"/>
          </w:tcPr>
          <w:p w14:paraId="51BBA75A">
            <w:pPr>
              <w:spacing w:line="240" w:lineRule="exact"/>
              <w:jc w:val="center"/>
              <w:rPr>
                <w:rFonts w:ascii="宋体" w:hAnsi="宋体" w:cs="宋体"/>
                <w:b/>
                <w:bCs w:val="0"/>
                <w:color w:val="auto"/>
                <w:szCs w:val="21"/>
              </w:rPr>
            </w:pPr>
            <w:r>
              <w:rPr>
                <w:rFonts w:hint="eastAsia" w:ascii="宋体" w:hAnsi="宋体" w:cs="宋体"/>
                <w:b/>
                <w:bCs w:val="0"/>
                <w:color w:val="auto"/>
                <w:szCs w:val="21"/>
              </w:rPr>
              <w:t>实际参数</w:t>
            </w:r>
          </w:p>
        </w:tc>
        <w:tc>
          <w:tcPr>
            <w:tcW w:w="2805" w:type="dxa"/>
            <w:tcBorders>
              <w:top w:val="single" w:color="auto" w:sz="4" w:space="0"/>
              <w:left w:val="single" w:color="auto" w:sz="4" w:space="0"/>
              <w:bottom w:val="single" w:color="auto" w:sz="4" w:space="0"/>
              <w:right w:val="single" w:color="auto" w:sz="4" w:space="0"/>
            </w:tcBorders>
            <w:vAlign w:val="center"/>
          </w:tcPr>
          <w:p w14:paraId="428DF1D0">
            <w:pPr>
              <w:spacing w:line="240" w:lineRule="exact"/>
              <w:jc w:val="center"/>
              <w:rPr>
                <w:rFonts w:ascii="宋体" w:hAnsi="宋体" w:cs="宋体"/>
                <w:b/>
                <w:bCs w:val="0"/>
                <w:color w:val="auto"/>
                <w:szCs w:val="21"/>
              </w:rPr>
            </w:pPr>
            <w:r>
              <w:rPr>
                <w:rFonts w:hint="eastAsia" w:ascii="宋体" w:hAnsi="宋体" w:cs="宋体"/>
                <w:b/>
                <w:bCs w:val="0"/>
                <w:color w:val="auto"/>
                <w:szCs w:val="21"/>
              </w:rPr>
              <w:t>是否偏离</w:t>
            </w:r>
          </w:p>
          <w:p w14:paraId="12F8A18C">
            <w:pPr>
              <w:spacing w:line="240" w:lineRule="exact"/>
              <w:jc w:val="center"/>
              <w:rPr>
                <w:rFonts w:ascii="宋体" w:hAnsi="宋体" w:cs="宋体"/>
                <w:b/>
                <w:bCs w:val="0"/>
                <w:color w:val="auto"/>
                <w:szCs w:val="21"/>
              </w:rPr>
            </w:pPr>
            <w:r>
              <w:rPr>
                <w:rFonts w:hint="eastAsia" w:ascii="宋体" w:hAnsi="宋体" w:cs="宋体"/>
                <w:b/>
                <w:bCs w:val="0"/>
                <w:color w:val="auto"/>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14:paraId="1128B5BF">
            <w:pPr>
              <w:spacing w:line="240" w:lineRule="exact"/>
              <w:jc w:val="center"/>
              <w:rPr>
                <w:rFonts w:ascii="宋体" w:hAnsi="宋体" w:cs="宋体"/>
                <w:b/>
                <w:bCs w:val="0"/>
                <w:color w:val="auto"/>
                <w:szCs w:val="21"/>
              </w:rPr>
            </w:pPr>
            <w:r>
              <w:rPr>
                <w:rFonts w:hint="eastAsia" w:ascii="宋体" w:hAnsi="宋体" w:cs="宋体"/>
                <w:b/>
                <w:bCs w:val="0"/>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2A5A6B20">
            <w:pPr>
              <w:spacing w:line="240" w:lineRule="exact"/>
              <w:jc w:val="center"/>
              <w:rPr>
                <w:rFonts w:ascii="宋体" w:hAnsi="宋体" w:cs="宋体"/>
                <w:b/>
                <w:bCs w:val="0"/>
                <w:color w:val="auto"/>
                <w:szCs w:val="21"/>
              </w:rPr>
            </w:pPr>
            <w:r>
              <w:rPr>
                <w:rFonts w:hint="eastAsia" w:ascii="宋体" w:hAnsi="宋体" w:cs="宋体"/>
                <w:b/>
                <w:bCs w:val="0"/>
                <w:color w:val="auto"/>
                <w:szCs w:val="21"/>
              </w:rPr>
              <w:t>备注</w:t>
            </w:r>
          </w:p>
        </w:tc>
      </w:tr>
      <w:tr w14:paraId="3D57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25CBC2">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61C859FE">
            <w:pPr>
              <w:spacing w:line="240" w:lineRule="exact"/>
              <w:jc w:val="center"/>
              <w:rPr>
                <w:rFonts w:ascii="宋体" w:hAnsi="宋体" w:cs="宋体"/>
                <w:bCs/>
                <w:color w:val="auto"/>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1358B682">
            <w:pPr>
              <w:spacing w:line="240" w:lineRule="exact"/>
              <w:jc w:val="center"/>
              <w:rPr>
                <w:rFonts w:ascii="宋体" w:hAnsi="宋体" w:cs="宋体"/>
                <w:bCs/>
                <w:color w:val="auto"/>
                <w:szCs w:val="21"/>
              </w:rPr>
            </w:pPr>
          </w:p>
        </w:tc>
        <w:tc>
          <w:tcPr>
            <w:tcW w:w="2805" w:type="dxa"/>
            <w:tcBorders>
              <w:top w:val="single" w:color="auto" w:sz="4" w:space="0"/>
              <w:left w:val="single" w:color="auto" w:sz="4" w:space="0"/>
              <w:bottom w:val="single" w:color="auto" w:sz="4" w:space="0"/>
              <w:right w:val="single" w:color="auto" w:sz="4" w:space="0"/>
            </w:tcBorders>
            <w:vAlign w:val="center"/>
          </w:tcPr>
          <w:p w14:paraId="427EB437">
            <w:pPr>
              <w:spacing w:line="240" w:lineRule="exact"/>
              <w:jc w:val="center"/>
              <w:rPr>
                <w:rFonts w:ascii="宋体" w:hAnsi="宋体" w:cs="宋体"/>
                <w:bCs/>
                <w:color w:val="auto"/>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40EA425C">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B771D34">
            <w:pPr>
              <w:spacing w:line="240" w:lineRule="exact"/>
              <w:jc w:val="center"/>
              <w:rPr>
                <w:rFonts w:ascii="宋体" w:hAnsi="宋体" w:cs="宋体"/>
                <w:bCs/>
                <w:color w:val="auto"/>
                <w:szCs w:val="21"/>
              </w:rPr>
            </w:pPr>
          </w:p>
        </w:tc>
      </w:tr>
      <w:tr w14:paraId="4D2D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B01D1E">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2496E274">
            <w:pPr>
              <w:spacing w:line="240" w:lineRule="exact"/>
              <w:jc w:val="center"/>
              <w:rPr>
                <w:rFonts w:ascii="宋体" w:hAnsi="宋体" w:cs="宋体"/>
                <w:bCs/>
                <w:color w:val="auto"/>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7D827079">
            <w:pPr>
              <w:spacing w:line="240" w:lineRule="exact"/>
              <w:jc w:val="center"/>
              <w:rPr>
                <w:rFonts w:ascii="宋体" w:hAnsi="宋体" w:cs="宋体"/>
                <w:bCs/>
                <w:color w:val="auto"/>
                <w:szCs w:val="21"/>
              </w:rPr>
            </w:pPr>
          </w:p>
        </w:tc>
        <w:tc>
          <w:tcPr>
            <w:tcW w:w="2805" w:type="dxa"/>
            <w:tcBorders>
              <w:top w:val="single" w:color="auto" w:sz="4" w:space="0"/>
              <w:left w:val="single" w:color="auto" w:sz="4" w:space="0"/>
              <w:bottom w:val="single" w:color="auto" w:sz="4" w:space="0"/>
              <w:right w:val="single" w:color="auto" w:sz="4" w:space="0"/>
            </w:tcBorders>
            <w:vAlign w:val="center"/>
          </w:tcPr>
          <w:p w14:paraId="7C92C8A9">
            <w:pPr>
              <w:spacing w:line="240" w:lineRule="exact"/>
              <w:jc w:val="center"/>
              <w:rPr>
                <w:rFonts w:ascii="宋体" w:hAnsi="宋体" w:cs="宋体"/>
                <w:bCs/>
                <w:color w:val="auto"/>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202B2801">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9489008">
            <w:pPr>
              <w:spacing w:line="240" w:lineRule="exact"/>
              <w:jc w:val="center"/>
              <w:rPr>
                <w:rFonts w:ascii="宋体" w:hAnsi="宋体" w:cs="宋体"/>
                <w:bCs/>
                <w:color w:val="auto"/>
                <w:szCs w:val="21"/>
              </w:rPr>
            </w:pPr>
          </w:p>
        </w:tc>
      </w:tr>
      <w:tr w14:paraId="08C1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7B58A13">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79F291ED">
            <w:pPr>
              <w:spacing w:line="240" w:lineRule="exact"/>
              <w:jc w:val="center"/>
              <w:rPr>
                <w:rFonts w:ascii="宋体" w:hAnsi="宋体" w:cs="宋体"/>
                <w:bCs/>
                <w:color w:val="auto"/>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06E7E93A">
            <w:pPr>
              <w:spacing w:line="240" w:lineRule="exact"/>
              <w:jc w:val="center"/>
              <w:rPr>
                <w:rFonts w:ascii="宋体" w:hAnsi="宋体" w:cs="宋体"/>
                <w:bCs/>
                <w:color w:val="auto"/>
                <w:szCs w:val="21"/>
              </w:rPr>
            </w:pPr>
          </w:p>
        </w:tc>
        <w:tc>
          <w:tcPr>
            <w:tcW w:w="2805" w:type="dxa"/>
            <w:tcBorders>
              <w:top w:val="single" w:color="auto" w:sz="4" w:space="0"/>
              <w:left w:val="single" w:color="auto" w:sz="4" w:space="0"/>
              <w:bottom w:val="single" w:color="auto" w:sz="4" w:space="0"/>
              <w:right w:val="single" w:color="auto" w:sz="4" w:space="0"/>
            </w:tcBorders>
            <w:vAlign w:val="center"/>
          </w:tcPr>
          <w:p w14:paraId="04AE2989">
            <w:pPr>
              <w:spacing w:line="240" w:lineRule="exact"/>
              <w:jc w:val="center"/>
              <w:rPr>
                <w:rFonts w:ascii="宋体" w:hAnsi="宋体" w:cs="宋体"/>
                <w:bCs/>
                <w:color w:val="auto"/>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63609DA1">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0368E08A">
            <w:pPr>
              <w:spacing w:line="240" w:lineRule="exact"/>
              <w:jc w:val="center"/>
              <w:rPr>
                <w:rFonts w:ascii="宋体" w:hAnsi="宋体" w:cs="宋体"/>
                <w:bCs/>
                <w:color w:val="auto"/>
                <w:szCs w:val="21"/>
              </w:rPr>
            </w:pPr>
          </w:p>
        </w:tc>
      </w:tr>
    </w:tbl>
    <w:p w14:paraId="7F8A504A">
      <w:pPr>
        <w:spacing w:line="360" w:lineRule="exact"/>
        <w:jc w:val="both"/>
        <w:rPr>
          <w:rFonts w:ascii="宋体" w:hAnsi="宋体" w:cs="宋体"/>
          <w:b/>
          <w:bCs/>
          <w:color w:val="auto"/>
          <w:sz w:val="28"/>
          <w:szCs w:val="28"/>
        </w:rPr>
      </w:pPr>
    </w:p>
    <w:p w14:paraId="35F718B7">
      <w:pPr>
        <w:pStyle w:val="21"/>
        <w:ind w:firstLine="562"/>
        <w:rPr>
          <w:rFonts w:ascii="宋体" w:hAnsi="宋体" w:cs="宋体"/>
          <w:b/>
          <w:bCs/>
          <w:color w:val="auto"/>
          <w:sz w:val="28"/>
          <w:szCs w:val="28"/>
        </w:rPr>
      </w:pPr>
    </w:p>
    <w:p w14:paraId="03497E69">
      <w:pPr>
        <w:pStyle w:val="21"/>
        <w:ind w:firstLine="562"/>
        <w:rPr>
          <w:rFonts w:ascii="宋体" w:hAnsi="宋体" w:cs="宋体"/>
          <w:b/>
          <w:bCs/>
          <w:color w:val="auto"/>
          <w:sz w:val="28"/>
          <w:szCs w:val="28"/>
        </w:rPr>
      </w:pPr>
    </w:p>
    <w:p w14:paraId="5D7DADDC">
      <w:pPr>
        <w:pStyle w:val="21"/>
        <w:ind w:firstLine="562"/>
        <w:rPr>
          <w:rFonts w:ascii="宋体" w:hAnsi="宋体" w:cs="宋体"/>
          <w:b/>
          <w:bCs/>
          <w:color w:val="auto"/>
          <w:sz w:val="28"/>
          <w:szCs w:val="28"/>
        </w:rPr>
      </w:pPr>
    </w:p>
    <w:p w14:paraId="5EBC90A1">
      <w:pPr>
        <w:pStyle w:val="21"/>
        <w:ind w:firstLine="562"/>
        <w:rPr>
          <w:rFonts w:ascii="宋体" w:hAnsi="宋体" w:cs="宋体"/>
          <w:b/>
          <w:bCs/>
          <w:color w:val="auto"/>
          <w:sz w:val="28"/>
          <w:szCs w:val="28"/>
        </w:rPr>
      </w:pPr>
    </w:p>
    <w:p w14:paraId="6CF04BA9">
      <w:pPr>
        <w:jc w:val="center"/>
        <w:rPr>
          <w:rFonts w:hint="eastAsia" w:ascii="黑体" w:hAnsi="黑体" w:eastAsia="黑体"/>
          <w:color w:val="auto"/>
          <w:sz w:val="32"/>
          <w:szCs w:val="32"/>
        </w:rPr>
      </w:pPr>
    </w:p>
    <w:p w14:paraId="7EDD773B">
      <w:pPr>
        <w:jc w:val="center"/>
        <w:rPr>
          <w:rFonts w:hint="eastAsia" w:ascii="黑体" w:hAnsi="黑体" w:eastAsia="黑体"/>
          <w:color w:val="auto"/>
          <w:sz w:val="32"/>
          <w:szCs w:val="32"/>
        </w:rPr>
      </w:pPr>
    </w:p>
    <w:p w14:paraId="2A4A0064">
      <w:pPr>
        <w:jc w:val="center"/>
        <w:rPr>
          <w:rFonts w:hint="eastAsia" w:ascii="黑体" w:hAnsi="黑体" w:eastAsia="黑体"/>
          <w:color w:val="auto"/>
          <w:sz w:val="32"/>
          <w:szCs w:val="32"/>
        </w:rPr>
      </w:pPr>
    </w:p>
    <w:p w14:paraId="12885C37">
      <w:pPr>
        <w:jc w:val="center"/>
        <w:rPr>
          <w:rFonts w:hint="eastAsia" w:ascii="黑体" w:hAnsi="黑体" w:eastAsia="黑体"/>
          <w:color w:val="auto"/>
          <w:sz w:val="32"/>
          <w:szCs w:val="32"/>
        </w:rPr>
      </w:pPr>
    </w:p>
    <w:p w14:paraId="4BF17373">
      <w:pPr>
        <w:jc w:val="center"/>
        <w:rPr>
          <w:rFonts w:hint="eastAsia" w:ascii="黑体" w:hAnsi="黑体" w:eastAsia="黑体"/>
          <w:color w:val="auto"/>
          <w:sz w:val="32"/>
          <w:szCs w:val="32"/>
        </w:rPr>
      </w:pPr>
    </w:p>
    <w:p w14:paraId="3CAD9874">
      <w:pPr>
        <w:jc w:val="center"/>
        <w:rPr>
          <w:rFonts w:hint="eastAsia" w:ascii="黑体" w:hAnsi="黑体" w:eastAsia="黑体"/>
          <w:color w:val="auto"/>
          <w:sz w:val="32"/>
          <w:szCs w:val="32"/>
        </w:rPr>
      </w:pPr>
    </w:p>
    <w:p w14:paraId="219CBA4A">
      <w:pPr>
        <w:jc w:val="center"/>
        <w:rPr>
          <w:rFonts w:hint="eastAsia" w:ascii="黑体" w:hAnsi="黑体" w:eastAsia="黑体"/>
          <w:color w:val="auto"/>
          <w:sz w:val="32"/>
          <w:szCs w:val="32"/>
        </w:rPr>
      </w:pPr>
    </w:p>
    <w:p w14:paraId="4C235D17">
      <w:pPr>
        <w:jc w:val="center"/>
        <w:rPr>
          <w:rFonts w:hint="eastAsia" w:ascii="黑体" w:hAnsi="黑体" w:eastAsia="黑体"/>
          <w:color w:val="auto"/>
          <w:sz w:val="32"/>
          <w:szCs w:val="32"/>
        </w:rPr>
      </w:pPr>
    </w:p>
    <w:p w14:paraId="496B4AB5">
      <w:pPr>
        <w:jc w:val="center"/>
        <w:rPr>
          <w:rFonts w:hint="eastAsia" w:ascii="黑体" w:hAnsi="黑体" w:eastAsia="黑体"/>
          <w:color w:val="auto"/>
          <w:sz w:val="32"/>
          <w:szCs w:val="32"/>
        </w:rPr>
      </w:pPr>
    </w:p>
    <w:p w14:paraId="050CAEBD">
      <w:pPr>
        <w:jc w:val="center"/>
        <w:rPr>
          <w:rFonts w:hint="eastAsia" w:ascii="黑体" w:hAnsi="黑体" w:eastAsia="黑体"/>
          <w:color w:val="auto"/>
          <w:sz w:val="32"/>
          <w:szCs w:val="32"/>
        </w:rPr>
      </w:pPr>
    </w:p>
    <w:p w14:paraId="7285E710">
      <w:pPr>
        <w:jc w:val="center"/>
        <w:rPr>
          <w:rFonts w:hint="eastAsia" w:ascii="黑体" w:hAnsi="黑体" w:eastAsia="黑体"/>
          <w:color w:val="auto"/>
          <w:sz w:val="32"/>
          <w:szCs w:val="32"/>
        </w:rPr>
      </w:pPr>
    </w:p>
    <w:p w14:paraId="6D2B977A">
      <w:pPr>
        <w:spacing w:line="360" w:lineRule="auto"/>
        <w:jc w:val="center"/>
        <w:outlineLvl w:val="0"/>
        <w:rPr>
          <w:rFonts w:hint="eastAsia" w:ascii="宋体" w:hAnsi="宋体"/>
          <w:b/>
          <w:bCs/>
          <w:color w:val="auto"/>
          <w:sz w:val="28"/>
          <w:szCs w:val="28"/>
        </w:rPr>
      </w:pPr>
      <w:bookmarkStart w:id="314" w:name="_Toc13720"/>
      <w:r>
        <w:rPr>
          <w:rFonts w:hint="eastAsia" w:ascii="宋体" w:hAnsi="宋体"/>
          <w:b/>
          <w:bCs/>
          <w:color w:val="auto"/>
          <w:sz w:val="28"/>
          <w:szCs w:val="28"/>
        </w:rPr>
        <w:t>报价总表</w:t>
      </w:r>
      <w:bookmarkEnd w:id="314"/>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3082"/>
        <w:gridCol w:w="3285"/>
      </w:tblGrid>
      <w:tr w14:paraId="4B88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center"/>
          </w:tcPr>
          <w:p w14:paraId="45902E6C">
            <w:pPr>
              <w:ind w:left="634" w:leftChars="0" w:right="616" w:rightChars="0"/>
              <w:jc w:val="center"/>
              <w:rPr>
                <w:rFonts w:hint="eastAsia" w:ascii="宋体" w:hAnsi="宋体" w:eastAsia="宋体" w:cs="宋体"/>
                <w:b/>
                <w:bCs w:val="0"/>
                <w:color w:val="auto"/>
                <w:kern w:val="2"/>
                <w:sz w:val="21"/>
                <w:szCs w:val="21"/>
                <w:lang w:val="zh-CN" w:eastAsia="zh-CN" w:bidi="zh-CN"/>
              </w:rPr>
            </w:pPr>
            <w:r>
              <w:rPr>
                <w:rFonts w:hint="eastAsia" w:ascii="宋体" w:hAnsi="宋体" w:cs="宋体"/>
                <w:b/>
                <w:bCs w:val="0"/>
                <w:color w:val="auto"/>
                <w:szCs w:val="21"/>
                <w:lang w:val="zh-CN" w:bidi="zh-CN"/>
              </w:rPr>
              <w:t>内容</w:t>
            </w:r>
          </w:p>
        </w:tc>
        <w:tc>
          <w:tcPr>
            <w:tcW w:w="3082" w:type="dxa"/>
            <w:vAlign w:val="center"/>
          </w:tcPr>
          <w:p w14:paraId="5F7E0FE3">
            <w:pPr>
              <w:spacing w:before="140"/>
              <w:ind w:right="45" w:rightChars="0"/>
              <w:jc w:val="center"/>
              <w:rPr>
                <w:rFonts w:hint="eastAsia" w:ascii="宋体" w:hAnsi="宋体" w:eastAsia="宋体" w:cs="宋体"/>
                <w:b/>
                <w:bCs w:val="0"/>
                <w:color w:val="auto"/>
                <w:kern w:val="2"/>
                <w:sz w:val="21"/>
                <w:szCs w:val="21"/>
                <w:lang w:val="zh-CN" w:eastAsia="zh-CN" w:bidi="zh-CN"/>
              </w:rPr>
            </w:pPr>
            <w:r>
              <w:rPr>
                <w:rFonts w:hint="eastAsia" w:ascii="宋体" w:hAnsi="宋体" w:cs="宋体"/>
                <w:b/>
                <w:bCs w:val="0"/>
                <w:color w:val="auto"/>
                <w:szCs w:val="21"/>
                <w:lang w:val="zh-CN" w:bidi="zh-CN"/>
              </w:rPr>
              <w:t>报价（人民币：元）</w:t>
            </w:r>
          </w:p>
        </w:tc>
        <w:tc>
          <w:tcPr>
            <w:tcW w:w="3285" w:type="dxa"/>
            <w:vAlign w:val="center"/>
          </w:tcPr>
          <w:p w14:paraId="0E249976">
            <w:pPr>
              <w:ind w:left="634" w:leftChars="0" w:firstLine="422" w:firstLineChars="200"/>
              <w:rPr>
                <w:rFonts w:hint="eastAsia" w:ascii="宋体" w:hAnsi="宋体" w:eastAsia="宋体" w:cs="宋体"/>
                <w:b/>
                <w:bCs w:val="0"/>
                <w:color w:val="auto"/>
                <w:kern w:val="2"/>
                <w:sz w:val="21"/>
                <w:szCs w:val="21"/>
                <w:lang w:val="zh-CN" w:eastAsia="zh-CN" w:bidi="zh-CN"/>
              </w:rPr>
            </w:pPr>
            <w:r>
              <w:rPr>
                <w:rFonts w:hint="eastAsia" w:ascii="宋体" w:hAnsi="宋体" w:cs="宋体"/>
                <w:b/>
                <w:bCs w:val="0"/>
                <w:color w:val="auto"/>
                <w:szCs w:val="21"/>
                <w:lang w:val="zh-CN" w:bidi="zh-CN"/>
              </w:rPr>
              <w:t>备注</w:t>
            </w:r>
          </w:p>
        </w:tc>
      </w:tr>
      <w:tr w14:paraId="167F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vAlign w:val="center"/>
          </w:tcPr>
          <w:p w14:paraId="74420302">
            <w:pPr>
              <w:spacing w:line="240" w:lineRule="auto"/>
              <w:rPr>
                <w:rFonts w:hint="eastAsia" w:ascii="宋体" w:hAnsi="宋体" w:eastAsia="宋体" w:cs="Times New Roman"/>
                <w:color w:val="auto"/>
                <w:kern w:val="2"/>
                <w:sz w:val="21"/>
                <w:szCs w:val="21"/>
                <w:lang w:val="zh-CN" w:eastAsia="zh-CN" w:bidi="ar-SA"/>
              </w:rPr>
            </w:pPr>
            <w:r>
              <w:rPr>
                <w:rFonts w:hint="eastAsia" w:ascii="宋体" w:hAnsi="宋体" w:eastAsia="宋体" w:cs="Times New Roman"/>
                <w:color w:val="auto"/>
                <w:kern w:val="2"/>
                <w:sz w:val="21"/>
                <w:szCs w:val="21"/>
                <w:lang w:val="en-US" w:eastAsia="zh-CN" w:bidi="ar-SA"/>
              </w:rPr>
              <w:t>南方医科大学第五附属医院2025年春节文艺晚会活动策划服务项目</w:t>
            </w:r>
          </w:p>
        </w:tc>
        <w:tc>
          <w:tcPr>
            <w:tcW w:w="3082" w:type="dxa"/>
            <w:vAlign w:val="center"/>
          </w:tcPr>
          <w:p w14:paraId="2BE44AC0">
            <w:pPr>
              <w:ind w:left="29"/>
              <w:jc w:val="center"/>
              <w:rPr>
                <w:rFonts w:ascii="宋体" w:hAnsi="宋体" w:cs="宋体"/>
                <w:b/>
                <w:bCs w:val="0"/>
                <w:color w:val="auto"/>
                <w:szCs w:val="21"/>
                <w:lang w:bidi="zh-CN"/>
              </w:rPr>
            </w:pPr>
          </w:p>
          <w:p w14:paraId="56AD0767">
            <w:pPr>
              <w:spacing w:line="360" w:lineRule="auto"/>
              <w:jc w:val="left"/>
              <w:rPr>
                <w:rFonts w:ascii="宋体" w:hAnsi="宋体" w:cs="宋体"/>
                <w:b/>
                <w:bCs w:val="0"/>
                <w:color w:val="auto"/>
                <w:szCs w:val="21"/>
                <w:lang w:val="zh-CN" w:bidi="zh-CN"/>
              </w:rPr>
            </w:pPr>
            <w:r>
              <w:rPr>
                <w:rFonts w:hint="eastAsia" w:ascii="宋体" w:hAnsi="宋体" w:cs="宋体"/>
                <w:b/>
                <w:bCs w:val="0"/>
                <w:color w:val="auto"/>
                <w:szCs w:val="21"/>
                <w:lang w:val="zh-CN" w:bidi="zh-CN"/>
              </w:rPr>
              <w:t>大写：</w:t>
            </w:r>
          </w:p>
          <w:p w14:paraId="3815960F">
            <w:pPr>
              <w:spacing w:line="360" w:lineRule="auto"/>
              <w:jc w:val="left"/>
              <w:rPr>
                <w:rFonts w:ascii="宋体" w:hAnsi="宋体" w:cs="宋体"/>
                <w:b/>
                <w:bCs w:val="0"/>
                <w:color w:val="auto"/>
                <w:szCs w:val="21"/>
                <w:lang w:val="zh-CN" w:bidi="zh-CN"/>
              </w:rPr>
            </w:pPr>
          </w:p>
          <w:p w14:paraId="44A0ABCA">
            <w:pPr>
              <w:spacing w:line="360" w:lineRule="auto"/>
              <w:jc w:val="left"/>
              <w:rPr>
                <w:rFonts w:hint="eastAsia" w:ascii="宋体" w:hAnsi="宋体" w:eastAsia="宋体" w:cs="宋体"/>
                <w:b/>
                <w:bCs w:val="0"/>
                <w:color w:val="auto"/>
                <w:w w:val="99"/>
                <w:kern w:val="2"/>
                <w:sz w:val="21"/>
                <w:szCs w:val="21"/>
                <w:lang w:val="zh-CN" w:eastAsia="zh-CN" w:bidi="zh-CN"/>
              </w:rPr>
            </w:pPr>
            <w:r>
              <w:rPr>
                <w:rFonts w:hint="eastAsia" w:ascii="宋体" w:hAnsi="宋体" w:cs="宋体"/>
                <w:b/>
                <w:bCs w:val="0"/>
                <w:color w:val="auto"/>
                <w:szCs w:val="21"/>
                <w:lang w:val="zh-CN" w:bidi="zh-CN"/>
              </w:rPr>
              <w:t>小写：</w:t>
            </w:r>
            <w:r>
              <w:rPr>
                <w:rFonts w:hint="eastAsia" w:ascii="宋体" w:hAnsi="宋体" w:cs="宋体"/>
                <w:b/>
                <w:bCs w:val="0"/>
                <w:color w:val="auto"/>
                <w:w w:val="99"/>
                <w:szCs w:val="21"/>
                <w:lang w:val="zh-CN" w:bidi="zh-CN"/>
              </w:rPr>
              <w:t xml:space="preserve">                      </w:t>
            </w:r>
          </w:p>
        </w:tc>
        <w:tc>
          <w:tcPr>
            <w:tcW w:w="3285" w:type="dxa"/>
            <w:vAlign w:val="center"/>
          </w:tcPr>
          <w:p w14:paraId="38F8AB2F">
            <w:pPr>
              <w:spacing w:before="86" w:line="364" w:lineRule="auto"/>
              <w:ind w:right="188" w:rightChars="0"/>
              <w:jc w:val="center"/>
              <w:rPr>
                <w:rFonts w:hint="eastAsia" w:ascii="宋体" w:hAnsi="宋体" w:eastAsia="宋体" w:cs="宋体"/>
                <w:b/>
                <w:bCs w:val="0"/>
                <w:color w:val="auto"/>
                <w:kern w:val="2"/>
                <w:sz w:val="21"/>
                <w:szCs w:val="21"/>
                <w:lang w:val="zh-CN" w:eastAsia="zh-CN" w:bidi="zh-CN"/>
              </w:rPr>
            </w:pPr>
          </w:p>
        </w:tc>
      </w:tr>
    </w:tbl>
    <w:p w14:paraId="21879483">
      <w:pPr>
        <w:pStyle w:val="28"/>
        <w:rPr>
          <w:color w:val="auto"/>
        </w:rPr>
      </w:pPr>
    </w:p>
    <w:p w14:paraId="4E848029">
      <w:pPr>
        <w:pStyle w:val="28"/>
        <w:rPr>
          <w:color w:val="auto"/>
        </w:rPr>
      </w:pPr>
    </w:p>
    <w:p w14:paraId="71138518">
      <w:pPr>
        <w:pStyle w:val="28"/>
        <w:spacing w:line="360" w:lineRule="auto"/>
        <w:jc w:val="left"/>
        <w:rPr>
          <w:rFonts w:ascii="黑体" w:hAnsi="黑体" w:eastAsia="黑体"/>
          <w:color w:val="auto"/>
          <w:szCs w:val="21"/>
        </w:rPr>
      </w:pPr>
      <w:bookmarkStart w:id="315" w:name="_Toc28125"/>
      <w:bookmarkStart w:id="316" w:name="_Toc12770"/>
      <w:bookmarkStart w:id="317" w:name="_Toc1767"/>
      <w:r>
        <w:rPr>
          <w:rFonts w:hint="eastAsia" w:ascii="宋体" w:hAnsi="宋体"/>
          <w:b/>
          <w:bCs/>
          <w:color w:val="auto"/>
          <w:szCs w:val="21"/>
        </w:rPr>
        <w:t>1.温馨提示（金额大写）：</w:t>
      </w:r>
      <w:r>
        <w:rPr>
          <w:rFonts w:hint="eastAsia" w:ascii="宋体" w:hAnsi="宋体"/>
          <w:color w:val="auto"/>
          <w:szCs w:val="21"/>
        </w:rPr>
        <w:t>壹、贰、叁、肆、伍、陆、柒、捌、玖、拾 、佰、仟、万</w:t>
      </w:r>
    </w:p>
    <w:p w14:paraId="59E50797">
      <w:pPr>
        <w:tabs>
          <w:tab w:val="left" w:pos="180"/>
          <w:tab w:val="left" w:pos="1620"/>
        </w:tabs>
        <w:spacing w:line="360" w:lineRule="auto"/>
        <w:rPr>
          <w:rFonts w:hint="eastAsia" w:ascii="宋体" w:hAnsi="宋体" w:cs="宋体"/>
          <w:b/>
          <w:color w:val="auto"/>
          <w:szCs w:val="21"/>
        </w:rPr>
      </w:pPr>
      <w:r>
        <w:rPr>
          <w:rFonts w:hint="eastAsia" w:ascii="宋体" w:hAnsi="宋体" w:cs="宋体"/>
          <w:b/>
          <w:color w:val="auto"/>
          <w:szCs w:val="21"/>
          <w:lang w:val="en-US" w:eastAsia="zh-CN"/>
        </w:rPr>
        <w:t>2</w:t>
      </w:r>
      <w:r>
        <w:rPr>
          <w:rFonts w:hint="eastAsia" w:ascii="宋体" w:hAnsi="宋体" w:cs="宋体"/>
          <w:b/>
          <w:color w:val="auto"/>
          <w:szCs w:val="21"/>
        </w:rPr>
        <w:t>.</w:t>
      </w:r>
      <w:r>
        <w:rPr>
          <w:rFonts w:hint="eastAsia" w:ascii="宋体" w:hAnsi="宋体" w:cs="宋体"/>
          <w:b/>
          <w:color w:val="auto"/>
          <w:szCs w:val="21"/>
          <w:lang w:val="en-US" w:eastAsia="zh-CN"/>
        </w:rPr>
        <w:t>本项目</w:t>
      </w:r>
      <w:r>
        <w:rPr>
          <w:rFonts w:hint="eastAsia" w:ascii="宋体" w:hAnsi="宋体" w:cs="宋体"/>
          <w:b/>
          <w:bCs w:val="0"/>
          <w:color w:val="auto"/>
          <w:szCs w:val="21"/>
          <w:lang w:val="en-US" w:eastAsia="zh-CN"/>
        </w:rPr>
        <w:t>为</w:t>
      </w:r>
      <w:r>
        <w:rPr>
          <w:rStyle w:val="55"/>
          <w:rFonts w:hint="eastAsia" w:ascii="宋体" w:hAnsi="宋体"/>
          <w:b/>
          <w:bCs w:val="0"/>
          <w:color w:val="auto"/>
          <w:highlight w:val="none"/>
          <w:lang w:val="en-US" w:eastAsia="zh-CN"/>
        </w:rPr>
        <w:t>总价包干，</w:t>
      </w:r>
      <w:r>
        <w:rPr>
          <w:rFonts w:hint="eastAsia" w:ascii="宋体" w:hAnsi="宋体" w:cs="宋体"/>
          <w:bCs/>
          <w:color w:val="auto"/>
          <w:szCs w:val="21"/>
        </w:rPr>
        <w:t>价格包含但不限于各种税费、晚会的灯光、音响、视频设备、舞台搭建物料租赁（或采购、制作）及安装</w:t>
      </w:r>
      <w:r>
        <w:rPr>
          <w:rFonts w:hint="eastAsia" w:ascii="宋体" w:hAnsi="宋体" w:cs="宋体"/>
          <w:bCs/>
          <w:color w:val="auto"/>
          <w:szCs w:val="21"/>
          <w:lang w:eastAsia="zh-CN"/>
        </w:rPr>
        <w:t>、</w:t>
      </w:r>
      <w:r>
        <w:rPr>
          <w:rFonts w:hint="eastAsia" w:ascii="宋体" w:hAnsi="宋体" w:cs="宋体"/>
          <w:bCs/>
          <w:color w:val="auto"/>
          <w:szCs w:val="21"/>
          <w:lang w:val="en-US" w:eastAsia="zh-CN"/>
        </w:rPr>
        <w:t>醒狮队、舞台导演</w:t>
      </w:r>
      <w:r>
        <w:rPr>
          <w:rFonts w:hint="eastAsia" w:ascii="宋体" w:hAnsi="宋体" w:cs="宋体"/>
          <w:bCs/>
          <w:color w:val="auto"/>
          <w:szCs w:val="21"/>
        </w:rPr>
        <w:t>，并提供全部设备、专利技术、辅助材料、深化设计、租赁（或采购、制作）、运输及保险、安装、调试、装卸、技术服务、维护、培训服务、维保期、员工的工资、福利、社会保险（包括工伤保险）、现场辅助执行的人员服务等全部工作以及履约过程中可预见和不可预见的所有费用。服务过程中如出现任何遗漏内容需产生额外费用，均由供应商承担，采购人不再支付任何费用。</w:t>
      </w:r>
    </w:p>
    <w:p w14:paraId="0F16754D">
      <w:pPr>
        <w:tabs>
          <w:tab w:val="left" w:pos="180"/>
          <w:tab w:val="left" w:pos="1620"/>
        </w:tabs>
        <w:spacing w:line="360" w:lineRule="auto"/>
        <w:rPr>
          <w:rFonts w:ascii="宋体" w:hAnsi="宋体" w:cs="宋体"/>
          <w:b/>
          <w:color w:val="auto"/>
          <w:sz w:val="24"/>
        </w:rPr>
      </w:pPr>
      <w:r>
        <w:rPr>
          <w:rFonts w:hint="eastAsia" w:ascii="宋体" w:hAnsi="宋体" w:cs="宋体"/>
          <w:b/>
          <w:color w:val="auto"/>
          <w:szCs w:val="21"/>
          <w:lang w:val="en-US" w:eastAsia="zh-CN"/>
        </w:rPr>
        <w:t>3.</w:t>
      </w:r>
      <w:r>
        <w:rPr>
          <w:rFonts w:hint="eastAsia" w:ascii="宋体" w:hAnsi="宋体" w:cs="宋体"/>
          <w:b/>
          <w:color w:val="auto"/>
          <w:szCs w:val="21"/>
        </w:rPr>
        <w:t>其他承诺：</w:t>
      </w:r>
    </w:p>
    <w:bookmarkEnd w:id="315"/>
    <w:bookmarkEnd w:id="316"/>
    <w:bookmarkEnd w:id="317"/>
    <w:p w14:paraId="28E3E002">
      <w:pPr>
        <w:tabs>
          <w:tab w:val="left" w:pos="180"/>
          <w:tab w:val="left" w:pos="1620"/>
        </w:tabs>
        <w:spacing w:line="360" w:lineRule="auto"/>
        <w:rPr>
          <w:rFonts w:ascii="宋体" w:hAnsi="宋体" w:cs="宋体"/>
          <w:bCs/>
          <w:color w:val="auto"/>
          <w:sz w:val="24"/>
        </w:rPr>
      </w:pPr>
    </w:p>
    <w:p w14:paraId="6311073C">
      <w:pPr>
        <w:tabs>
          <w:tab w:val="left" w:pos="180"/>
          <w:tab w:val="left" w:pos="1620"/>
        </w:tabs>
        <w:spacing w:line="360" w:lineRule="auto"/>
        <w:rPr>
          <w:rFonts w:ascii="宋体" w:hAnsi="宋体" w:cs="宋体"/>
          <w:bCs/>
          <w:color w:val="auto"/>
          <w:sz w:val="24"/>
        </w:rPr>
      </w:pPr>
      <w:r>
        <w:rPr>
          <w:rFonts w:hint="eastAsia" w:ascii="宋体" w:hAnsi="宋体" w:cs="宋体"/>
          <w:bCs/>
          <w:color w:val="auto"/>
          <w:sz w:val="24"/>
        </w:rPr>
        <w:t xml:space="preserve">                                              </w:t>
      </w:r>
      <w:bookmarkStart w:id="318" w:name="_Toc16360"/>
      <w:bookmarkStart w:id="319" w:name="_Toc2864"/>
      <w:bookmarkStart w:id="320" w:name="_Toc10413"/>
    </w:p>
    <w:p w14:paraId="1AA7006C">
      <w:pPr>
        <w:tabs>
          <w:tab w:val="left" w:pos="180"/>
          <w:tab w:val="left" w:pos="1620"/>
        </w:tabs>
        <w:spacing w:line="360" w:lineRule="auto"/>
        <w:ind w:firstLine="4560" w:firstLineChars="1900"/>
        <w:rPr>
          <w:rFonts w:ascii="宋体" w:hAnsi="宋体" w:cs="宋体"/>
          <w:bCs/>
          <w:color w:val="auto"/>
          <w:sz w:val="24"/>
        </w:rPr>
      </w:pPr>
    </w:p>
    <w:p w14:paraId="76E0FA8E">
      <w:pPr>
        <w:tabs>
          <w:tab w:val="left" w:pos="180"/>
          <w:tab w:val="left" w:pos="1620"/>
        </w:tabs>
        <w:spacing w:line="360" w:lineRule="auto"/>
        <w:ind w:firstLine="4560" w:firstLineChars="1900"/>
        <w:rPr>
          <w:rFonts w:ascii="宋体" w:hAnsi="宋体" w:cs="宋体"/>
          <w:bCs/>
          <w:color w:val="auto"/>
          <w:sz w:val="24"/>
        </w:rPr>
      </w:pPr>
    </w:p>
    <w:p w14:paraId="2CAA39AF">
      <w:pPr>
        <w:pStyle w:val="10"/>
        <w:rPr>
          <w:color w:val="auto"/>
        </w:rPr>
      </w:pPr>
    </w:p>
    <w:p w14:paraId="2A81C065">
      <w:pPr>
        <w:tabs>
          <w:tab w:val="left" w:pos="180"/>
          <w:tab w:val="left" w:pos="1620"/>
        </w:tabs>
        <w:spacing w:line="360" w:lineRule="auto"/>
        <w:ind w:firstLine="4560" w:firstLineChars="1900"/>
        <w:rPr>
          <w:rFonts w:ascii="宋体" w:hAnsi="宋体" w:cs="宋体"/>
          <w:bCs/>
          <w:color w:val="auto"/>
          <w:sz w:val="24"/>
        </w:rPr>
      </w:pPr>
    </w:p>
    <w:p w14:paraId="34340F9D">
      <w:pPr>
        <w:tabs>
          <w:tab w:val="left" w:pos="180"/>
          <w:tab w:val="left" w:pos="1620"/>
        </w:tabs>
        <w:spacing w:line="360" w:lineRule="auto"/>
        <w:ind w:firstLine="4560" w:firstLineChars="1900"/>
        <w:rPr>
          <w:rFonts w:ascii="宋体" w:hAnsi="宋体" w:cs="宋体"/>
          <w:bCs/>
          <w:color w:val="auto"/>
          <w:sz w:val="24"/>
        </w:rPr>
      </w:pPr>
    </w:p>
    <w:p w14:paraId="3240ABF5">
      <w:pPr>
        <w:tabs>
          <w:tab w:val="left" w:pos="180"/>
          <w:tab w:val="left" w:pos="1620"/>
        </w:tabs>
        <w:spacing w:line="360" w:lineRule="auto"/>
        <w:ind w:firstLine="4560" w:firstLineChars="1900"/>
        <w:rPr>
          <w:rFonts w:ascii="宋体" w:hAnsi="宋体" w:cs="宋体"/>
          <w:bCs/>
          <w:color w:val="auto"/>
          <w:sz w:val="24"/>
        </w:rPr>
      </w:pPr>
    </w:p>
    <w:p w14:paraId="3135A388">
      <w:pPr>
        <w:tabs>
          <w:tab w:val="left" w:pos="180"/>
          <w:tab w:val="left" w:pos="1620"/>
        </w:tabs>
        <w:spacing w:line="360" w:lineRule="auto"/>
        <w:ind w:firstLine="4560" w:firstLineChars="1900"/>
        <w:rPr>
          <w:rFonts w:ascii="宋体" w:hAnsi="宋体" w:cs="宋体"/>
          <w:bCs/>
          <w:color w:val="auto"/>
          <w:sz w:val="24"/>
        </w:rPr>
      </w:pPr>
    </w:p>
    <w:p w14:paraId="4E225E6A">
      <w:pPr>
        <w:tabs>
          <w:tab w:val="left" w:pos="180"/>
          <w:tab w:val="left" w:pos="1620"/>
        </w:tabs>
        <w:spacing w:line="360" w:lineRule="auto"/>
        <w:ind w:firstLine="4560" w:firstLineChars="1900"/>
        <w:rPr>
          <w:rFonts w:ascii="宋体" w:hAnsi="宋体" w:cs="宋体"/>
          <w:bCs/>
          <w:color w:val="auto"/>
          <w:sz w:val="24"/>
        </w:rPr>
      </w:pPr>
    </w:p>
    <w:p w14:paraId="6FA442E3">
      <w:pPr>
        <w:tabs>
          <w:tab w:val="left" w:pos="180"/>
          <w:tab w:val="left" w:pos="1620"/>
        </w:tabs>
        <w:spacing w:line="360" w:lineRule="auto"/>
        <w:ind w:firstLine="4560" w:firstLineChars="1900"/>
        <w:rPr>
          <w:rFonts w:ascii="宋体" w:hAnsi="宋体" w:cs="宋体"/>
          <w:bCs/>
          <w:color w:val="auto"/>
          <w:sz w:val="24"/>
        </w:rPr>
      </w:pPr>
      <w:r>
        <w:rPr>
          <w:rFonts w:hint="eastAsia" w:ascii="宋体" w:hAnsi="宋体" w:cs="宋体"/>
          <w:bCs/>
          <w:color w:val="auto"/>
          <w:sz w:val="24"/>
        </w:rPr>
        <w:t>公司全称</w:t>
      </w:r>
      <w:r>
        <w:rPr>
          <w:rFonts w:hint="eastAsia" w:ascii="宋体" w:hAnsi="宋体"/>
          <w:color w:val="auto"/>
          <w:sz w:val="24"/>
        </w:rPr>
        <w:t>（加盖公章）</w:t>
      </w:r>
      <w:r>
        <w:rPr>
          <w:rFonts w:hint="eastAsia" w:ascii="宋体" w:hAnsi="宋体" w:cs="宋体"/>
          <w:bCs/>
          <w:color w:val="auto"/>
          <w:sz w:val="24"/>
        </w:rPr>
        <w:t>：</w:t>
      </w:r>
      <w:bookmarkEnd w:id="318"/>
      <w:bookmarkEnd w:id="319"/>
      <w:bookmarkEnd w:id="320"/>
    </w:p>
    <w:p w14:paraId="057991ED">
      <w:pPr>
        <w:tabs>
          <w:tab w:val="left" w:pos="180"/>
          <w:tab w:val="left" w:pos="1620"/>
        </w:tabs>
        <w:spacing w:line="360" w:lineRule="auto"/>
        <w:rPr>
          <w:rFonts w:ascii="宋体" w:hAnsi="宋体" w:cs="宋体"/>
          <w:bCs/>
          <w:color w:val="auto"/>
          <w:sz w:val="24"/>
        </w:rPr>
      </w:pPr>
    </w:p>
    <w:p w14:paraId="687131C6">
      <w:pPr>
        <w:tabs>
          <w:tab w:val="left" w:pos="180"/>
          <w:tab w:val="left" w:pos="1620"/>
        </w:tabs>
        <w:spacing w:line="360" w:lineRule="auto"/>
        <w:rPr>
          <w:rFonts w:ascii="宋体" w:hAnsi="宋体" w:cs="宋体"/>
          <w:bCs/>
          <w:color w:val="auto"/>
          <w:sz w:val="24"/>
        </w:rPr>
      </w:pPr>
      <w:r>
        <w:rPr>
          <w:rFonts w:hint="eastAsia" w:ascii="宋体" w:hAnsi="宋体" w:cs="宋体"/>
          <w:bCs/>
          <w:color w:val="auto"/>
          <w:sz w:val="24"/>
        </w:rPr>
        <w:t xml:space="preserve">                              公司法定代表人或授权代表签名：</w:t>
      </w:r>
    </w:p>
    <w:p w14:paraId="4A0B1A65">
      <w:pPr>
        <w:tabs>
          <w:tab w:val="left" w:pos="180"/>
          <w:tab w:val="left" w:pos="1620"/>
        </w:tabs>
        <w:spacing w:line="360" w:lineRule="auto"/>
        <w:rPr>
          <w:rFonts w:ascii="宋体" w:hAnsi="宋体" w:cs="宋体"/>
          <w:bCs/>
          <w:color w:val="auto"/>
          <w:sz w:val="24"/>
        </w:rPr>
      </w:pPr>
    </w:p>
    <w:p w14:paraId="05DE8FC9">
      <w:pPr>
        <w:tabs>
          <w:tab w:val="left" w:pos="180"/>
          <w:tab w:val="left" w:pos="1620"/>
        </w:tabs>
        <w:spacing w:line="360" w:lineRule="auto"/>
        <w:rPr>
          <w:rFonts w:ascii="宋体" w:hAnsi="宋体" w:cs="宋体"/>
          <w:bCs/>
          <w:color w:val="auto"/>
          <w:sz w:val="24"/>
        </w:rPr>
      </w:pPr>
      <w:r>
        <w:rPr>
          <w:rFonts w:hint="eastAsia" w:ascii="宋体" w:hAnsi="宋体" w:cs="宋体"/>
          <w:bCs/>
          <w:color w:val="auto"/>
          <w:sz w:val="24"/>
        </w:rPr>
        <w:t xml:space="preserve">                                                 日  期：      年      月     日  </w:t>
      </w:r>
    </w:p>
    <w:p w14:paraId="5EC984C3">
      <w:pPr>
        <w:spacing w:line="360" w:lineRule="exact"/>
        <w:ind w:left="420" w:leftChars="200"/>
        <w:rPr>
          <w:rFonts w:ascii="宋体" w:hAnsi="宋体" w:cs="宋体"/>
          <w:b/>
          <w:bCs/>
          <w:color w:val="auto"/>
          <w:sz w:val="32"/>
          <w:szCs w:val="32"/>
        </w:rPr>
      </w:pPr>
    </w:p>
    <w:p w14:paraId="4B67F089">
      <w:pPr>
        <w:spacing w:line="360" w:lineRule="exact"/>
        <w:ind w:left="420" w:leftChars="200"/>
        <w:rPr>
          <w:rFonts w:ascii="宋体" w:hAnsi="宋体" w:cs="宋体"/>
          <w:b/>
          <w:bCs/>
          <w:color w:val="auto"/>
          <w:sz w:val="32"/>
          <w:szCs w:val="32"/>
        </w:rPr>
      </w:pPr>
    </w:p>
    <w:bookmarkEnd w:id="299"/>
    <w:bookmarkEnd w:id="300"/>
    <w:bookmarkEnd w:id="301"/>
    <w:bookmarkEnd w:id="302"/>
    <w:p w14:paraId="44A39EAD">
      <w:pPr>
        <w:pStyle w:val="10"/>
        <w:jc w:val="center"/>
        <w:rPr>
          <w:rFonts w:hint="eastAsia" w:eastAsia="宋体"/>
          <w:b/>
          <w:bCs/>
          <w:color w:val="auto"/>
          <w:sz w:val="30"/>
          <w:szCs w:val="30"/>
          <w:lang w:eastAsia="zh-CN"/>
        </w:rPr>
      </w:pPr>
      <w:bookmarkStart w:id="321" w:name="_Toc16207"/>
      <w:bookmarkStart w:id="322" w:name="_Toc31787"/>
      <w:bookmarkStart w:id="323" w:name="_Toc23684"/>
      <w:bookmarkStart w:id="324" w:name="_Toc19528"/>
      <w:bookmarkStart w:id="325" w:name="_Toc20948"/>
      <w:bookmarkStart w:id="326" w:name="_Toc17629"/>
      <w:bookmarkStart w:id="327" w:name="_Toc5728"/>
      <w:bookmarkStart w:id="328" w:name="_Toc16408"/>
      <w:bookmarkStart w:id="329" w:name="_Toc21213"/>
      <w:bookmarkStart w:id="330" w:name="_Toc28851"/>
      <w:bookmarkStart w:id="331" w:name="_Toc31077"/>
      <w:bookmarkStart w:id="332" w:name="_Toc6214"/>
      <w:bookmarkStart w:id="333" w:name="_Toc21561"/>
      <w:bookmarkStart w:id="334" w:name="_Toc31674"/>
      <w:r>
        <w:rPr>
          <w:rFonts w:hint="eastAsia"/>
          <w:b/>
          <w:bCs/>
          <w:color w:val="auto"/>
          <w:sz w:val="30"/>
          <w:szCs w:val="30"/>
        </w:rPr>
        <w:t>晚会租赁物料参数要求</w:t>
      </w:r>
      <w:r>
        <w:rPr>
          <w:rFonts w:hint="eastAsia"/>
          <w:b/>
          <w:bCs/>
          <w:color w:val="auto"/>
          <w:sz w:val="30"/>
          <w:szCs w:val="30"/>
          <w:lang w:eastAsia="zh-CN"/>
        </w:rPr>
        <w:t>明细表</w:t>
      </w:r>
    </w:p>
    <w:tbl>
      <w:tblPr>
        <w:tblStyle w:val="22"/>
        <w:tblW w:w="9309" w:type="dxa"/>
        <w:tblInd w:w="0" w:type="dxa"/>
        <w:tblLayout w:type="fixed"/>
        <w:tblCellMar>
          <w:top w:w="0" w:type="dxa"/>
          <w:left w:w="108" w:type="dxa"/>
          <w:bottom w:w="0" w:type="dxa"/>
          <w:right w:w="108" w:type="dxa"/>
        </w:tblCellMar>
      </w:tblPr>
      <w:tblGrid>
        <w:gridCol w:w="641"/>
        <w:gridCol w:w="980"/>
        <w:gridCol w:w="2325"/>
        <w:gridCol w:w="2325"/>
        <w:gridCol w:w="1500"/>
        <w:gridCol w:w="1538"/>
      </w:tblGrid>
      <w:tr w14:paraId="22FA0D68">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14:paraId="2E5A08E7">
            <w:pPr>
              <w:widowControl/>
              <w:jc w:val="center"/>
              <w:textAlignment w:val="center"/>
              <w:rPr>
                <w:rFonts w:ascii="宋体" w:hAnsi="宋体" w:cs="宋体"/>
                <w:b/>
                <w:bCs/>
                <w:color w:val="auto"/>
                <w:kern w:val="0"/>
                <w:sz w:val="24"/>
                <w:szCs w:val="24"/>
                <w:lang w:eastAsia="zh-Hans" w:bidi="ar"/>
              </w:rPr>
            </w:pPr>
            <w:r>
              <w:rPr>
                <w:rFonts w:hint="eastAsia" w:ascii="宋体" w:hAnsi="宋体" w:cs="宋体"/>
                <w:b/>
                <w:bCs/>
                <w:color w:val="auto"/>
                <w:kern w:val="0"/>
                <w:sz w:val="24"/>
                <w:szCs w:val="24"/>
                <w:lang w:eastAsia="zh-Hans" w:bidi="ar"/>
              </w:rPr>
              <w:t>序号</w:t>
            </w:r>
          </w:p>
        </w:tc>
        <w:tc>
          <w:tcPr>
            <w:tcW w:w="980" w:type="dxa"/>
            <w:tcBorders>
              <w:top w:val="single" w:color="000000" w:sz="4" w:space="0"/>
              <w:left w:val="single" w:color="000000" w:sz="4" w:space="0"/>
              <w:bottom w:val="single" w:color="000000" w:sz="4" w:space="0"/>
              <w:right w:val="single" w:color="000000" w:sz="4" w:space="0"/>
            </w:tcBorders>
            <w:vAlign w:val="center"/>
          </w:tcPr>
          <w:p w14:paraId="447E344D">
            <w:pPr>
              <w:widowControl/>
              <w:jc w:val="center"/>
              <w:textAlignment w:val="center"/>
              <w:rPr>
                <w:rFonts w:ascii="宋体" w:hAnsi="宋体" w:cs="宋体"/>
                <w:color w:val="auto"/>
                <w:kern w:val="0"/>
                <w:sz w:val="24"/>
                <w:szCs w:val="24"/>
                <w:lang w:bidi="ar"/>
              </w:rPr>
            </w:pPr>
            <w:r>
              <w:rPr>
                <w:rFonts w:hint="eastAsia" w:ascii="宋体" w:hAnsi="宋体" w:cs="宋体"/>
                <w:b/>
                <w:bCs/>
                <w:color w:val="auto"/>
                <w:kern w:val="0"/>
                <w:sz w:val="24"/>
                <w:szCs w:val="24"/>
                <w:lang w:eastAsia="zh-CN" w:bidi="ar"/>
              </w:rPr>
              <w:t>物料</w:t>
            </w:r>
            <w:r>
              <w:rPr>
                <w:rFonts w:hint="eastAsia" w:ascii="宋体" w:hAnsi="宋体" w:cs="宋体"/>
                <w:b/>
                <w:bCs/>
                <w:color w:val="auto"/>
                <w:kern w:val="0"/>
                <w:sz w:val="24"/>
                <w:szCs w:val="24"/>
                <w:lang w:bidi="ar"/>
              </w:rPr>
              <w:t>名称</w:t>
            </w:r>
          </w:p>
        </w:tc>
        <w:tc>
          <w:tcPr>
            <w:tcW w:w="2325" w:type="dxa"/>
            <w:tcBorders>
              <w:top w:val="single" w:color="000000" w:sz="4" w:space="0"/>
              <w:left w:val="single" w:color="000000" w:sz="4" w:space="0"/>
              <w:bottom w:val="single" w:color="000000" w:sz="4" w:space="0"/>
              <w:right w:val="single" w:color="000000" w:sz="4" w:space="0"/>
            </w:tcBorders>
            <w:vAlign w:val="center"/>
          </w:tcPr>
          <w:p w14:paraId="41FD1B38">
            <w:pPr>
              <w:widowControl/>
              <w:jc w:val="center"/>
              <w:textAlignment w:val="center"/>
              <w:rPr>
                <w:rFonts w:hint="eastAsia" w:ascii="宋体" w:hAnsi="宋体" w:cs="宋体"/>
                <w:b/>
                <w:bCs/>
                <w:color w:val="auto"/>
                <w:kern w:val="0"/>
                <w:sz w:val="24"/>
                <w:szCs w:val="24"/>
                <w:lang w:eastAsia="zh-CN" w:bidi="ar"/>
              </w:rPr>
            </w:pPr>
            <w:r>
              <w:rPr>
                <w:rFonts w:hint="eastAsia" w:ascii="宋体" w:hAnsi="宋体" w:cs="宋体"/>
                <w:b/>
                <w:bCs/>
                <w:color w:val="auto"/>
                <w:kern w:val="0"/>
                <w:sz w:val="24"/>
                <w:szCs w:val="24"/>
                <w:lang w:eastAsia="zh-CN" w:bidi="ar"/>
              </w:rPr>
              <w:t>品牌型号</w:t>
            </w:r>
          </w:p>
        </w:tc>
        <w:tc>
          <w:tcPr>
            <w:tcW w:w="2325" w:type="dxa"/>
            <w:tcBorders>
              <w:top w:val="single" w:color="000000" w:sz="4" w:space="0"/>
              <w:left w:val="single" w:color="000000" w:sz="4" w:space="0"/>
              <w:bottom w:val="single" w:color="000000" w:sz="4" w:space="0"/>
              <w:right w:val="single" w:color="000000" w:sz="4" w:space="0"/>
            </w:tcBorders>
            <w:vAlign w:val="center"/>
          </w:tcPr>
          <w:p w14:paraId="2FF4A9C3">
            <w:pPr>
              <w:widowControl/>
              <w:jc w:val="center"/>
              <w:textAlignment w:val="center"/>
              <w:rPr>
                <w:rFonts w:ascii="宋体" w:hAnsi="宋体" w:cs="宋体"/>
                <w:color w:val="auto"/>
                <w:sz w:val="24"/>
                <w:szCs w:val="24"/>
                <w:lang w:bidi="ar"/>
              </w:rPr>
            </w:pPr>
            <w:r>
              <w:rPr>
                <w:rFonts w:hint="eastAsia" w:ascii="宋体" w:hAnsi="宋体" w:cs="宋体"/>
                <w:b/>
                <w:bCs/>
                <w:color w:val="auto"/>
                <w:kern w:val="0"/>
                <w:sz w:val="24"/>
                <w:szCs w:val="24"/>
                <w:lang w:bidi="ar"/>
              </w:rPr>
              <w:t>技术参数</w:t>
            </w:r>
          </w:p>
        </w:tc>
        <w:tc>
          <w:tcPr>
            <w:tcW w:w="1500" w:type="dxa"/>
            <w:tcBorders>
              <w:top w:val="single" w:color="000000" w:sz="4" w:space="0"/>
              <w:left w:val="single" w:color="000000" w:sz="4" w:space="0"/>
              <w:bottom w:val="single" w:color="000000" w:sz="4" w:space="0"/>
              <w:right w:val="single" w:color="000000" w:sz="4" w:space="0"/>
            </w:tcBorders>
            <w:vAlign w:val="center"/>
          </w:tcPr>
          <w:p w14:paraId="0543A3CF">
            <w:pPr>
              <w:widowControl/>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单位</w:t>
            </w:r>
          </w:p>
        </w:tc>
        <w:tc>
          <w:tcPr>
            <w:tcW w:w="1538" w:type="dxa"/>
            <w:tcBorders>
              <w:top w:val="single" w:color="000000" w:sz="4" w:space="0"/>
              <w:left w:val="single" w:color="000000" w:sz="4" w:space="0"/>
              <w:bottom w:val="single" w:color="000000" w:sz="4" w:space="0"/>
              <w:right w:val="single" w:color="000000" w:sz="4" w:space="0"/>
            </w:tcBorders>
            <w:vAlign w:val="center"/>
          </w:tcPr>
          <w:p w14:paraId="41BB3997">
            <w:pPr>
              <w:widowControl/>
              <w:jc w:val="center"/>
              <w:textAlignment w:val="center"/>
              <w:rPr>
                <w:rFonts w:ascii="宋体" w:hAnsi="宋体" w:cs="宋体"/>
                <w:color w:val="auto"/>
                <w:sz w:val="24"/>
                <w:szCs w:val="24"/>
                <w:lang w:bidi="ar"/>
              </w:rPr>
            </w:pPr>
            <w:r>
              <w:rPr>
                <w:rFonts w:hint="eastAsia" w:ascii="宋体" w:hAnsi="宋体" w:cs="宋体"/>
                <w:b/>
                <w:bCs/>
                <w:color w:val="auto"/>
                <w:kern w:val="0"/>
                <w:sz w:val="24"/>
                <w:szCs w:val="24"/>
                <w:lang w:bidi="ar"/>
              </w:rPr>
              <w:t>数量</w:t>
            </w:r>
          </w:p>
        </w:tc>
      </w:tr>
      <w:tr w14:paraId="6F810659">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14:paraId="327DFA12">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vAlign w:val="center"/>
          </w:tcPr>
          <w:p w14:paraId="27881D60">
            <w:pPr>
              <w:widowControl/>
              <w:jc w:val="center"/>
              <w:textAlignment w:val="center"/>
              <w:rPr>
                <w:rFonts w:hint="eastAsia" w:ascii="宋体" w:hAnsi="宋体" w:cs="宋体"/>
                <w:b/>
                <w:bCs/>
                <w:color w:val="auto"/>
                <w:kern w:val="0"/>
                <w:sz w:val="24"/>
                <w:szCs w:val="24"/>
                <w:lang w:eastAsia="zh-CN" w:bidi="ar"/>
              </w:rPr>
            </w:pPr>
          </w:p>
        </w:tc>
        <w:tc>
          <w:tcPr>
            <w:tcW w:w="2325" w:type="dxa"/>
            <w:tcBorders>
              <w:top w:val="single" w:color="000000" w:sz="4" w:space="0"/>
              <w:left w:val="single" w:color="000000" w:sz="4" w:space="0"/>
              <w:bottom w:val="single" w:color="000000" w:sz="4" w:space="0"/>
              <w:right w:val="single" w:color="000000" w:sz="4" w:space="0"/>
            </w:tcBorders>
            <w:vAlign w:val="center"/>
          </w:tcPr>
          <w:p w14:paraId="7584A8AC">
            <w:pPr>
              <w:widowControl/>
              <w:jc w:val="center"/>
              <w:textAlignment w:val="center"/>
              <w:rPr>
                <w:rFonts w:hint="eastAsia" w:ascii="宋体" w:hAnsi="宋体" w:cs="宋体"/>
                <w:b/>
                <w:bCs/>
                <w:color w:val="auto"/>
                <w:kern w:val="0"/>
                <w:sz w:val="24"/>
                <w:szCs w:val="24"/>
                <w:lang w:eastAsia="zh-CN" w:bidi="ar"/>
              </w:rPr>
            </w:pPr>
          </w:p>
        </w:tc>
        <w:tc>
          <w:tcPr>
            <w:tcW w:w="2325" w:type="dxa"/>
            <w:tcBorders>
              <w:top w:val="single" w:color="000000" w:sz="4" w:space="0"/>
              <w:left w:val="single" w:color="000000" w:sz="4" w:space="0"/>
              <w:bottom w:val="single" w:color="000000" w:sz="4" w:space="0"/>
              <w:right w:val="single" w:color="000000" w:sz="4" w:space="0"/>
            </w:tcBorders>
            <w:vAlign w:val="center"/>
          </w:tcPr>
          <w:p w14:paraId="2DDFDA58">
            <w:pPr>
              <w:widowControl/>
              <w:jc w:val="center"/>
              <w:textAlignment w:val="center"/>
              <w:rPr>
                <w:rFonts w:hint="eastAsia" w:ascii="宋体" w:hAnsi="宋体" w:cs="宋体"/>
                <w:b/>
                <w:bCs/>
                <w:color w:val="auto"/>
                <w:kern w:val="0"/>
                <w:sz w:val="24"/>
                <w:szCs w:val="24"/>
                <w:lang w:bidi="ar"/>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A2E0A94">
            <w:pPr>
              <w:widowControl/>
              <w:jc w:val="center"/>
              <w:textAlignment w:val="center"/>
              <w:rPr>
                <w:rFonts w:hint="eastAsia" w:ascii="宋体" w:hAnsi="宋体" w:cs="宋体"/>
                <w:b/>
                <w:bCs/>
                <w:color w:val="auto"/>
                <w:kern w:val="0"/>
                <w:sz w:val="24"/>
                <w:szCs w:val="24"/>
                <w:lang w:bidi="ar"/>
              </w:rPr>
            </w:pPr>
          </w:p>
        </w:tc>
        <w:tc>
          <w:tcPr>
            <w:tcW w:w="1538" w:type="dxa"/>
            <w:tcBorders>
              <w:top w:val="single" w:color="000000" w:sz="4" w:space="0"/>
              <w:left w:val="single" w:color="000000" w:sz="4" w:space="0"/>
              <w:bottom w:val="single" w:color="000000" w:sz="4" w:space="0"/>
              <w:right w:val="single" w:color="000000" w:sz="4" w:space="0"/>
            </w:tcBorders>
            <w:vAlign w:val="center"/>
          </w:tcPr>
          <w:p w14:paraId="29706168">
            <w:pPr>
              <w:widowControl/>
              <w:jc w:val="center"/>
              <w:textAlignment w:val="center"/>
              <w:rPr>
                <w:rFonts w:hint="eastAsia" w:ascii="宋体" w:hAnsi="宋体" w:cs="宋体"/>
                <w:b/>
                <w:bCs/>
                <w:color w:val="auto"/>
                <w:kern w:val="0"/>
                <w:sz w:val="24"/>
                <w:szCs w:val="24"/>
                <w:lang w:bidi="ar"/>
              </w:rPr>
            </w:pPr>
          </w:p>
        </w:tc>
      </w:tr>
      <w:tr w14:paraId="0D5D282D">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14:paraId="758DE533">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vAlign w:val="center"/>
          </w:tcPr>
          <w:p w14:paraId="5C13BF46">
            <w:pPr>
              <w:widowControl/>
              <w:jc w:val="center"/>
              <w:textAlignment w:val="center"/>
              <w:rPr>
                <w:rFonts w:hint="eastAsia" w:ascii="宋体" w:hAnsi="宋体" w:cs="宋体"/>
                <w:b/>
                <w:bCs/>
                <w:color w:val="auto"/>
                <w:kern w:val="0"/>
                <w:sz w:val="24"/>
                <w:szCs w:val="24"/>
                <w:lang w:eastAsia="zh-CN" w:bidi="ar"/>
              </w:rPr>
            </w:pPr>
          </w:p>
        </w:tc>
        <w:tc>
          <w:tcPr>
            <w:tcW w:w="2325" w:type="dxa"/>
            <w:tcBorders>
              <w:top w:val="single" w:color="000000" w:sz="4" w:space="0"/>
              <w:left w:val="single" w:color="000000" w:sz="4" w:space="0"/>
              <w:bottom w:val="single" w:color="000000" w:sz="4" w:space="0"/>
              <w:right w:val="single" w:color="000000" w:sz="4" w:space="0"/>
            </w:tcBorders>
            <w:vAlign w:val="center"/>
          </w:tcPr>
          <w:p w14:paraId="4E41E7F5">
            <w:pPr>
              <w:widowControl/>
              <w:jc w:val="center"/>
              <w:textAlignment w:val="center"/>
              <w:rPr>
                <w:rFonts w:hint="eastAsia" w:ascii="宋体" w:hAnsi="宋体" w:cs="宋体"/>
                <w:b/>
                <w:bCs/>
                <w:color w:val="auto"/>
                <w:kern w:val="0"/>
                <w:sz w:val="24"/>
                <w:szCs w:val="24"/>
                <w:lang w:eastAsia="zh-CN" w:bidi="ar"/>
              </w:rPr>
            </w:pPr>
          </w:p>
        </w:tc>
        <w:tc>
          <w:tcPr>
            <w:tcW w:w="2325" w:type="dxa"/>
            <w:tcBorders>
              <w:top w:val="single" w:color="000000" w:sz="4" w:space="0"/>
              <w:left w:val="single" w:color="000000" w:sz="4" w:space="0"/>
              <w:bottom w:val="single" w:color="000000" w:sz="4" w:space="0"/>
              <w:right w:val="single" w:color="000000" w:sz="4" w:space="0"/>
            </w:tcBorders>
            <w:vAlign w:val="center"/>
          </w:tcPr>
          <w:p w14:paraId="40F2AAC3">
            <w:pPr>
              <w:widowControl/>
              <w:jc w:val="center"/>
              <w:textAlignment w:val="center"/>
              <w:rPr>
                <w:rFonts w:hint="eastAsia" w:ascii="宋体" w:hAnsi="宋体" w:cs="宋体"/>
                <w:b/>
                <w:bCs/>
                <w:color w:val="auto"/>
                <w:kern w:val="0"/>
                <w:sz w:val="24"/>
                <w:szCs w:val="24"/>
                <w:lang w:bidi="ar"/>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061774A">
            <w:pPr>
              <w:widowControl/>
              <w:jc w:val="center"/>
              <w:textAlignment w:val="center"/>
              <w:rPr>
                <w:rFonts w:hint="eastAsia" w:ascii="宋体" w:hAnsi="宋体" w:cs="宋体"/>
                <w:b/>
                <w:bCs/>
                <w:color w:val="auto"/>
                <w:kern w:val="0"/>
                <w:sz w:val="24"/>
                <w:szCs w:val="24"/>
                <w:lang w:bidi="ar"/>
              </w:rPr>
            </w:pPr>
          </w:p>
        </w:tc>
        <w:tc>
          <w:tcPr>
            <w:tcW w:w="1538" w:type="dxa"/>
            <w:tcBorders>
              <w:top w:val="single" w:color="000000" w:sz="4" w:space="0"/>
              <w:left w:val="single" w:color="000000" w:sz="4" w:space="0"/>
              <w:bottom w:val="single" w:color="000000" w:sz="4" w:space="0"/>
              <w:right w:val="single" w:color="000000" w:sz="4" w:space="0"/>
            </w:tcBorders>
            <w:vAlign w:val="center"/>
          </w:tcPr>
          <w:p w14:paraId="7C532F4A">
            <w:pPr>
              <w:widowControl/>
              <w:jc w:val="center"/>
              <w:textAlignment w:val="center"/>
              <w:rPr>
                <w:rFonts w:hint="eastAsia" w:ascii="宋体" w:hAnsi="宋体" w:cs="宋体"/>
                <w:b/>
                <w:bCs/>
                <w:color w:val="auto"/>
                <w:kern w:val="0"/>
                <w:sz w:val="24"/>
                <w:szCs w:val="24"/>
                <w:lang w:bidi="ar"/>
              </w:rPr>
            </w:pPr>
          </w:p>
        </w:tc>
      </w:tr>
      <w:tr w14:paraId="5F07B105">
        <w:tblPrEx>
          <w:tblCellMar>
            <w:top w:w="0" w:type="dxa"/>
            <w:left w:w="108" w:type="dxa"/>
            <w:bottom w:w="0" w:type="dxa"/>
            <w:right w:w="108" w:type="dxa"/>
          </w:tblCellMar>
        </w:tblPrEx>
        <w:trPr>
          <w:trHeight w:val="23" w:hRule="atLeast"/>
        </w:trPr>
        <w:tc>
          <w:tcPr>
            <w:tcW w:w="641" w:type="dxa"/>
            <w:tcBorders>
              <w:top w:val="single" w:color="000000" w:sz="4" w:space="0"/>
              <w:left w:val="single" w:color="000000" w:sz="4" w:space="0"/>
              <w:bottom w:val="single" w:color="000000" w:sz="4" w:space="0"/>
              <w:right w:val="single" w:color="000000" w:sz="4" w:space="0"/>
            </w:tcBorders>
            <w:vAlign w:val="center"/>
          </w:tcPr>
          <w:p w14:paraId="1CBBCDD4">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3</w:t>
            </w:r>
          </w:p>
        </w:tc>
        <w:tc>
          <w:tcPr>
            <w:tcW w:w="980" w:type="dxa"/>
            <w:tcBorders>
              <w:top w:val="single" w:color="000000" w:sz="4" w:space="0"/>
              <w:left w:val="single" w:color="000000" w:sz="4" w:space="0"/>
              <w:bottom w:val="single" w:color="000000" w:sz="4" w:space="0"/>
              <w:right w:val="single" w:color="000000" w:sz="4" w:space="0"/>
            </w:tcBorders>
            <w:vAlign w:val="center"/>
          </w:tcPr>
          <w:p w14:paraId="518C37C1">
            <w:pPr>
              <w:widowControl/>
              <w:jc w:val="center"/>
              <w:textAlignment w:val="center"/>
              <w:rPr>
                <w:rFonts w:hint="eastAsia" w:ascii="宋体" w:hAnsi="宋体" w:cs="宋体"/>
                <w:b/>
                <w:bCs/>
                <w:color w:val="auto"/>
                <w:kern w:val="0"/>
                <w:sz w:val="24"/>
                <w:szCs w:val="24"/>
                <w:lang w:eastAsia="zh-CN" w:bidi="ar"/>
              </w:rPr>
            </w:pPr>
            <w:r>
              <w:rPr>
                <w:rFonts w:hint="eastAsia" w:ascii="宋体" w:hAnsi="宋体" w:cs="宋体"/>
                <w:b/>
                <w:bCs/>
                <w:color w:val="auto"/>
                <w:kern w:val="0"/>
                <w:sz w:val="24"/>
                <w:szCs w:val="24"/>
                <w:lang w:bidi="ar"/>
              </w:rPr>
              <w:t>......</w:t>
            </w:r>
          </w:p>
        </w:tc>
        <w:tc>
          <w:tcPr>
            <w:tcW w:w="2325" w:type="dxa"/>
            <w:tcBorders>
              <w:top w:val="single" w:color="000000" w:sz="4" w:space="0"/>
              <w:left w:val="single" w:color="000000" w:sz="4" w:space="0"/>
              <w:bottom w:val="single" w:color="000000" w:sz="4" w:space="0"/>
              <w:right w:val="single" w:color="000000" w:sz="4" w:space="0"/>
            </w:tcBorders>
            <w:vAlign w:val="center"/>
          </w:tcPr>
          <w:p w14:paraId="628DAC73">
            <w:pPr>
              <w:widowControl/>
              <w:jc w:val="center"/>
              <w:textAlignment w:val="center"/>
              <w:rPr>
                <w:rFonts w:hint="eastAsia" w:ascii="宋体" w:hAnsi="宋体" w:cs="宋体"/>
                <w:b/>
                <w:bCs/>
                <w:color w:val="auto"/>
                <w:kern w:val="0"/>
                <w:sz w:val="24"/>
                <w:szCs w:val="24"/>
                <w:lang w:eastAsia="zh-CN" w:bidi="ar"/>
              </w:rPr>
            </w:pPr>
          </w:p>
        </w:tc>
        <w:tc>
          <w:tcPr>
            <w:tcW w:w="2325" w:type="dxa"/>
            <w:tcBorders>
              <w:top w:val="single" w:color="000000" w:sz="4" w:space="0"/>
              <w:left w:val="single" w:color="000000" w:sz="4" w:space="0"/>
              <w:bottom w:val="single" w:color="000000" w:sz="4" w:space="0"/>
              <w:right w:val="single" w:color="000000" w:sz="4" w:space="0"/>
            </w:tcBorders>
            <w:vAlign w:val="center"/>
          </w:tcPr>
          <w:p w14:paraId="2C869EE3">
            <w:pPr>
              <w:widowControl/>
              <w:jc w:val="center"/>
              <w:textAlignment w:val="center"/>
              <w:rPr>
                <w:rFonts w:hint="eastAsia" w:ascii="宋体" w:hAnsi="宋体" w:cs="宋体"/>
                <w:b/>
                <w:bCs/>
                <w:color w:val="auto"/>
                <w:kern w:val="0"/>
                <w:sz w:val="24"/>
                <w:szCs w:val="24"/>
                <w:lang w:bidi="ar"/>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E9DEE1">
            <w:pPr>
              <w:widowControl/>
              <w:jc w:val="center"/>
              <w:textAlignment w:val="center"/>
              <w:rPr>
                <w:rFonts w:hint="eastAsia" w:ascii="宋体" w:hAnsi="宋体" w:cs="宋体"/>
                <w:b/>
                <w:bCs/>
                <w:color w:val="auto"/>
                <w:kern w:val="0"/>
                <w:sz w:val="24"/>
                <w:szCs w:val="24"/>
                <w:lang w:bidi="ar"/>
              </w:rPr>
            </w:pPr>
          </w:p>
        </w:tc>
        <w:tc>
          <w:tcPr>
            <w:tcW w:w="1538" w:type="dxa"/>
            <w:tcBorders>
              <w:top w:val="single" w:color="000000" w:sz="4" w:space="0"/>
              <w:left w:val="single" w:color="000000" w:sz="4" w:space="0"/>
              <w:bottom w:val="single" w:color="000000" w:sz="4" w:space="0"/>
              <w:right w:val="single" w:color="000000" w:sz="4" w:space="0"/>
            </w:tcBorders>
            <w:vAlign w:val="center"/>
          </w:tcPr>
          <w:p w14:paraId="0A5A6B7E">
            <w:pPr>
              <w:widowControl/>
              <w:jc w:val="center"/>
              <w:textAlignment w:val="center"/>
              <w:rPr>
                <w:rFonts w:hint="eastAsia" w:ascii="宋体" w:hAnsi="宋体" w:cs="宋体"/>
                <w:b/>
                <w:bCs/>
                <w:color w:val="auto"/>
                <w:kern w:val="0"/>
                <w:sz w:val="24"/>
                <w:szCs w:val="24"/>
                <w:lang w:bidi="ar"/>
              </w:rPr>
            </w:pPr>
          </w:p>
        </w:tc>
      </w:tr>
      <w:tr w14:paraId="1ACA98BB">
        <w:tblPrEx>
          <w:tblCellMar>
            <w:top w:w="0" w:type="dxa"/>
            <w:left w:w="108" w:type="dxa"/>
            <w:bottom w:w="0" w:type="dxa"/>
            <w:right w:w="108" w:type="dxa"/>
          </w:tblCellMar>
        </w:tblPrEx>
        <w:trPr>
          <w:trHeight w:val="23" w:hRule="atLeast"/>
        </w:trPr>
        <w:tc>
          <w:tcPr>
            <w:tcW w:w="9309" w:type="dxa"/>
            <w:gridSpan w:val="6"/>
            <w:tcBorders>
              <w:top w:val="single" w:color="000000" w:sz="4" w:space="0"/>
              <w:left w:val="single" w:color="000000" w:sz="4" w:space="0"/>
              <w:bottom w:val="single" w:color="000000" w:sz="4" w:space="0"/>
              <w:right w:val="single" w:color="000000" w:sz="4" w:space="0"/>
            </w:tcBorders>
            <w:vAlign w:val="center"/>
          </w:tcPr>
          <w:p w14:paraId="60C7CEF7">
            <w:pPr>
              <w:widowControl/>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合计金额：      元</w:t>
            </w:r>
          </w:p>
        </w:tc>
      </w:tr>
    </w:tbl>
    <w:p w14:paraId="2DF74C08">
      <w:pPr>
        <w:pStyle w:val="32"/>
        <w:tabs>
          <w:tab w:val="left" w:pos="1050"/>
          <w:tab w:val="center" w:pos="4535"/>
        </w:tabs>
        <w:spacing w:line="360" w:lineRule="auto"/>
        <w:jc w:val="center"/>
        <w:outlineLvl w:val="9"/>
        <w:rPr>
          <w:rFonts w:hint="eastAsia"/>
          <w:b/>
          <w:bCs/>
          <w:color w:val="auto"/>
          <w:sz w:val="32"/>
          <w:szCs w:val="32"/>
        </w:rPr>
      </w:pPr>
    </w:p>
    <w:p w14:paraId="7664C71F">
      <w:pPr>
        <w:pStyle w:val="32"/>
        <w:tabs>
          <w:tab w:val="left" w:pos="1050"/>
          <w:tab w:val="center" w:pos="4535"/>
        </w:tabs>
        <w:spacing w:line="360" w:lineRule="auto"/>
        <w:jc w:val="center"/>
        <w:outlineLvl w:val="9"/>
        <w:rPr>
          <w:rFonts w:hint="eastAsia"/>
          <w:b/>
          <w:bCs/>
          <w:color w:val="auto"/>
          <w:sz w:val="32"/>
          <w:szCs w:val="32"/>
        </w:rPr>
      </w:pPr>
    </w:p>
    <w:p w14:paraId="101F859C">
      <w:pPr>
        <w:pStyle w:val="32"/>
        <w:tabs>
          <w:tab w:val="left" w:pos="1050"/>
          <w:tab w:val="center" w:pos="4535"/>
        </w:tabs>
        <w:spacing w:line="360" w:lineRule="auto"/>
        <w:jc w:val="center"/>
        <w:outlineLvl w:val="9"/>
        <w:rPr>
          <w:rFonts w:hint="eastAsia"/>
          <w:b/>
          <w:bCs/>
          <w:color w:val="auto"/>
          <w:sz w:val="32"/>
          <w:szCs w:val="32"/>
        </w:rPr>
      </w:pPr>
    </w:p>
    <w:p w14:paraId="483A8540">
      <w:pPr>
        <w:pStyle w:val="32"/>
        <w:tabs>
          <w:tab w:val="left" w:pos="1050"/>
          <w:tab w:val="center" w:pos="4535"/>
        </w:tabs>
        <w:spacing w:line="360" w:lineRule="auto"/>
        <w:jc w:val="center"/>
        <w:outlineLvl w:val="9"/>
        <w:rPr>
          <w:rFonts w:hint="eastAsia" w:ascii="Times New Roman" w:hAnsi="Times New Roman" w:eastAsia="宋体" w:cs="Times New Roman"/>
          <w:b/>
          <w:bCs/>
          <w:color w:val="auto"/>
          <w:kern w:val="2"/>
          <w:sz w:val="30"/>
          <w:szCs w:val="30"/>
          <w:lang w:val="en-US" w:eastAsia="zh-CN" w:bidi="ar-SA"/>
        </w:rPr>
      </w:pPr>
    </w:p>
    <w:p w14:paraId="4E270D9D">
      <w:pPr>
        <w:pStyle w:val="32"/>
        <w:tabs>
          <w:tab w:val="left" w:pos="1050"/>
          <w:tab w:val="center" w:pos="4535"/>
        </w:tabs>
        <w:spacing w:line="360" w:lineRule="auto"/>
        <w:jc w:val="both"/>
        <w:outlineLvl w:val="0"/>
        <w:rPr>
          <w:rFonts w:hint="eastAsia" w:ascii="Times New Roman" w:hAnsi="Times New Roman" w:eastAsia="宋体" w:cs="Times New Roman"/>
          <w:b/>
          <w:bCs/>
          <w:color w:val="auto"/>
          <w:kern w:val="2"/>
          <w:sz w:val="30"/>
          <w:szCs w:val="30"/>
          <w:lang w:val="en-US" w:eastAsia="zh-CN" w:bidi="ar-SA"/>
        </w:rPr>
      </w:pPr>
      <w:bookmarkStart w:id="335" w:name="_Toc7095"/>
      <w:r>
        <w:rPr>
          <w:rFonts w:hint="eastAsia" w:ascii="Times New Roman" w:hAnsi="Times New Roman" w:eastAsia="宋体" w:cs="Times New Roman"/>
          <w:b/>
          <w:bCs/>
          <w:color w:val="auto"/>
          <w:kern w:val="2"/>
          <w:sz w:val="30"/>
          <w:szCs w:val="30"/>
          <w:lang w:val="en-US" w:eastAsia="zh-CN" w:bidi="ar-SA"/>
        </w:rPr>
        <w:t>投入人员情况（格式自拟，提供相关证明材料，并加盖供应商公章）</w:t>
      </w:r>
      <w:bookmarkEnd w:id="335"/>
    </w:p>
    <w:p w14:paraId="700B2996">
      <w:pPr>
        <w:pStyle w:val="32"/>
        <w:tabs>
          <w:tab w:val="left" w:pos="1050"/>
          <w:tab w:val="center" w:pos="4535"/>
        </w:tabs>
        <w:spacing w:line="360" w:lineRule="auto"/>
        <w:jc w:val="center"/>
        <w:outlineLvl w:val="9"/>
        <w:rPr>
          <w:rFonts w:hint="eastAsia"/>
          <w:b/>
          <w:bCs/>
          <w:color w:val="auto"/>
          <w:sz w:val="32"/>
          <w:szCs w:val="32"/>
        </w:rPr>
      </w:pPr>
    </w:p>
    <w:p w14:paraId="3511852A">
      <w:pPr>
        <w:pStyle w:val="32"/>
        <w:tabs>
          <w:tab w:val="left" w:pos="1050"/>
          <w:tab w:val="center" w:pos="4535"/>
        </w:tabs>
        <w:spacing w:line="360" w:lineRule="auto"/>
        <w:jc w:val="center"/>
        <w:outlineLvl w:val="9"/>
        <w:rPr>
          <w:rFonts w:hint="eastAsia"/>
          <w:b/>
          <w:bCs/>
          <w:color w:val="auto"/>
          <w:sz w:val="32"/>
          <w:szCs w:val="32"/>
        </w:rPr>
      </w:pPr>
    </w:p>
    <w:p w14:paraId="05500ADB">
      <w:pPr>
        <w:pStyle w:val="32"/>
        <w:tabs>
          <w:tab w:val="left" w:pos="1050"/>
          <w:tab w:val="center" w:pos="4535"/>
        </w:tabs>
        <w:spacing w:line="360" w:lineRule="auto"/>
        <w:jc w:val="center"/>
        <w:outlineLvl w:val="9"/>
        <w:rPr>
          <w:rFonts w:hint="eastAsia"/>
          <w:b/>
          <w:bCs/>
          <w:color w:val="auto"/>
          <w:sz w:val="32"/>
          <w:szCs w:val="32"/>
        </w:rPr>
      </w:pPr>
    </w:p>
    <w:p w14:paraId="0303DD30">
      <w:pPr>
        <w:pStyle w:val="32"/>
        <w:tabs>
          <w:tab w:val="left" w:pos="1050"/>
          <w:tab w:val="center" w:pos="4535"/>
        </w:tabs>
        <w:spacing w:line="360" w:lineRule="auto"/>
        <w:jc w:val="center"/>
        <w:outlineLvl w:val="9"/>
        <w:rPr>
          <w:rFonts w:hint="eastAsia"/>
          <w:b/>
          <w:bCs/>
          <w:color w:val="auto"/>
          <w:sz w:val="32"/>
          <w:szCs w:val="32"/>
        </w:rPr>
      </w:pPr>
    </w:p>
    <w:p w14:paraId="1E36368C">
      <w:pPr>
        <w:pStyle w:val="32"/>
        <w:tabs>
          <w:tab w:val="left" w:pos="1050"/>
          <w:tab w:val="center" w:pos="4535"/>
        </w:tabs>
        <w:spacing w:line="360" w:lineRule="auto"/>
        <w:jc w:val="center"/>
        <w:outlineLvl w:val="9"/>
        <w:rPr>
          <w:rFonts w:hint="eastAsia"/>
          <w:b/>
          <w:bCs/>
          <w:color w:val="auto"/>
          <w:sz w:val="32"/>
          <w:szCs w:val="32"/>
        </w:rPr>
      </w:pPr>
    </w:p>
    <w:p w14:paraId="3A8F6451">
      <w:pPr>
        <w:pStyle w:val="32"/>
        <w:tabs>
          <w:tab w:val="left" w:pos="1050"/>
          <w:tab w:val="center" w:pos="4535"/>
        </w:tabs>
        <w:spacing w:line="360" w:lineRule="auto"/>
        <w:jc w:val="center"/>
        <w:outlineLvl w:val="9"/>
        <w:rPr>
          <w:rFonts w:hint="eastAsia"/>
          <w:b/>
          <w:bCs/>
          <w:color w:val="auto"/>
          <w:sz w:val="32"/>
          <w:szCs w:val="32"/>
        </w:rPr>
      </w:pPr>
    </w:p>
    <w:p w14:paraId="2C2AD7BB">
      <w:pPr>
        <w:pStyle w:val="32"/>
        <w:tabs>
          <w:tab w:val="left" w:pos="1050"/>
          <w:tab w:val="center" w:pos="4535"/>
        </w:tabs>
        <w:spacing w:line="360" w:lineRule="auto"/>
        <w:jc w:val="center"/>
        <w:outlineLvl w:val="9"/>
        <w:rPr>
          <w:rFonts w:hint="eastAsia"/>
          <w:b/>
          <w:bCs/>
          <w:color w:val="auto"/>
          <w:sz w:val="32"/>
          <w:szCs w:val="32"/>
        </w:rPr>
      </w:pPr>
    </w:p>
    <w:p w14:paraId="51CE7EC8">
      <w:pPr>
        <w:pStyle w:val="32"/>
        <w:tabs>
          <w:tab w:val="left" w:pos="1050"/>
          <w:tab w:val="center" w:pos="4535"/>
        </w:tabs>
        <w:spacing w:line="360" w:lineRule="auto"/>
        <w:jc w:val="center"/>
        <w:outlineLvl w:val="9"/>
        <w:rPr>
          <w:rFonts w:hint="eastAsia"/>
          <w:b/>
          <w:bCs/>
          <w:color w:val="auto"/>
          <w:sz w:val="32"/>
          <w:szCs w:val="32"/>
        </w:rPr>
      </w:pPr>
    </w:p>
    <w:p w14:paraId="1CDB2EC3">
      <w:pPr>
        <w:pStyle w:val="32"/>
        <w:tabs>
          <w:tab w:val="left" w:pos="1050"/>
          <w:tab w:val="center" w:pos="4535"/>
        </w:tabs>
        <w:spacing w:line="360" w:lineRule="auto"/>
        <w:jc w:val="center"/>
        <w:outlineLvl w:val="0"/>
        <w:rPr>
          <w:b/>
          <w:bCs/>
          <w:color w:val="auto"/>
          <w:sz w:val="32"/>
          <w:szCs w:val="32"/>
        </w:rPr>
      </w:pPr>
      <w:bookmarkStart w:id="336" w:name="_Toc29040"/>
      <w:r>
        <w:rPr>
          <w:rFonts w:hint="eastAsia"/>
          <w:b/>
          <w:bCs/>
          <w:color w:val="auto"/>
          <w:sz w:val="32"/>
          <w:szCs w:val="32"/>
        </w:rPr>
        <w:t>法定代表人资格证明书</w:t>
      </w:r>
      <w:bookmarkEnd w:id="321"/>
      <w:bookmarkEnd w:id="322"/>
      <w:bookmarkEnd w:id="323"/>
      <w:bookmarkEnd w:id="324"/>
      <w:bookmarkEnd w:id="325"/>
      <w:bookmarkEnd w:id="326"/>
      <w:bookmarkEnd w:id="327"/>
      <w:bookmarkEnd w:id="328"/>
      <w:bookmarkEnd w:id="329"/>
      <w:bookmarkEnd w:id="330"/>
      <w:bookmarkEnd w:id="331"/>
      <w:bookmarkEnd w:id="332"/>
      <w:bookmarkEnd w:id="336"/>
    </w:p>
    <w:p w14:paraId="58118FE1">
      <w:pPr>
        <w:pStyle w:val="32"/>
        <w:spacing w:line="360" w:lineRule="auto"/>
        <w:ind w:firstLine="560"/>
        <w:rPr>
          <w:rFonts w:hint="eastAsia"/>
          <w:color w:val="auto"/>
        </w:rPr>
      </w:pPr>
    </w:p>
    <w:p w14:paraId="316DB225">
      <w:pPr>
        <w:pStyle w:val="32"/>
        <w:spacing w:line="360" w:lineRule="auto"/>
        <w:ind w:firstLine="560"/>
        <w:rPr>
          <w:color w:val="auto"/>
        </w:rPr>
      </w:pPr>
      <w:r>
        <w:rPr>
          <w:rFonts w:hint="eastAsia"/>
          <w:color w:val="auto"/>
        </w:rPr>
        <w:t>兹证明，</w:t>
      </w:r>
      <w:r>
        <w:rPr>
          <w:rFonts w:hint="eastAsia"/>
          <w:color w:val="auto"/>
          <w:u w:val="single"/>
        </w:rPr>
        <w:t xml:space="preserve">           </w:t>
      </w:r>
      <w:r>
        <w:rPr>
          <w:rFonts w:hint="eastAsia"/>
          <w:color w:val="auto"/>
        </w:rPr>
        <w:t>同志，</w:t>
      </w:r>
      <w:r>
        <w:rPr>
          <w:rFonts w:hint="eastAsia"/>
          <w:color w:val="auto"/>
          <w:u w:val="single"/>
        </w:rPr>
        <w:t xml:space="preserve">     </w:t>
      </w:r>
      <w:r>
        <w:rPr>
          <w:rFonts w:hint="eastAsia"/>
          <w:color w:val="auto"/>
        </w:rPr>
        <w:t>（性别），现任我司</w:t>
      </w:r>
      <w:r>
        <w:rPr>
          <w:rFonts w:hint="eastAsia"/>
          <w:color w:val="auto"/>
          <w:u w:val="single"/>
        </w:rPr>
        <w:t xml:space="preserve">         </w:t>
      </w:r>
      <w:r>
        <w:rPr>
          <w:rFonts w:hint="eastAsia"/>
          <w:color w:val="auto"/>
        </w:rPr>
        <w:t>职务，为本公司的法定代表人，特此证明。</w:t>
      </w:r>
    </w:p>
    <w:p w14:paraId="20F7598F">
      <w:pPr>
        <w:pStyle w:val="32"/>
        <w:spacing w:line="360" w:lineRule="auto"/>
        <w:ind w:firstLine="560"/>
        <w:rPr>
          <w:color w:val="auto"/>
        </w:rPr>
      </w:pPr>
    </w:p>
    <w:p w14:paraId="64B22150">
      <w:pPr>
        <w:pStyle w:val="32"/>
        <w:spacing w:line="360" w:lineRule="auto"/>
        <w:ind w:firstLine="560"/>
        <w:rPr>
          <w:color w:val="auto"/>
          <w:u w:val="single"/>
        </w:rPr>
      </w:pPr>
      <w:r>
        <w:rPr>
          <w:rFonts w:hint="eastAsia"/>
          <w:color w:val="auto"/>
        </w:rPr>
        <w:t>公司法定代表人签字（盖章）：</w:t>
      </w:r>
      <w:r>
        <w:rPr>
          <w:rFonts w:hint="eastAsia"/>
          <w:color w:val="auto"/>
          <w:u w:val="single"/>
        </w:rPr>
        <w:t xml:space="preserve">                                  </w:t>
      </w:r>
    </w:p>
    <w:p w14:paraId="574081BC">
      <w:pPr>
        <w:pStyle w:val="32"/>
        <w:spacing w:line="360" w:lineRule="auto"/>
        <w:ind w:firstLine="560"/>
        <w:rPr>
          <w:color w:val="auto"/>
        </w:rPr>
      </w:pPr>
      <w:r>
        <w:rPr>
          <w:rFonts w:hint="eastAsia"/>
          <w:color w:val="auto"/>
        </w:rPr>
        <w:t>公司名称（加盖公章）：</w:t>
      </w:r>
      <w:r>
        <w:rPr>
          <w:rFonts w:hint="eastAsia"/>
          <w:color w:val="auto"/>
          <w:u w:val="single"/>
        </w:rPr>
        <w:t xml:space="preserve">                                            </w:t>
      </w:r>
      <w:r>
        <w:rPr>
          <w:rFonts w:hint="eastAsia"/>
          <w:color w:val="auto"/>
        </w:rPr>
        <w:t xml:space="preserve">  </w:t>
      </w:r>
    </w:p>
    <w:p w14:paraId="0FCD8223">
      <w:pPr>
        <w:pStyle w:val="32"/>
        <w:spacing w:line="360" w:lineRule="auto"/>
        <w:ind w:firstLine="560"/>
        <w:rPr>
          <w:color w:val="auto"/>
          <w:u w:val="single"/>
        </w:rPr>
      </w:pPr>
      <w:r>
        <w:rPr>
          <w:rFonts w:hint="eastAsia"/>
          <w:color w:val="auto"/>
        </w:rPr>
        <w:t>日  期：</w:t>
      </w:r>
      <w:r>
        <w:rPr>
          <w:rFonts w:hint="eastAsia"/>
          <w:color w:val="auto"/>
          <w:u w:val="single"/>
        </w:rPr>
        <w:t xml:space="preserve">                                                           </w:t>
      </w:r>
    </w:p>
    <w:p w14:paraId="4FAC86B5">
      <w:pPr>
        <w:pStyle w:val="32"/>
        <w:spacing w:line="360" w:lineRule="auto"/>
        <w:rPr>
          <w:b/>
          <w:bCs/>
          <w:color w:val="auto"/>
          <w:sz w:val="28"/>
          <w:szCs w:val="28"/>
        </w:rPr>
      </w:pPr>
    </w:p>
    <w:p w14:paraId="6E40B845">
      <w:pPr>
        <w:pStyle w:val="32"/>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53841CF">
      <w:pPr>
        <w:widowControl/>
        <w:spacing w:line="500" w:lineRule="atLeast"/>
        <w:rPr>
          <w:rFonts w:ascii="宋体" w:hAnsi="宋体"/>
          <w:color w:val="auto"/>
          <w:spacing w:val="4"/>
          <w:kern w:val="0"/>
          <w:szCs w:val="21"/>
        </w:rPr>
      </w:pPr>
    </w:p>
    <w:p w14:paraId="025C922D">
      <w:pPr>
        <w:spacing w:line="400" w:lineRule="exact"/>
        <w:rPr>
          <w:rFonts w:ascii="宋体" w:hAnsi="宋体"/>
          <w:b/>
          <w:color w:val="auto"/>
          <w:sz w:val="36"/>
          <w:szCs w:val="36"/>
        </w:rPr>
      </w:pPr>
    </w:p>
    <w:p w14:paraId="7D02A7FD">
      <w:pPr>
        <w:spacing w:line="400" w:lineRule="exact"/>
        <w:rPr>
          <w:rFonts w:ascii="宋体" w:hAnsi="宋体"/>
          <w:b/>
          <w:color w:val="auto"/>
          <w:sz w:val="36"/>
          <w:szCs w:val="36"/>
        </w:rPr>
      </w:pPr>
    </w:p>
    <w:p w14:paraId="519C6804">
      <w:pPr>
        <w:spacing w:line="400" w:lineRule="exact"/>
        <w:rPr>
          <w:rFonts w:ascii="宋体" w:hAnsi="宋体"/>
          <w:b/>
          <w:color w:val="auto"/>
          <w:sz w:val="36"/>
          <w:szCs w:val="36"/>
        </w:rPr>
      </w:pPr>
    </w:p>
    <w:p w14:paraId="54DECF56">
      <w:pPr>
        <w:spacing w:line="400" w:lineRule="exact"/>
        <w:rPr>
          <w:rFonts w:ascii="宋体" w:hAnsi="宋体"/>
          <w:b/>
          <w:color w:val="auto"/>
          <w:sz w:val="36"/>
          <w:szCs w:val="36"/>
        </w:rPr>
      </w:pPr>
    </w:p>
    <w:p w14:paraId="6094C6E2">
      <w:pPr>
        <w:widowControl/>
        <w:spacing w:line="360" w:lineRule="auto"/>
        <w:jc w:val="left"/>
        <w:rPr>
          <w:rFonts w:ascii="仿宋" w:hAnsi="仿宋" w:eastAsia="仿宋" w:cs="宋体"/>
          <w:b/>
          <w:color w:val="auto"/>
          <w:kern w:val="0"/>
          <w:sz w:val="24"/>
          <w:szCs w:val="32"/>
        </w:rPr>
      </w:pPr>
    </w:p>
    <w:p w14:paraId="24EE6DEA">
      <w:pPr>
        <w:pStyle w:val="32"/>
        <w:spacing w:line="360" w:lineRule="auto"/>
        <w:jc w:val="center"/>
        <w:rPr>
          <w:b/>
          <w:bCs/>
          <w:color w:val="auto"/>
          <w:sz w:val="32"/>
          <w:szCs w:val="32"/>
        </w:rPr>
      </w:pPr>
      <w:bookmarkStart w:id="337" w:name="_Toc3241"/>
      <w:bookmarkStart w:id="338" w:name="_Toc14853"/>
      <w:bookmarkStart w:id="339" w:name="_Toc14020"/>
      <w:bookmarkStart w:id="340" w:name="_Toc15050"/>
      <w:bookmarkStart w:id="341" w:name="_Toc23685"/>
      <w:bookmarkStart w:id="342" w:name="_Toc7276"/>
      <w:bookmarkStart w:id="343" w:name="_Toc18443"/>
      <w:bookmarkStart w:id="344" w:name="_Toc3758"/>
      <w:bookmarkStart w:id="345" w:name="_Toc14591"/>
      <w:bookmarkStart w:id="346" w:name="_Toc22175"/>
      <w:bookmarkStart w:id="347" w:name="_Toc28957"/>
    </w:p>
    <w:p w14:paraId="54637CFE">
      <w:pPr>
        <w:pStyle w:val="32"/>
        <w:spacing w:line="360" w:lineRule="auto"/>
        <w:jc w:val="center"/>
        <w:outlineLvl w:val="0"/>
        <w:rPr>
          <w:b/>
          <w:bCs/>
          <w:color w:val="auto"/>
          <w:sz w:val="32"/>
          <w:szCs w:val="32"/>
        </w:rPr>
      </w:pPr>
      <w:bookmarkStart w:id="348" w:name="_Toc30107"/>
      <w:bookmarkStart w:id="349" w:name="_Toc9844"/>
      <w:bookmarkStart w:id="350" w:name="_Toc27799"/>
      <w:bookmarkStart w:id="351" w:name="_Toc13982"/>
      <w:bookmarkStart w:id="352" w:name="_Toc16980"/>
      <w:bookmarkStart w:id="353" w:name="_Toc17511"/>
      <w:bookmarkStart w:id="354" w:name="_Toc8550"/>
      <w:bookmarkStart w:id="355" w:name="_Toc5617"/>
      <w:bookmarkStart w:id="356" w:name="_Toc23308"/>
      <w:r>
        <w:rPr>
          <w:rFonts w:hint="eastAsia"/>
          <w:b/>
          <w:bCs/>
          <w:color w:val="auto"/>
          <w:sz w:val="32"/>
          <w:szCs w:val="32"/>
        </w:rPr>
        <w:t>法定代表人授权委托书</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FC384A9">
      <w:pPr>
        <w:pStyle w:val="33"/>
        <w:spacing w:line="360" w:lineRule="auto"/>
        <w:jc w:val="left"/>
        <w:rPr>
          <w:b/>
          <w:bCs/>
          <w:color w:val="auto"/>
          <w:sz w:val="24"/>
          <w:szCs w:val="24"/>
        </w:rPr>
      </w:pPr>
      <w:r>
        <w:rPr>
          <w:rFonts w:hint="eastAsia"/>
          <w:b/>
          <w:bCs/>
          <w:color w:val="auto"/>
          <w:sz w:val="24"/>
          <w:szCs w:val="24"/>
        </w:rPr>
        <w:t>本授权书声明：</w:t>
      </w:r>
    </w:p>
    <w:p w14:paraId="478FFB16">
      <w:pPr>
        <w:pStyle w:val="32"/>
        <w:spacing w:line="360" w:lineRule="auto"/>
        <w:ind w:firstLine="560"/>
        <w:rPr>
          <w:color w:val="auto"/>
        </w:rPr>
      </w:pPr>
      <w:r>
        <w:rPr>
          <w:rFonts w:hint="eastAsia"/>
          <w:color w:val="auto"/>
        </w:rPr>
        <w:t>注册于</w:t>
      </w:r>
      <w:r>
        <w:rPr>
          <w:rFonts w:hint="eastAsia"/>
          <w:color w:val="auto"/>
          <w:u w:val="single"/>
        </w:rPr>
        <w:t xml:space="preserve">           </w:t>
      </w:r>
      <w:r>
        <w:rPr>
          <w:rFonts w:hint="eastAsia" w:ascii="宋体" w:hAnsi="宋体" w:eastAsia="宋体" w:cs="宋体"/>
          <w:color w:val="auto"/>
        </w:rPr>
        <w:t>（营业执照住所地址）</w:t>
      </w:r>
      <w:r>
        <w:rPr>
          <w:rFonts w:hint="eastAsia"/>
          <w:color w:val="auto"/>
          <w:u w:val="single"/>
        </w:rPr>
        <w:t xml:space="preserve">               </w:t>
      </w:r>
      <w:r>
        <w:rPr>
          <w:rFonts w:hint="eastAsia"/>
          <w:color w:val="auto"/>
        </w:rPr>
        <w:t>（公司名称）的</w:t>
      </w:r>
      <w:r>
        <w:rPr>
          <w:rFonts w:hint="eastAsia"/>
          <w:color w:val="auto"/>
          <w:u w:val="single"/>
        </w:rPr>
        <w:t xml:space="preserve">        </w:t>
      </w:r>
      <w:r>
        <w:rPr>
          <w:rFonts w:hint="eastAsia"/>
          <w:color w:val="auto"/>
        </w:rPr>
        <w:t xml:space="preserve">（法定代表人姓名、职务）代表本公司授权 </w:t>
      </w:r>
      <w:r>
        <w:rPr>
          <w:rFonts w:hint="eastAsia"/>
          <w:color w:val="auto"/>
          <w:u w:val="single"/>
        </w:rPr>
        <w:t xml:space="preserve">       </w:t>
      </w:r>
      <w:r>
        <w:rPr>
          <w:rFonts w:hint="eastAsia"/>
          <w:color w:val="auto"/>
        </w:rPr>
        <w:t>（被授权人的姓名、职务、联系方式）为本公司的合法代表，以本公司名义负责处理在</w:t>
      </w:r>
      <w:r>
        <w:rPr>
          <w:rFonts w:hint="eastAsia"/>
          <w:color w:val="auto"/>
          <w:u w:val="single"/>
        </w:rPr>
        <w:t>南方医科大学第五附属医院 ***项目</w:t>
      </w:r>
      <w:r>
        <w:rPr>
          <w:rFonts w:hint="eastAsia"/>
          <w:color w:val="auto"/>
        </w:rPr>
        <w:t>院内采购活动中一切与之相关的事宜。</w:t>
      </w:r>
    </w:p>
    <w:p w14:paraId="06064EE0">
      <w:pPr>
        <w:pStyle w:val="32"/>
        <w:spacing w:line="360" w:lineRule="auto"/>
        <w:ind w:firstLine="560"/>
        <w:rPr>
          <w:color w:val="auto"/>
          <w:u w:val="single"/>
        </w:rPr>
      </w:pPr>
      <w:r>
        <w:rPr>
          <w:rFonts w:hint="eastAsia"/>
          <w:color w:val="auto"/>
        </w:rPr>
        <w:t>授权</w:t>
      </w:r>
      <w:r>
        <w:rPr>
          <w:rFonts w:hint="eastAsia"/>
          <w:color w:val="auto"/>
          <w:lang w:eastAsia="zh-CN"/>
        </w:rPr>
        <w:t>时间</w:t>
      </w:r>
      <w:r>
        <w:rPr>
          <w:rFonts w:hint="eastAsia"/>
          <w:color w:val="auto"/>
        </w:rPr>
        <w:t>：</w:t>
      </w:r>
      <w:r>
        <w:rPr>
          <w:rFonts w:hint="eastAsia"/>
          <w:color w:val="auto"/>
          <w:u w:val="single"/>
        </w:rPr>
        <w:t xml:space="preserve">     </w:t>
      </w:r>
      <w:r>
        <w:rPr>
          <w:rFonts w:hint="eastAsia"/>
          <w:color w:val="auto"/>
          <w:u w:val="single"/>
          <w:lang w:eastAsia="zh-CN"/>
        </w:rPr>
        <w:t>年</w:t>
      </w:r>
      <w:r>
        <w:rPr>
          <w:rFonts w:hint="eastAsia"/>
          <w:color w:val="auto"/>
          <w:u w:val="single"/>
        </w:rPr>
        <w:t xml:space="preserve">     </w:t>
      </w:r>
      <w:r>
        <w:rPr>
          <w:rFonts w:hint="eastAsia"/>
          <w:color w:val="auto"/>
          <w:u w:val="single"/>
          <w:lang w:eastAsia="zh-CN"/>
        </w:rPr>
        <w:t>月</w:t>
      </w:r>
      <w:r>
        <w:rPr>
          <w:rFonts w:hint="eastAsia"/>
          <w:color w:val="auto"/>
          <w:u w:val="single"/>
        </w:rPr>
        <w:t xml:space="preserve">     </w:t>
      </w:r>
      <w:r>
        <w:rPr>
          <w:rFonts w:hint="eastAsia"/>
          <w:color w:val="auto"/>
          <w:u w:val="single"/>
          <w:lang w:eastAsia="zh-CN"/>
        </w:rPr>
        <w:t>日</w:t>
      </w:r>
      <w:r>
        <w:rPr>
          <w:rFonts w:hint="eastAsia"/>
          <w:color w:val="auto"/>
          <w:u w:val="single"/>
        </w:rPr>
        <w:t xml:space="preserve">至     </w:t>
      </w:r>
      <w:r>
        <w:rPr>
          <w:rFonts w:hint="eastAsia"/>
          <w:color w:val="auto"/>
          <w:u w:val="single"/>
          <w:lang w:eastAsia="zh-CN"/>
        </w:rPr>
        <w:t>年</w:t>
      </w:r>
      <w:r>
        <w:rPr>
          <w:rFonts w:hint="eastAsia"/>
          <w:color w:val="auto"/>
          <w:u w:val="single"/>
        </w:rPr>
        <w:t xml:space="preserve">     </w:t>
      </w:r>
      <w:r>
        <w:rPr>
          <w:rFonts w:hint="eastAsia"/>
          <w:color w:val="auto"/>
          <w:u w:val="single"/>
          <w:lang w:eastAsia="zh-CN"/>
        </w:rPr>
        <w:t>月</w:t>
      </w:r>
      <w:r>
        <w:rPr>
          <w:rFonts w:hint="eastAsia"/>
          <w:color w:val="auto"/>
          <w:u w:val="single"/>
        </w:rPr>
        <w:t xml:space="preserve">     </w:t>
      </w:r>
      <w:r>
        <w:rPr>
          <w:rFonts w:hint="eastAsia"/>
          <w:color w:val="auto"/>
          <w:u w:val="single"/>
          <w:lang w:eastAsia="zh-CN"/>
        </w:rPr>
        <w:t>日</w:t>
      </w:r>
    </w:p>
    <w:p w14:paraId="746044DA">
      <w:pPr>
        <w:pStyle w:val="32"/>
        <w:spacing w:line="360" w:lineRule="auto"/>
        <w:ind w:firstLine="560"/>
        <w:rPr>
          <w:color w:val="auto"/>
        </w:rPr>
      </w:pPr>
      <w:r>
        <w:rPr>
          <w:rFonts w:hint="eastAsia"/>
          <w:color w:val="auto"/>
        </w:rPr>
        <w:t>本授权书在签字盖章后生效，特此声明。</w:t>
      </w:r>
    </w:p>
    <w:p w14:paraId="26CE61DA">
      <w:pPr>
        <w:pStyle w:val="32"/>
        <w:spacing w:line="360" w:lineRule="auto"/>
        <w:ind w:firstLine="560"/>
        <w:rPr>
          <w:color w:val="auto"/>
          <w:u w:val="single"/>
        </w:rPr>
      </w:pPr>
      <w:r>
        <w:rPr>
          <w:rFonts w:hint="eastAsia"/>
          <w:color w:val="auto"/>
        </w:rPr>
        <w:t>公司法定代表人签字（盖章）：</w:t>
      </w:r>
      <w:r>
        <w:rPr>
          <w:rFonts w:hint="eastAsia"/>
          <w:color w:val="auto"/>
          <w:u w:val="single"/>
        </w:rPr>
        <w:t xml:space="preserve">                                </w:t>
      </w:r>
    </w:p>
    <w:p w14:paraId="00CF2E2F">
      <w:pPr>
        <w:pStyle w:val="32"/>
        <w:spacing w:line="360" w:lineRule="auto"/>
        <w:ind w:firstLine="560"/>
        <w:rPr>
          <w:color w:val="auto"/>
        </w:rPr>
      </w:pPr>
      <w:r>
        <w:rPr>
          <w:rFonts w:hint="eastAsia"/>
          <w:color w:val="auto"/>
        </w:rPr>
        <w:t>被授权人签字（盖章）：</w:t>
      </w:r>
      <w:r>
        <w:rPr>
          <w:rFonts w:hint="eastAsia"/>
          <w:color w:val="auto"/>
          <w:u w:val="single"/>
        </w:rPr>
        <w:t xml:space="preserve">                                        </w:t>
      </w:r>
    </w:p>
    <w:p w14:paraId="675F2565">
      <w:pPr>
        <w:pStyle w:val="32"/>
        <w:spacing w:line="360" w:lineRule="auto"/>
        <w:ind w:firstLine="560"/>
        <w:rPr>
          <w:color w:val="auto"/>
          <w:u w:val="single"/>
        </w:rPr>
      </w:pPr>
      <w:r>
        <w:rPr>
          <w:rFonts w:hint="eastAsia"/>
          <w:color w:val="auto"/>
        </w:rPr>
        <w:t>公司名称（加盖公章）：</w:t>
      </w:r>
      <w:r>
        <w:rPr>
          <w:rFonts w:hint="eastAsia"/>
          <w:color w:val="auto"/>
          <w:u w:val="single"/>
        </w:rPr>
        <w:t xml:space="preserve">                                        </w:t>
      </w:r>
    </w:p>
    <w:p w14:paraId="6DF15572">
      <w:pPr>
        <w:pStyle w:val="32"/>
        <w:spacing w:line="360" w:lineRule="auto"/>
        <w:ind w:firstLine="560"/>
        <w:rPr>
          <w:color w:val="auto"/>
          <w:sz w:val="28"/>
          <w:szCs w:val="28"/>
        </w:rPr>
      </w:pPr>
      <w:r>
        <w:rPr>
          <w:rFonts w:hint="eastAsia"/>
          <w:color w:val="auto"/>
        </w:rPr>
        <w:t>日期 ：</w:t>
      </w:r>
      <w:r>
        <w:rPr>
          <w:rFonts w:hint="eastAsia"/>
          <w:color w:val="auto"/>
          <w:u w:val="single"/>
        </w:rPr>
        <w:t xml:space="preserve">                                                       </w:t>
      </w:r>
      <w:r>
        <w:rPr>
          <w:rFonts w:hint="eastAsia"/>
          <w:color w:val="auto"/>
        </w:rPr>
        <w:t xml:space="preserve">  </w:t>
      </w:r>
      <w:r>
        <w:rPr>
          <w:rFonts w:hint="eastAsia"/>
          <w:color w:val="auto"/>
          <w:sz w:val="28"/>
          <w:szCs w:val="28"/>
        </w:rPr>
        <w:t xml:space="preserve">   </w:t>
      </w:r>
    </w:p>
    <w:p w14:paraId="633DDFC6">
      <w:pPr>
        <w:pStyle w:val="32"/>
        <w:spacing w:line="360" w:lineRule="auto"/>
        <w:ind w:firstLine="560"/>
        <w:rPr>
          <w:color w:val="auto"/>
          <w:sz w:val="28"/>
          <w:szCs w:val="28"/>
        </w:rPr>
      </w:pPr>
      <w:r>
        <w:rPr>
          <w:rFonts w:hint="eastAsia"/>
          <w:color w:val="auto"/>
          <w:sz w:val="28"/>
          <w:szCs w:val="28"/>
        </w:rPr>
        <w:t xml:space="preserve">                                    </w:t>
      </w:r>
    </w:p>
    <w:p w14:paraId="057B7863">
      <w:pPr>
        <w:pStyle w:val="32"/>
        <w:spacing w:line="360" w:lineRule="auto"/>
        <w:ind w:firstLine="360" w:firstLineChars="150"/>
        <w:jc w:val="center"/>
        <w:rPr>
          <w:color w:val="auto"/>
        </w:rPr>
      </w:pP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1D9C628">
      <w:pPr>
        <w:pStyle w:val="28"/>
        <w:ind w:firstLine="3975" w:firstLineChars="1100"/>
        <w:rPr>
          <w:b/>
          <w:bCs/>
          <w:color w:val="auto"/>
          <w:sz w:val="36"/>
          <w:szCs w:val="36"/>
        </w:rPr>
      </w:pPr>
    </w:p>
    <w:p w14:paraId="72D81FA9">
      <w:pPr>
        <w:pStyle w:val="32"/>
        <w:tabs>
          <w:tab w:val="left" w:pos="1050"/>
          <w:tab w:val="center" w:pos="4535"/>
        </w:tabs>
        <w:spacing w:line="360" w:lineRule="auto"/>
        <w:jc w:val="center"/>
        <w:rPr>
          <w:b/>
          <w:bCs/>
          <w:color w:val="auto"/>
          <w:sz w:val="32"/>
          <w:szCs w:val="32"/>
        </w:rPr>
      </w:pPr>
    </w:p>
    <w:bookmarkEnd w:id="333"/>
    <w:bookmarkEnd w:id="334"/>
    <w:p w14:paraId="23588CA0">
      <w:pPr>
        <w:pStyle w:val="32"/>
        <w:tabs>
          <w:tab w:val="left" w:pos="1050"/>
          <w:tab w:val="center" w:pos="4535"/>
        </w:tabs>
        <w:spacing w:line="360" w:lineRule="auto"/>
        <w:jc w:val="center"/>
        <w:outlineLvl w:val="0"/>
        <w:rPr>
          <w:b/>
          <w:bCs/>
          <w:color w:val="auto"/>
          <w:sz w:val="28"/>
          <w:szCs w:val="28"/>
        </w:rPr>
      </w:pPr>
      <w:bookmarkStart w:id="357" w:name="_Toc15771"/>
      <w:bookmarkStart w:id="358" w:name="_Toc18357"/>
      <w:bookmarkStart w:id="359" w:name="_Toc23882"/>
      <w:r>
        <w:rPr>
          <w:rFonts w:hint="eastAsia"/>
          <w:b/>
          <w:bCs/>
          <w:color w:val="auto"/>
          <w:sz w:val="28"/>
          <w:szCs w:val="28"/>
        </w:rPr>
        <w:t>20</w:t>
      </w:r>
      <w:r>
        <w:rPr>
          <w:rFonts w:hint="eastAsia"/>
          <w:b/>
          <w:bCs/>
          <w:color w:val="auto"/>
          <w:sz w:val="28"/>
          <w:szCs w:val="28"/>
          <w:lang w:val="en-US" w:eastAsia="zh-CN"/>
        </w:rPr>
        <w:t>22</w:t>
      </w:r>
      <w:r>
        <w:rPr>
          <w:rFonts w:hint="eastAsia"/>
          <w:b/>
          <w:bCs/>
          <w:color w:val="auto"/>
          <w:sz w:val="28"/>
          <w:szCs w:val="28"/>
        </w:rPr>
        <w:t>年1月1日以来同类项目经验情况一览表</w:t>
      </w:r>
      <w:bookmarkEnd w:id="357"/>
      <w:bookmarkEnd w:id="358"/>
      <w:bookmarkEnd w:id="359"/>
    </w:p>
    <w:tbl>
      <w:tblPr>
        <w:tblStyle w:val="2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14:paraId="7BD7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843C3BC">
            <w:pPr>
              <w:spacing w:line="360" w:lineRule="auto"/>
              <w:jc w:val="center"/>
              <w:rPr>
                <w:rFonts w:ascii="宋体" w:hAnsi="宋体"/>
                <w:b/>
                <w:color w:val="auto"/>
                <w:szCs w:val="21"/>
              </w:rPr>
            </w:pPr>
            <w:r>
              <w:rPr>
                <w:rFonts w:hint="eastAsia" w:ascii="宋体" w:hAnsi="宋体"/>
                <w:b/>
                <w:color w:val="auto"/>
                <w:szCs w:val="21"/>
              </w:rPr>
              <w:t>序号</w:t>
            </w:r>
          </w:p>
        </w:tc>
        <w:tc>
          <w:tcPr>
            <w:tcW w:w="1452" w:type="dxa"/>
            <w:vAlign w:val="center"/>
          </w:tcPr>
          <w:p w14:paraId="43C117CB">
            <w:pPr>
              <w:spacing w:line="360" w:lineRule="auto"/>
              <w:jc w:val="center"/>
              <w:rPr>
                <w:rFonts w:ascii="宋体" w:hAnsi="宋体"/>
                <w:b/>
                <w:color w:val="auto"/>
                <w:szCs w:val="21"/>
              </w:rPr>
            </w:pPr>
            <w:r>
              <w:rPr>
                <w:rFonts w:hint="eastAsia" w:ascii="宋体" w:hAnsi="宋体"/>
                <w:b/>
                <w:color w:val="auto"/>
                <w:szCs w:val="21"/>
              </w:rPr>
              <w:t>业主名称</w:t>
            </w:r>
          </w:p>
        </w:tc>
        <w:tc>
          <w:tcPr>
            <w:tcW w:w="2656" w:type="dxa"/>
            <w:vAlign w:val="center"/>
          </w:tcPr>
          <w:p w14:paraId="2AEE0296">
            <w:pPr>
              <w:spacing w:line="360" w:lineRule="auto"/>
              <w:jc w:val="center"/>
              <w:rPr>
                <w:rFonts w:ascii="宋体" w:hAnsi="宋体"/>
                <w:b/>
                <w:color w:val="auto"/>
                <w:szCs w:val="21"/>
              </w:rPr>
            </w:pPr>
            <w:r>
              <w:rPr>
                <w:rFonts w:hint="eastAsia" w:ascii="宋体" w:hAnsi="宋体"/>
                <w:b/>
                <w:color w:val="auto"/>
                <w:szCs w:val="21"/>
              </w:rPr>
              <w:t>项目名称</w:t>
            </w:r>
          </w:p>
        </w:tc>
        <w:tc>
          <w:tcPr>
            <w:tcW w:w="1995" w:type="dxa"/>
            <w:vAlign w:val="center"/>
          </w:tcPr>
          <w:p w14:paraId="1E3C21CA">
            <w:pPr>
              <w:spacing w:line="360" w:lineRule="auto"/>
              <w:jc w:val="center"/>
              <w:rPr>
                <w:rFonts w:ascii="宋体" w:hAnsi="宋体"/>
                <w:b/>
                <w:color w:val="auto"/>
                <w:szCs w:val="21"/>
              </w:rPr>
            </w:pPr>
            <w:r>
              <w:rPr>
                <w:rFonts w:hint="eastAsia" w:ascii="宋体" w:hAnsi="宋体"/>
                <w:b/>
                <w:color w:val="auto"/>
                <w:szCs w:val="21"/>
              </w:rPr>
              <w:t>合同签订时间</w:t>
            </w:r>
          </w:p>
        </w:tc>
        <w:tc>
          <w:tcPr>
            <w:tcW w:w="2551" w:type="dxa"/>
            <w:vAlign w:val="center"/>
          </w:tcPr>
          <w:p w14:paraId="71C7C26B">
            <w:pPr>
              <w:jc w:val="center"/>
              <w:rPr>
                <w:rFonts w:ascii="宋体" w:hAnsi="宋体"/>
                <w:b/>
                <w:color w:val="auto"/>
                <w:szCs w:val="21"/>
              </w:rPr>
            </w:pPr>
            <w:r>
              <w:rPr>
                <w:rFonts w:hint="eastAsia" w:ascii="宋体" w:hAnsi="宋体"/>
                <w:b/>
                <w:color w:val="auto"/>
                <w:szCs w:val="21"/>
              </w:rPr>
              <w:t>业主单位</w:t>
            </w:r>
          </w:p>
          <w:p w14:paraId="5BFC41E9">
            <w:pPr>
              <w:jc w:val="center"/>
              <w:rPr>
                <w:rFonts w:ascii="宋体" w:hAnsi="宋体"/>
                <w:b/>
                <w:color w:val="auto"/>
                <w:szCs w:val="21"/>
              </w:rPr>
            </w:pPr>
            <w:r>
              <w:rPr>
                <w:rFonts w:hint="eastAsia" w:ascii="宋体" w:hAnsi="宋体"/>
                <w:b/>
                <w:color w:val="auto"/>
                <w:szCs w:val="21"/>
              </w:rPr>
              <w:t>联系人及电话</w:t>
            </w:r>
          </w:p>
        </w:tc>
      </w:tr>
      <w:tr w14:paraId="61E4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5A37A2EF">
            <w:pPr>
              <w:spacing w:line="360" w:lineRule="auto"/>
              <w:jc w:val="center"/>
              <w:rPr>
                <w:rFonts w:ascii="宋体" w:hAnsi="宋体"/>
                <w:color w:val="auto"/>
                <w:szCs w:val="21"/>
              </w:rPr>
            </w:pPr>
            <w:r>
              <w:rPr>
                <w:rFonts w:hint="eastAsia" w:ascii="宋体" w:hAnsi="宋体"/>
                <w:color w:val="auto"/>
                <w:szCs w:val="21"/>
              </w:rPr>
              <w:t>1</w:t>
            </w:r>
          </w:p>
        </w:tc>
        <w:tc>
          <w:tcPr>
            <w:tcW w:w="1452" w:type="dxa"/>
            <w:vAlign w:val="center"/>
          </w:tcPr>
          <w:p w14:paraId="2DB3F9FF">
            <w:pPr>
              <w:spacing w:line="360" w:lineRule="auto"/>
              <w:jc w:val="center"/>
              <w:rPr>
                <w:rFonts w:ascii="宋体" w:hAnsi="宋体"/>
                <w:color w:val="auto"/>
                <w:szCs w:val="21"/>
              </w:rPr>
            </w:pPr>
          </w:p>
        </w:tc>
        <w:tc>
          <w:tcPr>
            <w:tcW w:w="2656" w:type="dxa"/>
            <w:vAlign w:val="center"/>
          </w:tcPr>
          <w:p w14:paraId="32F5702A">
            <w:pPr>
              <w:spacing w:line="360" w:lineRule="auto"/>
              <w:jc w:val="center"/>
              <w:rPr>
                <w:rFonts w:ascii="宋体" w:hAnsi="宋体"/>
                <w:color w:val="auto"/>
                <w:szCs w:val="21"/>
              </w:rPr>
            </w:pPr>
          </w:p>
        </w:tc>
        <w:tc>
          <w:tcPr>
            <w:tcW w:w="1995" w:type="dxa"/>
            <w:vAlign w:val="center"/>
          </w:tcPr>
          <w:p w14:paraId="7DC9171D">
            <w:pPr>
              <w:spacing w:line="360" w:lineRule="auto"/>
              <w:jc w:val="center"/>
              <w:rPr>
                <w:rFonts w:ascii="宋体" w:hAnsi="宋体"/>
                <w:color w:val="auto"/>
                <w:szCs w:val="21"/>
              </w:rPr>
            </w:pPr>
          </w:p>
        </w:tc>
        <w:tc>
          <w:tcPr>
            <w:tcW w:w="2551" w:type="dxa"/>
            <w:vAlign w:val="center"/>
          </w:tcPr>
          <w:p w14:paraId="572B4C31">
            <w:pPr>
              <w:spacing w:line="360" w:lineRule="auto"/>
              <w:jc w:val="center"/>
              <w:rPr>
                <w:rFonts w:ascii="宋体" w:hAnsi="宋体"/>
                <w:color w:val="auto"/>
                <w:szCs w:val="21"/>
              </w:rPr>
            </w:pPr>
          </w:p>
        </w:tc>
      </w:tr>
      <w:tr w14:paraId="597A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337C30C">
            <w:pPr>
              <w:spacing w:line="360" w:lineRule="auto"/>
              <w:jc w:val="center"/>
              <w:rPr>
                <w:rFonts w:ascii="宋体" w:hAnsi="宋体"/>
                <w:color w:val="auto"/>
                <w:szCs w:val="21"/>
              </w:rPr>
            </w:pPr>
            <w:r>
              <w:rPr>
                <w:rFonts w:hint="eastAsia" w:ascii="宋体" w:hAnsi="宋体"/>
                <w:color w:val="auto"/>
                <w:szCs w:val="21"/>
              </w:rPr>
              <w:t>2</w:t>
            </w:r>
          </w:p>
        </w:tc>
        <w:tc>
          <w:tcPr>
            <w:tcW w:w="1452" w:type="dxa"/>
            <w:vAlign w:val="center"/>
          </w:tcPr>
          <w:p w14:paraId="2BC1D91A">
            <w:pPr>
              <w:spacing w:line="360" w:lineRule="auto"/>
              <w:jc w:val="center"/>
              <w:rPr>
                <w:rFonts w:ascii="宋体" w:hAnsi="宋体"/>
                <w:color w:val="auto"/>
                <w:szCs w:val="21"/>
              </w:rPr>
            </w:pPr>
          </w:p>
        </w:tc>
        <w:tc>
          <w:tcPr>
            <w:tcW w:w="2656" w:type="dxa"/>
            <w:vAlign w:val="center"/>
          </w:tcPr>
          <w:p w14:paraId="366867AC">
            <w:pPr>
              <w:spacing w:line="360" w:lineRule="auto"/>
              <w:jc w:val="center"/>
              <w:rPr>
                <w:rFonts w:ascii="宋体" w:hAnsi="宋体"/>
                <w:color w:val="auto"/>
                <w:szCs w:val="21"/>
              </w:rPr>
            </w:pPr>
          </w:p>
        </w:tc>
        <w:tc>
          <w:tcPr>
            <w:tcW w:w="1995" w:type="dxa"/>
            <w:vAlign w:val="center"/>
          </w:tcPr>
          <w:p w14:paraId="5D989021">
            <w:pPr>
              <w:spacing w:line="360" w:lineRule="auto"/>
              <w:jc w:val="center"/>
              <w:rPr>
                <w:rFonts w:ascii="宋体" w:hAnsi="宋体"/>
                <w:color w:val="auto"/>
                <w:szCs w:val="21"/>
              </w:rPr>
            </w:pPr>
          </w:p>
        </w:tc>
        <w:tc>
          <w:tcPr>
            <w:tcW w:w="2551" w:type="dxa"/>
            <w:vAlign w:val="center"/>
          </w:tcPr>
          <w:p w14:paraId="099C2A76">
            <w:pPr>
              <w:spacing w:line="360" w:lineRule="auto"/>
              <w:jc w:val="center"/>
              <w:rPr>
                <w:rFonts w:ascii="宋体" w:hAnsi="宋体"/>
                <w:color w:val="auto"/>
                <w:szCs w:val="21"/>
              </w:rPr>
            </w:pPr>
          </w:p>
        </w:tc>
      </w:tr>
      <w:tr w14:paraId="1E86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2BC11316">
            <w:pPr>
              <w:spacing w:line="360" w:lineRule="auto"/>
              <w:jc w:val="center"/>
              <w:rPr>
                <w:rFonts w:ascii="宋体" w:hAnsi="宋体"/>
                <w:color w:val="auto"/>
                <w:szCs w:val="21"/>
              </w:rPr>
            </w:pPr>
            <w:r>
              <w:rPr>
                <w:rFonts w:hint="eastAsia" w:ascii="宋体" w:hAnsi="宋体"/>
                <w:color w:val="auto"/>
                <w:szCs w:val="21"/>
              </w:rPr>
              <w:t>…</w:t>
            </w:r>
          </w:p>
        </w:tc>
        <w:tc>
          <w:tcPr>
            <w:tcW w:w="1452" w:type="dxa"/>
            <w:vAlign w:val="center"/>
          </w:tcPr>
          <w:p w14:paraId="7E994E4E">
            <w:pPr>
              <w:spacing w:line="360" w:lineRule="auto"/>
              <w:jc w:val="center"/>
              <w:rPr>
                <w:rFonts w:ascii="宋体" w:hAnsi="宋体"/>
                <w:color w:val="auto"/>
                <w:szCs w:val="21"/>
              </w:rPr>
            </w:pPr>
          </w:p>
        </w:tc>
        <w:tc>
          <w:tcPr>
            <w:tcW w:w="2656" w:type="dxa"/>
            <w:vAlign w:val="center"/>
          </w:tcPr>
          <w:p w14:paraId="748C10B3">
            <w:pPr>
              <w:spacing w:line="360" w:lineRule="auto"/>
              <w:jc w:val="center"/>
              <w:rPr>
                <w:rFonts w:ascii="宋体" w:hAnsi="宋体"/>
                <w:color w:val="auto"/>
                <w:szCs w:val="21"/>
              </w:rPr>
            </w:pPr>
          </w:p>
        </w:tc>
        <w:tc>
          <w:tcPr>
            <w:tcW w:w="1995" w:type="dxa"/>
            <w:vAlign w:val="center"/>
          </w:tcPr>
          <w:p w14:paraId="02C67C41">
            <w:pPr>
              <w:spacing w:line="360" w:lineRule="auto"/>
              <w:jc w:val="center"/>
              <w:rPr>
                <w:rFonts w:ascii="宋体" w:hAnsi="宋体"/>
                <w:color w:val="auto"/>
                <w:szCs w:val="21"/>
              </w:rPr>
            </w:pPr>
          </w:p>
        </w:tc>
        <w:tc>
          <w:tcPr>
            <w:tcW w:w="2551" w:type="dxa"/>
            <w:vAlign w:val="center"/>
          </w:tcPr>
          <w:p w14:paraId="6CEC6C90">
            <w:pPr>
              <w:spacing w:line="360" w:lineRule="auto"/>
              <w:jc w:val="center"/>
              <w:rPr>
                <w:rFonts w:ascii="宋体" w:hAnsi="宋体"/>
                <w:color w:val="auto"/>
                <w:szCs w:val="21"/>
              </w:rPr>
            </w:pPr>
          </w:p>
        </w:tc>
      </w:tr>
      <w:tr w14:paraId="0FC9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37B0710F">
            <w:pPr>
              <w:spacing w:line="360" w:lineRule="auto"/>
              <w:jc w:val="center"/>
              <w:rPr>
                <w:rFonts w:ascii="宋体" w:hAnsi="宋体"/>
                <w:color w:val="auto"/>
                <w:szCs w:val="21"/>
              </w:rPr>
            </w:pPr>
            <w:r>
              <w:rPr>
                <w:rFonts w:hint="eastAsia" w:ascii="宋体" w:hAnsi="宋体"/>
                <w:color w:val="auto"/>
                <w:szCs w:val="21"/>
              </w:rPr>
              <w:t>小计</w:t>
            </w:r>
          </w:p>
        </w:tc>
        <w:tc>
          <w:tcPr>
            <w:tcW w:w="1452" w:type="dxa"/>
            <w:vAlign w:val="center"/>
          </w:tcPr>
          <w:p w14:paraId="46742795">
            <w:pPr>
              <w:spacing w:line="360" w:lineRule="auto"/>
              <w:jc w:val="center"/>
              <w:rPr>
                <w:rFonts w:ascii="宋体" w:hAnsi="宋体"/>
                <w:color w:val="auto"/>
                <w:szCs w:val="21"/>
              </w:rPr>
            </w:pPr>
          </w:p>
        </w:tc>
        <w:tc>
          <w:tcPr>
            <w:tcW w:w="2656" w:type="dxa"/>
            <w:vAlign w:val="center"/>
          </w:tcPr>
          <w:p w14:paraId="43540514">
            <w:pPr>
              <w:spacing w:line="360" w:lineRule="auto"/>
              <w:jc w:val="center"/>
              <w:rPr>
                <w:rFonts w:ascii="宋体" w:hAnsi="宋体"/>
                <w:color w:val="auto"/>
                <w:szCs w:val="21"/>
              </w:rPr>
            </w:pPr>
          </w:p>
        </w:tc>
        <w:tc>
          <w:tcPr>
            <w:tcW w:w="1995" w:type="dxa"/>
            <w:vAlign w:val="center"/>
          </w:tcPr>
          <w:p w14:paraId="5E1FA062">
            <w:pPr>
              <w:spacing w:line="360" w:lineRule="auto"/>
              <w:jc w:val="center"/>
              <w:rPr>
                <w:rFonts w:ascii="宋体" w:hAnsi="宋体"/>
                <w:color w:val="auto"/>
                <w:szCs w:val="21"/>
              </w:rPr>
            </w:pPr>
          </w:p>
        </w:tc>
        <w:tc>
          <w:tcPr>
            <w:tcW w:w="2551" w:type="dxa"/>
            <w:vAlign w:val="center"/>
          </w:tcPr>
          <w:p w14:paraId="2E117699">
            <w:pPr>
              <w:spacing w:line="360" w:lineRule="auto"/>
              <w:jc w:val="center"/>
              <w:rPr>
                <w:rFonts w:ascii="宋体" w:hAnsi="宋体"/>
                <w:color w:val="auto"/>
                <w:szCs w:val="21"/>
              </w:rPr>
            </w:pPr>
          </w:p>
        </w:tc>
      </w:tr>
    </w:tbl>
    <w:p w14:paraId="5E023F7A">
      <w:pPr>
        <w:pStyle w:val="28"/>
        <w:rPr>
          <w:rFonts w:ascii="宋体" w:hAnsi="宋体"/>
          <w:color w:val="auto"/>
          <w:szCs w:val="21"/>
        </w:rPr>
      </w:pPr>
    </w:p>
    <w:p w14:paraId="655CEF82">
      <w:pPr>
        <w:pStyle w:val="28"/>
        <w:spacing w:line="360" w:lineRule="auto"/>
        <w:ind w:firstLine="420" w:firstLineChars="200"/>
        <w:outlineLvl w:val="0"/>
        <w:rPr>
          <w:rFonts w:hint="eastAsia" w:eastAsia="宋体"/>
          <w:b/>
          <w:bCs/>
          <w:color w:val="auto"/>
          <w:sz w:val="36"/>
          <w:szCs w:val="36"/>
          <w:lang w:eastAsia="zh-CN"/>
        </w:rPr>
      </w:pPr>
      <w:bookmarkStart w:id="360" w:name="_Toc6536"/>
      <w:bookmarkStart w:id="361" w:name="_Toc11313"/>
      <w:bookmarkStart w:id="362" w:name="_Toc18859"/>
      <w:bookmarkStart w:id="363" w:name="_Toc18231"/>
      <w:bookmarkStart w:id="364" w:name="_Toc18643"/>
      <w:bookmarkStart w:id="365" w:name="_Toc24098"/>
      <w:bookmarkStart w:id="366" w:name="_Toc18838"/>
      <w:bookmarkStart w:id="367" w:name="_Toc16613"/>
      <w:bookmarkStart w:id="368" w:name="_Toc6315"/>
      <w:bookmarkStart w:id="369" w:name="_Toc27254"/>
      <w:bookmarkStart w:id="370" w:name="_Toc13447"/>
      <w:r>
        <w:rPr>
          <w:rFonts w:hint="eastAsia" w:ascii="宋体" w:hAnsi="宋体"/>
          <w:color w:val="auto"/>
          <w:szCs w:val="21"/>
        </w:rPr>
        <w:t>注：</w:t>
      </w:r>
      <w:bookmarkEnd w:id="360"/>
      <w:bookmarkEnd w:id="361"/>
      <w:bookmarkEnd w:id="362"/>
      <w:bookmarkEnd w:id="363"/>
      <w:bookmarkEnd w:id="364"/>
      <w:bookmarkEnd w:id="365"/>
      <w:bookmarkEnd w:id="366"/>
      <w:bookmarkEnd w:id="367"/>
      <w:r>
        <w:rPr>
          <w:rFonts w:hint="eastAsia" w:ascii="宋体" w:hAnsi="宋体"/>
          <w:color w:val="auto"/>
          <w:sz w:val="24"/>
          <w:lang w:val="en-US" w:eastAsia="zh-CN"/>
        </w:rPr>
        <w:t>2022</w:t>
      </w:r>
      <w:r>
        <w:rPr>
          <w:rFonts w:hint="eastAsia" w:ascii="宋体" w:hAnsi="宋体"/>
          <w:color w:val="auto"/>
          <w:sz w:val="24"/>
        </w:rPr>
        <w:t>年</w:t>
      </w:r>
      <w:r>
        <w:rPr>
          <w:rFonts w:hint="eastAsia" w:ascii="宋体" w:hAnsi="宋体"/>
          <w:color w:val="auto"/>
          <w:sz w:val="24"/>
          <w:lang w:val="en-US" w:eastAsia="zh-CN"/>
        </w:rPr>
        <w:t>1月1日</w:t>
      </w:r>
      <w:r>
        <w:rPr>
          <w:rFonts w:hint="eastAsia" w:ascii="宋体" w:hAnsi="宋体"/>
          <w:color w:val="auto"/>
          <w:sz w:val="24"/>
        </w:rPr>
        <w:t>至今同类项目的业绩用户名单及证明材料</w:t>
      </w:r>
      <w:r>
        <w:rPr>
          <w:rFonts w:hint="eastAsia" w:ascii="宋体" w:hAnsi="宋体"/>
          <w:color w:val="auto"/>
          <w:sz w:val="24"/>
          <w:lang w:eastAsia="zh-CN"/>
        </w:rPr>
        <w:t>，</w:t>
      </w:r>
      <w:r>
        <w:rPr>
          <w:rFonts w:hint="eastAsia" w:ascii="宋体" w:hAnsi="宋体"/>
          <w:b/>
          <w:bCs/>
          <w:color w:val="auto"/>
          <w:sz w:val="24"/>
          <w:lang w:val="en-US" w:eastAsia="zh-CN"/>
        </w:rPr>
        <w:t>需</w:t>
      </w:r>
      <w:r>
        <w:rPr>
          <w:rFonts w:hint="eastAsia" w:ascii="宋体" w:hAnsi="宋体"/>
          <w:b/>
          <w:bCs/>
          <w:color w:val="auto"/>
          <w:sz w:val="24"/>
        </w:rPr>
        <w:t>提供合同关键页复印件或中标/成交通知书复印件，并加盖</w:t>
      </w:r>
      <w:r>
        <w:rPr>
          <w:rFonts w:hint="eastAsia" w:ascii="宋体" w:hAnsi="宋体"/>
          <w:b/>
          <w:bCs/>
          <w:color w:val="auto"/>
          <w:sz w:val="24"/>
          <w:lang w:val="en-US" w:eastAsia="zh-CN"/>
        </w:rPr>
        <w:t>供应商</w:t>
      </w:r>
      <w:r>
        <w:rPr>
          <w:rFonts w:hint="eastAsia" w:ascii="宋体" w:hAnsi="宋体"/>
          <w:b/>
          <w:bCs/>
          <w:color w:val="auto"/>
          <w:sz w:val="24"/>
        </w:rPr>
        <w:t>公章</w:t>
      </w:r>
      <w:bookmarkEnd w:id="368"/>
      <w:bookmarkEnd w:id="369"/>
      <w:r>
        <w:rPr>
          <w:rFonts w:hint="eastAsia" w:ascii="宋体" w:hAnsi="宋体"/>
          <w:b/>
          <w:bCs/>
          <w:color w:val="auto"/>
          <w:sz w:val="24"/>
          <w:lang w:eastAsia="zh-CN"/>
        </w:rPr>
        <w:t>。</w:t>
      </w:r>
      <w:bookmarkEnd w:id="370"/>
    </w:p>
    <w:p w14:paraId="073C4459">
      <w:pPr>
        <w:pStyle w:val="28"/>
        <w:spacing w:line="360" w:lineRule="auto"/>
        <w:ind w:firstLine="723" w:firstLineChars="200"/>
        <w:outlineLvl w:val="9"/>
        <w:rPr>
          <w:b/>
          <w:bCs/>
          <w:color w:val="auto"/>
          <w:sz w:val="36"/>
          <w:szCs w:val="36"/>
        </w:rPr>
      </w:pPr>
    </w:p>
    <w:p w14:paraId="342837DD">
      <w:pPr>
        <w:pStyle w:val="28"/>
        <w:ind w:firstLine="3614" w:firstLineChars="1000"/>
        <w:rPr>
          <w:b/>
          <w:bCs/>
          <w:color w:val="auto"/>
          <w:sz w:val="36"/>
          <w:szCs w:val="36"/>
        </w:rPr>
      </w:pPr>
    </w:p>
    <w:p w14:paraId="3F43966C">
      <w:pPr>
        <w:pStyle w:val="28"/>
        <w:ind w:firstLine="3614" w:firstLineChars="1000"/>
        <w:rPr>
          <w:b/>
          <w:bCs/>
          <w:color w:val="auto"/>
          <w:sz w:val="36"/>
          <w:szCs w:val="36"/>
        </w:rPr>
      </w:pPr>
    </w:p>
    <w:p w14:paraId="2E69A31E">
      <w:pPr>
        <w:pStyle w:val="28"/>
        <w:rPr>
          <w:rFonts w:hint="eastAsia"/>
          <w:b/>
          <w:bCs/>
          <w:color w:val="auto"/>
          <w:sz w:val="28"/>
          <w:szCs w:val="28"/>
          <w:lang w:val="en-US" w:eastAsia="zh-CN"/>
        </w:rPr>
      </w:pPr>
    </w:p>
    <w:p w14:paraId="42E65C70">
      <w:pPr>
        <w:pStyle w:val="28"/>
        <w:ind w:firstLine="3614" w:firstLineChars="1000"/>
        <w:rPr>
          <w:b/>
          <w:bCs/>
          <w:color w:val="auto"/>
          <w:sz w:val="36"/>
          <w:szCs w:val="36"/>
        </w:rPr>
      </w:pPr>
    </w:p>
    <w:p w14:paraId="78FA2C67">
      <w:pPr>
        <w:pStyle w:val="28"/>
        <w:ind w:firstLine="3614" w:firstLineChars="1000"/>
        <w:rPr>
          <w:b/>
          <w:bCs/>
          <w:color w:val="auto"/>
          <w:sz w:val="36"/>
          <w:szCs w:val="36"/>
        </w:rPr>
      </w:pPr>
    </w:p>
    <w:p w14:paraId="65E8696D">
      <w:pPr>
        <w:pStyle w:val="28"/>
        <w:ind w:firstLine="3614" w:firstLineChars="1000"/>
        <w:rPr>
          <w:b/>
          <w:bCs/>
          <w:color w:val="auto"/>
          <w:sz w:val="36"/>
          <w:szCs w:val="36"/>
        </w:rPr>
      </w:pPr>
    </w:p>
    <w:p w14:paraId="67D2B5D4">
      <w:pPr>
        <w:widowControl/>
        <w:spacing w:line="360" w:lineRule="auto"/>
        <w:jc w:val="left"/>
        <w:rPr>
          <w:rFonts w:ascii="仿宋" w:hAnsi="仿宋" w:eastAsia="仿宋" w:cs="宋体"/>
          <w:b/>
          <w:color w:val="auto"/>
          <w:kern w:val="0"/>
          <w:sz w:val="24"/>
          <w:szCs w:val="32"/>
        </w:rPr>
        <w:sectPr>
          <w:pgSz w:w="11906" w:h="16838"/>
          <w:pgMar w:top="1440" w:right="1134" w:bottom="1440" w:left="1134" w:header="851" w:footer="992" w:gutter="0"/>
          <w:pgNumType w:fmt="decimal"/>
          <w:cols w:space="720" w:num="1"/>
          <w:docGrid w:linePitch="312" w:charSpace="0"/>
        </w:sectPr>
      </w:pPr>
      <w:bookmarkStart w:id="371" w:name="_Toc40776119"/>
      <w:bookmarkStart w:id="372" w:name="_Toc27180"/>
      <w:bookmarkStart w:id="373" w:name="_Toc21435"/>
      <w:bookmarkStart w:id="374" w:name="_Toc9749"/>
      <w:bookmarkStart w:id="375" w:name="_Toc20164"/>
      <w:bookmarkStart w:id="376" w:name="_Toc40346226"/>
      <w:bookmarkStart w:id="377" w:name="_Toc30558"/>
      <w:bookmarkStart w:id="378" w:name="_Toc24877"/>
      <w:bookmarkStart w:id="379" w:name="_Toc16505"/>
      <w:bookmarkStart w:id="380" w:name="_Toc17929"/>
      <w:bookmarkStart w:id="381" w:name="_Toc40346385"/>
      <w:bookmarkStart w:id="382" w:name="_Toc23732"/>
    </w:p>
    <w:bookmarkEnd w:id="371"/>
    <w:bookmarkEnd w:id="372"/>
    <w:bookmarkEnd w:id="373"/>
    <w:bookmarkEnd w:id="374"/>
    <w:bookmarkEnd w:id="375"/>
    <w:bookmarkEnd w:id="376"/>
    <w:bookmarkEnd w:id="377"/>
    <w:bookmarkEnd w:id="378"/>
    <w:bookmarkEnd w:id="379"/>
    <w:bookmarkEnd w:id="380"/>
    <w:bookmarkEnd w:id="381"/>
    <w:bookmarkEnd w:id="382"/>
    <w:p w14:paraId="0FA451B1">
      <w:pPr>
        <w:pStyle w:val="32"/>
        <w:spacing w:line="360" w:lineRule="auto"/>
        <w:jc w:val="center"/>
        <w:outlineLvl w:val="0"/>
        <w:rPr>
          <w:b/>
          <w:bCs/>
          <w:color w:val="auto"/>
          <w:sz w:val="28"/>
          <w:szCs w:val="28"/>
        </w:rPr>
      </w:pPr>
      <w:bookmarkStart w:id="383" w:name="_Toc11836"/>
      <w:bookmarkStart w:id="384" w:name="_Toc1521"/>
      <w:bookmarkStart w:id="385" w:name="_Toc16816"/>
      <w:bookmarkStart w:id="386" w:name="_Toc17932"/>
      <w:bookmarkStart w:id="387" w:name="_Toc25012"/>
      <w:bookmarkStart w:id="388" w:name="_Toc5396"/>
      <w:bookmarkStart w:id="389" w:name="_Toc11984"/>
      <w:bookmarkStart w:id="390" w:name="_Toc11034"/>
      <w:bookmarkStart w:id="391" w:name="_Toc2196"/>
      <w:bookmarkStart w:id="392" w:name="_Toc27834"/>
      <w:bookmarkStart w:id="393" w:name="_Toc9239"/>
      <w:bookmarkStart w:id="394" w:name="_Toc24705"/>
      <w:bookmarkStart w:id="395" w:name="_Toc16193"/>
      <w:bookmarkStart w:id="396" w:name="_Toc14093"/>
      <w:bookmarkStart w:id="397" w:name="_Toc15798"/>
      <w:bookmarkStart w:id="398" w:name="_Toc14321"/>
      <w:bookmarkStart w:id="399" w:name="_Toc19803"/>
      <w:bookmarkStart w:id="400" w:name="_Toc9085"/>
      <w:bookmarkStart w:id="401" w:name="_Toc22349"/>
      <w:bookmarkStart w:id="402" w:name="_Toc20215"/>
      <w:bookmarkStart w:id="403" w:name="_Toc5237"/>
      <w:bookmarkStart w:id="404" w:name="_Toc20949"/>
      <w:bookmarkStart w:id="405" w:name="_Toc3390"/>
      <w:bookmarkStart w:id="406" w:name="_Toc9813"/>
      <w:bookmarkStart w:id="407" w:name="_Toc4538"/>
      <w:bookmarkStart w:id="408" w:name="_Toc29986"/>
      <w:bookmarkStart w:id="409" w:name="_Toc12986"/>
      <w:bookmarkStart w:id="410" w:name="_Toc9308"/>
      <w:bookmarkStart w:id="411" w:name="_Toc12567"/>
      <w:bookmarkStart w:id="412" w:name="_Toc6773"/>
      <w:bookmarkStart w:id="413" w:name="_Toc16586"/>
      <w:r>
        <w:rPr>
          <w:rFonts w:hint="eastAsia"/>
          <w:b/>
          <w:bCs/>
          <w:color w:val="auto"/>
          <w:sz w:val="28"/>
          <w:szCs w:val="28"/>
        </w:rPr>
        <w:t>公平竞争承诺书</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564D6088">
      <w:pPr>
        <w:pStyle w:val="29"/>
        <w:rPr>
          <w:b/>
          <w:bCs/>
          <w:color w:val="auto"/>
          <w:szCs w:val="21"/>
        </w:rPr>
      </w:pPr>
      <w:r>
        <w:rPr>
          <w:rFonts w:hint="eastAsia"/>
          <w:b/>
          <w:bCs/>
          <w:color w:val="auto"/>
          <w:szCs w:val="21"/>
        </w:rPr>
        <w:t>南方医科大学第五附属医院：</w:t>
      </w:r>
    </w:p>
    <w:p w14:paraId="60D1E6A0">
      <w:pPr>
        <w:pStyle w:val="29"/>
        <w:rPr>
          <w:b/>
          <w:bCs/>
          <w:color w:val="auto"/>
          <w:szCs w:val="21"/>
        </w:rPr>
      </w:pPr>
    </w:p>
    <w:p w14:paraId="1FE327EF">
      <w:pPr>
        <w:pStyle w:val="8"/>
        <w:spacing w:line="360" w:lineRule="auto"/>
        <w:ind w:firstLineChars="200"/>
        <w:rPr>
          <w:color w:val="auto"/>
          <w:szCs w:val="21"/>
        </w:rPr>
      </w:pPr>
      <w:r>
        <w:rPr>
          <w:rFonts w:hint="eastAsia"/>
          <w:color w:val="auto"/>
          <w:szCs w:val="21"/>
        </w:rPr>
        <w:t>本公司愿接受贵单位邀请，积极参加</w:t>
      </w:r>
      <w:r>
        <w:rPr>
          <w:rFonts w:hint="eastAsia"/>
          <w:color w:val="auto"/>
          <w:szCs w:val="21"/>
          <w:u w:val="single"/>
        </w:rPr>
        <w:t>*******项目（项目编号：******）</w:t>
      </w:r>
      <w:r>
        <w:rPr>
          <w:rFonts w:hint="eastAsia"/>
          <w:color w:val="auto"/>
          <w:szCs w:val="21"/>
        </w:rPr>
        <w:t xml:space="preserve"> 的采购活动。为杜绝商业贿赂现象，维护良好管理秩序，共同营造公平、公正的竞争环境，我方郑重承诺：</w:t>
      </w:r>
    </w:p>
    <w:p w14:paraId="5FDA6245">
      <w:pPr>
        <w:pStyle w:val="8"/>
        <w:spacing w:line="360" w:lineRule="auto"/>
        <w:ind w:firstLineChars="200"/>
        <w:rPr>
          <w:color w:val="auto"/>
          <w:szCs w:val="21"/>
        </w:rPr>
      </w:pPr>
      <w:r>
        <w:rPr>
          <w:rFonts w:hint="eastAsia"/>
          <w:color w:val="auto"/>
          <w:szCs w:val="21"/>
        </w:rPr>
        <w:t xml:space="preserve">1.遵守贵单位就项目采购所制定的所有相关流程及要求，并保证所提交《响应文件》中相关资料与描述真实有效。  </w:t>
      </w:r>
    </w:p>
    <w:p w14:paraId="25BD6D04">
      <w:pPr>
        <w:pStyle w:val="8"/>
        <w:spacing w:line="360" w:lineRule="auto"/>
        <w:ind w:firstLineChars="200"/>
        <w:rPr>
          <w:color w:val="auto"/>
          <w:szCs w:val="21"/>
        </w:rPr>
      </w:pPr>
      <w:r>
        <w:rPr>
          <w:rFonts w:hint="eastAsia"/>
          <w:color w:val="auto"/>
          <w:szCs w:val="21"/>
        </w:rPr>
        <w:t xml:space="preserve">2.坚持投标独立性，保证不以任何手段了解或意图了解其他参与人情况及其信息。  </w:t>
      </w:r>
    </w:p>
    <w:p w14:paraId="0312D6DF">
      <w:pPr>
        <w:pStyle w:val="8"/>
        <w:spacing w:line="360" w:lineRule="auto"/>
        <w:ind w:firstLineChars="200"/>
        <w:outlineLvl w:val="2"/>
        <w:rPr>
          <w:color w:val="auto"/>
          <w:szCs w:val="21"/>
        </w:rPr>
      </w:pPr>
      <w:bookmarkStart w:id="414" w:name="_Toc13586"/>
      <w:r>
        <w:rPr>
          <w:rFonts w:hint="eastAsia"/>
          <w:color w:val="auto"/>
          <w:szCs w:val="21"/>
        </w:rPr>
        <w:t>3.保证不私下接触贵单位负责采购组织工作的人员及相关领导。 </w:t>
      </w:r>
      <w:bookmarkEnd w:id="414"/>
    </w:p>
    <w:p w14:paraId="4672F726">
      <w:pPr>
        <w:pStyle w:val="8"/>
        <w:spacing w:line="360" w:lineRule="auto"/>
        <w:ind w:firstLineChars="200"/>
        <w:rPr>
          <w:color w:val="auto"/>
          <w:szCs w:val="21"/>
        </w:rPr>
      </w:pPr>
      <w:r>
        <w:rPr>
          <w:rFonts w:hint="eastAsia"/>
          <w:color w:val="auto"/>
          <w:szCs w:val="21"/>
        </w:rPr>
        <w:t xml:space="preserve">4.保证不对贵单位负责采购组织工作的人员及相关领导进行宴请、招待，或赠送及承诺赠送礼金、礼品、礼券、其他利益。  </w:t>
      </w:r>
    </w:p>
    <w:p w14:paraId="5F02A552">
      <w:pPr>
        <w:pStyle w:val="8"/>
        <w:spacing w:line="360" w:lineRule="auto"/>
        <w:ind w:firstLineChars="200"/>
        <w:rPr>
          <w:color w:val="auto"/>
          <w:szCs w:val="21"/>
        </w:rPr>
      </w:pPr>
      <w:r>
        <w:rPr>
          <w:rFonts w:hint="eastAsia"/>
          <w:color w:val="auto"/>
          <w:szCs w:val="21"/>
        </w:rPr>
        <w:t xml:space="preserve">5.除贵院公开渠道获取相关信息外，保证不以其它方式刺探或意图刺探贵司采购信息及其进展。  </w:t>
      </w:r>
    </w:p>
    <w:p w14:paraId="22879144">
      <w:pPr>
        <w:pStyle w:val="8"/>
        <w:spacing w:line="360" w:lineRule="auto"/>
        <w:ind w:firstLineChars="200"/>
        <w:rPr>
          <w:color w:val="auto"/>
          <w:szCs w:val="21"/>
        </w:rPr>
      </w:pPr>
      <w:r>
        <w:rPr>
          <w:rFonts w:hint="eastAsia"/>
          <w:color w:val="auto"/>
          <w:szCs w:val="21"/>
        </w:rPr>
        <w:t xml:space="preserve">6.保证采取内部约束措施，禁止具体经办人或其他相关人员私自实施前述各项禁止性行为，并对其违规后果承担连带责任。  </w:t>
      </w:r>
    </w:p>
    <w:p w14:paraId="466E5817">
      <w:pPr>
        <w:pStyle w:val="8"/>
        <w:spacing w:line="360" w:lineRule="auto"/>
        <w:ind w:firstLineChars="200"/>
        <w:rPr>
          <w:color w:val="auto"/>
          <w:szCs w:val="21"/>
        </w:rPr>
      </w:pPr>
      <w:r>
        <w:rPr>
          <w:rFonts w:hint="eastAsia"/>
          <w:color w:val="auto"/>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8"/>
        <w:spacing w:line="360" w:lineRule="auto"/>
        <w:ind w:firstLineChars="200"/>
        <w:rPr>
          <w:color w:val="auto"/>
          <w:szCs w:val="21"/>
        </w:rPr>
      </w:pPr>
      <w:r>
        <w:rPr>
          <w:rFonts w:hint="eastAsia"/>
          <w:color w:val="auto"/>
          <w:szCs w:val="21"/>
        </w:rPr>
        <w:t xml:space="preserve">8.如出现违反上述各项承诺情况，自愿接受贵院取消资格等处罚措施，并对贵院因此所受损失进行全额赔偿。  </w:t>
      </w:r>
    </w:p>
    <w:p w14:paraId="54847735">
      <w:pPr>
        <w:pStyle w:val="8"/>
        <w:spacing w:line="360" w:lineRule="auto"/>
        <w:ind w:firstLineChars="200"/>
        <w:rPr>
          <w:color w:val="auto"/>
          <w:szCs w:val="21"/>
        </w:rPr>
      </w:pPr>
      <w:r>
        <w:rPr>
          <w:rFonts w:hint="eastAsia"/>
          <w:color w:val="auto"/>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8"/>
        <w:spacing w:line="360" w:lineRule="auto"/>
        <w:ind w:firstLineChars="200"/>
        <w:rPr>
          <w:color w:val="auto"/>
          <w:szCs w:val="21"/>
        </w:rPr>
      </w:pPr>
      <w:r>
        <w:rPr>
          <w:rFonts w:hint="eastAsia"/>
          <w:color w:val="auto"/>
          <w:szCs w:val="21"/>
        </w:rPr>
        <w:t>特此承诺。                                     </w:t>
      </w:r>
    </w:p>
    <w:p w14:paraId="0E7951CC">
      <w:pPr>
        <w:pStyle w:val="29"/>
        <w:rPr>
          <w:color w:val="auto"/>
          <w:szCs w:val="21"/>
        </w:rPr>
      </w:pPr>
    </w:p>
    <w:p w14:paraId="23AB6F79">
      <w:pPr>
        <w:pStyle w:val="29"/>
        <w:spacing w:line="360" w:lineRule="auto"/>
        <w:jc w:val="center"/>
        <w:rPr>
          <w:color w:val="auto"/>
          <w:szCs w:val="21"/>
        </w:rPr>
      </w:pPr>
      <w:r>
        <w:rPr>
          <w:rFonts w:hint="eastAsia"/>
          <w:color w:val="auto"/>
          <w:szCs w:val="21"/>
        </w:rPr>
        <w:t xml:space="preserve">                            公司名称（盖章）： ****公司</w:t>
      </w:r>
    </w:p>
    <w:p w14:paraId="48EF55AA">
      <w:pPr>
        <w:pStyle w:val="29"/>
        <w:spacing w:line="360" w:lineRule="auto"/>
        <w:jc w:val="left"/>
        <w:rPr>
          <w:color w:val="auto"/>
          <w:szCs w:val="21"/>
        </w:rPr>
      </w:pPr>
      <w:r>
        <w:rPr>
          <w:rFonts w:hint="eastAsia"/>
          <w:color w:val="auto"/>
          <w:szCs w:val="21"/>
        </w:rPr>
        <w:t xml:space="preserve">         </w:t>
      </w:r>
    </w:p>
    <w:p w14:paraId="0ADEC273">
      <w:pPr>
        <w:pStyle w:val="29"/>
        <w:spacing w:line="360" w:lineRule="auto"/>
        <w:ind w:firstLine="1050" w:firstLineChars="500"/>
        <w:jc w:val="left"/>
        <w:rPr>
          <w:color w:val="auto"/>
          <w:szCs w:val="21"/>
        </w:rPr>
      </w:pPr>
      <w:r>
        <w:rPr>
          <w:rFonts w:hint="eastAsia"/>
          <w:color w:val="auto"/>
          <w:szCs w:val="21"/>
        </w:rPr>
        <w:t>公司法定代表人（或法定代表人授权代表）（签字或盖章）：</w:t>
      </w:r>
    </w:p>
    <w:p w14:paraId="3F7A222F">
      <w:pPr>
        <w:pStyle w:val="29"/>
        <w:spacing w:line="360" w:lineRule="auto"/>
        <w:jc w:val="center"/>
        <w:rPr>
          <w:color w:val="auto"/>
          <w:szCs w:val="21"/>
        </w:rPr>
      </w:pPr>
      <w:r>
        <w:rPr>
          <w:rFonts w:hint="eastAsia"/>
          <w:color w:val="auto"/>
          <w:szCs w:val="21"/>
        </w:rPr>
        <w:t xml:space="preserve">                                                              </w:t>
      </w:r>
    </w:p>
    <w:p w14:paraId="308B975D">
      <w:pPr>
        <w:pStyle w:val="29"/>
        <w:spacing w:line="360" w:lineRule="auto"/>
        <w:jc w:val="center"/>
        <w:rPr>
          <w:color w:val="auto"/>
          <w:szCs w:val="21"/>
        </w:rPr>
      </w:pPr>
      <w:r>
        <w:rPr>
          <w:rFonts w:hint="eastAsia"/>
          <w:color w:val="auto"/>
          <w:szCs w:val="21"/>
        </w:rPr>
        <w:t xml:space="preserve">                                                               </w:t>
      </w:r>
    </w:p>
    <w:p w14:paraId="03EB70A3">
      <w:pPr>
        <w:pStyle w:val="29"/>
        <w:spacing w:line="360" w:lineRule="auto"/>
        <w:jc w:val="center"/>
        <w:rPr>
          <w:color w:val="auto"/>
          <w:szCs w:val="21"/>
        </w:rPr>
      </w:pP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日 期：     年</w:t>
      </w:r>
      <w:r>
        <w:rPr>
          <w:rFonts w:hint="eastAsia"/>
          <w:color w:val="auto"/>
          <w:szCs w:val="21"/>
          <w:lang w:val="en-US" w:eastAsia="zh-CN"/>
        </w:rPr>
        <w:t xml:space="preserve">     </w:t>
      </w:r>
      <w:r>
        <w:rPr>
          <w:rFonts w:hint="eastAsia"/>
          <w:color w:val="auto"/>
          <w:szCs w:val="21"/>
        </w:rPr>
        <w:t>月</w:t>
      </w:r>
      <w:r>
        <w:rPr>
          <w:rFonts w:hint="eastAsia"/>
          <w:color w:val="auto"/>
          <w:szCs w:val="21"/>
          <w:lang w:val="en-US" w:eastAsia="zh-CN"/>
        </w:rPr>
        <w:t xml:space="preserve">     </w:t>
      </w:r>
      <w:r>
        <w:rPr>
          <w:rFonts w:hint="eastAsia"/>
          <w:color w:val="auto"/>
          <w:szCs w:val="21"/>
        </w:rPr>
        <w:t>日</w:t>
      </w:r>
    </w:p>
    <w:p w14:paraId="0F0EA0EB">
      <w:pPr>
        <w:pStyle w:val="32"/>
        <w:spacing w:line="360" w:lineRule="auto"/>
        <w:jc w:val="center"/>
        <w:rPr>
          <w:b/>
          <w:bCs/>
          <w:color w:val="auto"/>
          <w:sz w:val="32"/>
          <w:szCs w:val="32"/>
        </w:rPr>
      </w:pPr>
    </w:p>
    <w:p w14:paraId="7FAA0A14">
      <w:pPr>
        <w:pStyle w:val="32"/>
        <w:spacing w:line="360" w:lineRule="auto"/>
        <w:jc w:val="center"/>
        <w:rPr>
          <w:b/>
          <w:bCs/>
          <w:color w:val="auto"/>
          <w:sz w:val="32"/>
          <w:szCs w:val="32"/>
        </w:rPr>
      </w:pPr>
    </w:p>
    <w:p w14:paraId="1B30D0F8">
      <w:pPr>
        <w:pStyle w:val="32"/>
        <w:spacing w:line="360" w:lineRule="auto"/>
        <w:jc w:val="center"/>
        <w:outlineLvl w:val="0"/>
        <w:rPr>
          <w:b/>
          <w:bCs/>
          <w:color w:val="auto"/>
          <w:sz w:val="32"/>
          <w:szCs w:val="32"/>
        </w:rPr>
      </w:pPr>
      <w:bookmarkStart w:id="415" w:name="_Toc5834"/>
      <w:bookmarkStart w:id="416" w:name="_Toc20538"/>
      <w:bookmarkStart w:id="417" w:name="_Toc31249"/>
      <w:bookmarkStart w:id="418" w:name="_Toc5884"/>
      <w:bookmarkStart w:id="419" w:name="_Toc28996"/>
      <w:bookmarkStart w:id="420" w:name="_Toc19627"/>
      <w:r>
        <w:rPr>
          <w:rFonts w:hint="eastAsia"/>
          <w:b/>
          <w:bCs/>
          <w:color w:val="auto"/>
          <w:sz w:val="32"/>
          <w:szCs w:val="32"/>
        </w:rPr>
        <w:t>关于资格和响应文件的声明函</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5"/>
      <w:bookmarkEnd w:id="416"/>
      <w:bookmarkEnd w:id="417"/>
      <w:bookmarkEnd w:id="418"/>
      <w:bookmarkEnd w:id="419"/>
      <w:bookmarkEnd w:id="420"/>
    </w:p>
    <w:p w14:paraId="1AF6F568">
      <w:pPr>
        <w:spacing w:line="400" w:lineRule="exact"/>
        <w:rPr>
          <w:rFonts w:ascii="宋体" w:hAnsi="宋体"/>
          <w:color w:val="auto"/>
          <w:szCs w:val="21"/>
        </w:rPr>
      </w:pPr>
      <w:r>
        <w:rPr>
          <w:rFonts w:hint="eastAsia" w:ascii="宋体" w:hAnsi="宋体"/>
          <w:color w:val="auto"/>
          <w:szCs w:val="21"/>
        </w:rPr>
        <w:t>致：南方医科大学第五附属医院</w:t>
      </w:r>
    </w:p>
    <w:p w14:paraId="06A53E22">
      <w:pPr>
        <w:spacing w:line="400" w:lineRule="exact"/>
        <w:ind w:firstLine="420" w:firstLineChars="200"/>
        <w:rPr>
          <w:rFonts w:ascii="宋体" w:hAnsi="宋体"/>
          <w:color w:val="auto"/>
          <w:szCs w:val="21"/>
        </w:rPr>
      </w:pPr>
      <w:r>
        <w:rPr>
          <w:rFonts w:hint="eastAsia" w:ascii="宋体" w:hAnsi="宋体"/>
          <w:color w:val="auto"/>
          <w:szCs w:val="21"/>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43649FFE">
      <w:pPr>
        <w:spacing w:line="400" w:lineRule="exact"/>
        <w:rPr>
          <w:rFonts w:ascii="宋体" w:hAnsi="宋体"/>
          <w:color w:val="auto"/>
          <w:szCs w:val="21"/>
        </w:rPr>
      </w:pPr>
      <w:r>
        <w:rPr>
          <w:rFonts w:hint="eastAsia" w:ascii="宋体" w:hAnsi="宋体"/>
          <w:color w:val="auto"/>
          <w:szCs w:val="21"/>
        </w:rPr>
        <w:t>1.我方具有独立承担民事责任的能力；</w:t>
      </w:r>
    </w:p>
    <w:p w14:paraId="629583A2">
      <w:pPr>
        <w:spacing w:line="400" w:lineRule="exact"/>
        <w:rPr>
          <w:rFonts w:ascii="宋体" w:hAnsi="宋体"/>
          <w:color w:val="auto"/>
          <w:szCs w:val="21"/>
        </w:rPr>
      </w:pPr>
      <w:r>
        <w:rPr>
          <w:rFonts w:hint="eastAsia" w:ascii="宋体" w:hAnsi="宋体"/>
          <w:color w:val="auto"/>
          <w:szCs w:val="21"/>
        </w:rPr>
        <w:t>2.我方具有良好的商业信誉和健全的财务会计制度；</w:t>
      </w:r>
    </w:p>
    <w:p w14:paraId="1BB678D7">
      <w:pPr>
        <w:spacing w:line="400" w:lineRule="exact"/>
        <w:rPr>
          <w:rFonts w:ascii="宋体" w:hAnsi="宋体"/>
          <w:color w:val="auto"/>
          <w:szCs w:val="21"/>
        </w:rPr>
      </w:pPr>
      <w:r>
        <w:rPr>
          <w:rFonts w:hint="eastAsia" w:ascii="宋体" w:hAnsi="宋体"/>
          <w:color w:val="auto"/>
          <w:szCs w:val="21"/>
        </w:rPr>
        <w:t>3.我方有依法缴纳税收和社会保障资金的良好记录；</w:t>
      </w:r>
    </w:p>
    <w:p w14:paraId="536A2E90">
      <w:pPr>
        <w:spacing w:line="400" w:lineRule="exact"/>
        <w:rPr>
          <w:rFonts w:ascii="宋体" w:hAnsi="宋体"/>
          <w:color w:val="auto"/>
          <w:szCs w:val="21"/>
        </w:rPr>
      </w:pPr>
      <w:r>
        <w:rPr>
          <w:rFonts w:hint="eastAsia" w:ascii="宋体" w:hAnsi="宋体"/>
          <w:color w:val="auto"/>
          <w:szCs w:val="21"/>
        </w:rPr>
        <w:t>4.我方具有履行合同所必需的设备和专业技术能力；</w:t>
      </w:r>
    </w:p>
    <w:p w14:paraId="32222743">
      <w:pPr>
        <w:spacing w:line="400" w:lineRule="exact"/>
        <w:rPr>
          <w:rFonts w:ascii="宋体" w:hAnsi="宋体"/>
          <w:color w:val="auto"/>
          <w:szCs w:val="21"/>
        </w:rPr>
      </w:pPr>
      <w:r>
        <w:rPr>
          <w:rFonts w:hint="eastAsia" w:ascii="宋体" w:hAnsi="宋体"/>
          <w:color w:val="auto"/>
          <w:szCs w:val="21"/>
        </w:rPr>
        <w:t>5.我方不存在以下情况：以联合体形式参加本项目院内采购活动；</w:t>
      </w:r>
    </w:p>
    <w:p w14:paraId="742C7223">
      <w:pPr>
        <w:spacing w:line="400" w:lineRule="exact"/>
        <w:rPr>
          <w:rFonts w:hint="eastAsia" w:ascii="宋体" w:hAnsi="宋体" w:cs="Times New Roman"/>
          <w:color w:val="auto"/>
          <w:szCs w:val="21"/>
        </w:rPr>
      </w:pPr>
      <w:r>
        <w:rPr>
          <w:rFonts w:hint="eastAsia" w:ascii="宋体" w:hAnsi="宋体"/>
          <w:color w:val="auto"/>
          <w:szCs w:val="21"/>
        </w:rPr>
        <w:t>6.我方不存在以下情况：以分包、转包形</w:t>
      </w:r>
      <w:r>
        <w:rPr>
          <w:rFonts w:hint="eastAsia" w:ascii="宋体" w:hAnsi="宋体" w:cs="Times New Roman"/>
          <w:color w:val="auto"/>
          <w:szCs w:val="21"/>
        </w:rPr>
        <w:t>式参加本项目院内采购活动；</w:t>
      </w:r>
    </w:p>
    <w:p w14:paraId="5ED9CA3C">
      <w:pPr>
        <w:spacing w:line="400" w:lineRule="exact"/>
        <w:rPr>
          <w:rFonts w:hint="eastAsia" w:ascii="宋体" w:hAnsi="宋体" w:cs="Times New Roman"/>
          <w:color w:val="auto"/>
          <w:szCs w:val="21"/>
        </w:rPr>
      </w:pPr>
      <w:r>
        <w:rPr>
          <w:rFonts w:hint="eastAsia" w:ascii="宋体" w:hAnsi="宋体" w:cs="Times New Roman"/>
          <w:color w:val="auto"/>
          <w:szCs w:val="21"/>
        </w:rPr>
        <w:t>7.我方在参加</w:t>
      </w:r>
      <w:r>
        <w:rPr>
          <w:rFonts w:hint="eastAsia" w:ascii="宋体" w:hAnsi="宋体" w:cs="Times New Roman"/>
          <w:color w:val="auto"/>
          <w:szCs w:val="21"/>
          <w:lang w:val="en-US" w:eastAsia="zh-CN"/>
        </w:rPr>
        <w:t>本次</w:t>
      </w:r>
      <w:r>
        <w:rPr>
          <w:rFonts w:hint="eastAsia" w:ascii="宋体" w:hAnsi="宋体" w:cs="Times New Roman"/>
          <w:color w:val="auto"/>
          <w:szCs w:val="21"/>
        </w:rPr>
        <w:t>采购活动前3年内在经营活动中无重大投诉记录、不良记录、经济纠纷及安全责任事故；</w:t>
      </w:r>
    </w:p>
    <w:p w14:paraId="62362C02">
      <w:pPr>
        <w:spacing w:line="400" w:lineRule="exact"/>
        <w:rPr>
          <w:rFonts w:hint="eastAsia" w:ascii="宋体" w:hAnsi="宋体" w:cs="Times New Roman"/>
          <w:color w:val="auto"/>
          <w:szCs w:val="21"/>
        </w:rPr>
      </w:pPr>
      <w:r>
        <w:rPr>
          <w:rFonts w:hint="eastAsia" w:ascii="宋体" w:hAnsi="宋体" w:cs="Times New Roman"/>
          <w:color w:val="auto"/>
          <w:szCs w:val="21"/>
        </w:rPr>
        <w:t>8.我方不存在以下情况：法定代表人或单位负责人为同一人或者存在直接控股、管理关系的不同供应商，同时参加本采购项目的院内采购活动；</w:t>
      </w:r>
    </w:p>
    <w:p w14:paraId="22DE7852">
      <w:pPr>
        <w:spacing w:line="400" w:lineRule="exact"/>
        <w:rPr>
          <w:rFonts w:ascii="宋体" w:hAnsi="宋体"/>
          <w:color w:val="auto"/>
          <w:szCs w:val="21"/>
        </w:rPr>
      </w:pPr>
      <w:r>
        <w:rPr>
          <w:rFonts w:hint="eastAsia" w:ascii="宋体" w:hAnsi="宋体"/>
          <w:color w:val="auto"/>
          <w:szCs w:val="21"/>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2B2FE0A5">
      <w:pPr>
        <w:spacing w:line="400" w:lineRule="exact"/>
        <w:rPr>
          <w:rFonts w:ascii="宋体" w:hAnsi="宋体"/>
          <w:color w:val="auto"/>
          <w:szCs w:val="21"/>
        </w:rPr>
      </w:pPr>
      <w:r>
        <w:rPr>
          <w:rFonts w:hint="eastAsia" w:ascii="宋体" w:hAnsi="宋体"/>
          <w:color w:val="auto"/>
          <w:szCs w:val="21"/>
        </w:rPr>
        <w:t>10.我方为本次磋商所提交的所有证明其合格和资格的文件是真实的和正确的，并愿为其真实性和正确性承担法律责任。</w:t>
      </w:r>
    </w:p>
    <w:p w14:paraId="22BF6577">
      <w:pPr>
        <w:pStyle w:val="10"/>
        <w:spacing w:line="400" w:lineRule="exact"/>
        <w:rPr>
          <w:color w:val="auto"/>
          <w:szCs w:val="21"/>
        </w:rPr>
      </w:pPr>
    </w:p>
    <w:p w14:paraId="7492EFC7">
      <w:pPr>
        <w:spacing w:line="400" w:lineRule="exact"/>
        <w:rPr>
          <w:rFonts w:ascii="宋体" w:hAnsi="宋体"/>
          <w:color w:val="auto"/>
          <w:szCs w:val="21"/>
        </w:rPr>
      </w:pPr>
    </w:p>
    <w:p w14:paraId="3C269980">
      <w:pPr>
        <w:spacing w:line="400" w:lineRule="exact"/>
        <w:rPr>
          <w:rFonts w:ascii="宋体" w:hAnsi="宋体"/>
          <w:color w:val="auto"/>
          <w:szCs w:val="21"/>
        </w:rPr>
      </w:pPr>
      <w:r>
        <w:rPr>
          <w:rFonts w:hint="eastAsia" w:ascii="宋体" w:hAnsi="宋体"/>
          <w:color w:val="auto"/>
          <w:szCs w:val="21"/>
        </w:rPr>
        <w:t>如有违法、违规、弄虚作假行为，所造成的损失、不良后果及法律责任，一律由我方承担。</w:t>
      </w:r>
    </w:p>
    <w:p w14:paraId="7FCCBF40">
      <w:pPr>
        <w:spacing w:line="400" w:lineRule="exact"/>
        <w:rPr>
          <w:rFonts w:ascii="宋体" w:hAnsi="宋体"/>
          <w:color w:val="auto"/>
          <w:szCs w:val="21"/>
        </w:rPr>
      </w:pPr>
      <w:r>
        <w:rPr>
          <w:rFonts w:hint="eastAsia" w:ascii="宋体" w:hAnsi="宋体"/>
          <w:color w:val="auto"/>
          <w:szCs w:val="21"/>
        </w:rPr>
        <w:t>特此声明！</w:t>
      </w:r>
    </w:p>
    <w:p w14:paraId="7BBAF562">
      <w:pPr>
        <w:spacing w:line="276" w:lineRule="auto"/>
        <w:rPr>
          <w:rFonts w:ascii="宋体" w:hAnsi="宋体"/>
          <w:color w:val="auto"/>
          <w:szCs w:val="21"/>
        </w:rPr>
      </w:pPr>
    </w:p>
    <w:p w14:paraId="48C75159">
      <w:pPr>
        <w:spacing w:line="360" w:lineRule="auto"/>
        <w:rPr>
          <w:rFonts w:ascii="宋体" w:hAnsi="宋体"/>
          <w:color w:val="auto"/>
          <w:szCs w:val="21"/>
        </w:rPr>
      </w:pPr>
    </w:p>
    <w:p w14:paraId="3ADEB34A">
      <w:pPr>
        <w:spacing w:line="360" w:lineRule="auto"/>
        <w:ind w:firstLine="4830" w:firstLineChars="2300"/>
        <w:rPr>
          <w:rFonts w:ascii="宋体" w:hAnsi="宋体"/>
          <w:color w:val="auto"/>
          <w:szCs w:val="21"/>
        </w:rPr>
      </w:pPr>
      <w:r>
        <w:rPr>
          <w:rFonts w:hint="eastAsia" w:ascii="宋体" w:hAnsi="宋体"/>
          <w:color w:val="auto"/>
          <w:szCs w:val="21"/>
        </w:rPr>
        <w:t>公司名称（盖章）：</w:t>
      </w:r>
    </w:p>
    <w:p w14:paraId="5399F89B">
      <w:pPr>
        <w:pStyle w:val="28"/>
        <w:jc w:val="right"/>
        <w:rPr>
          <w:color w:val="auto"/>
          <w:szCs w:val="21"/>
        </w:rPr>
      </w:pPr>
    </w:p>
    <w:p w14:paraId="751E694C">
      <w:pPr>
        <w:spacing w:line="360" w:lineRule="auto"/>
        <w:ind w:firstLine="1050" w:firstLineChars="500"/>
        <w:rPr>
          <w:rFonts w:ascii="宋体" w:hAnsi="宋体"/>
          <w:color w:val="auto"/>
          <w:szCs w:val="21"/>
        </w:rPr>
      </w:pPr>
      <w:r>
        <w:rPr>
          <w:rFonts w:hint="eastAsia" w:ascii="宋体" w:hAnsi="宋体"/>
          <w:color w:val="auto"/>
          <w:szCs w:val="21"/>
        </w:rPr>
        <w:t>公司法定代表人（或法定代表人授权代表）（签字或盖章）：</w:t>
      </w:r>
    </w:p>
    <w:p w14:paraId="0DF36370">
      <w:pPr>
        <w:pStyle w:val="28"/>
        <w:jc w:val="right"/>
        <w:rPr>
          <w:color w:val="auto"/>
          <w:szCs w:val="21"/>
        </w:rPr>
      </w:pPr>
    </w:p>
    <w:p w14:paraId="7F40159E">
      <w:pPr>
        <w:spacing w:line="360" w:lineRule="auto"/>
        <w:jc w:val="center"/>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lang w:val="en-US" w:eastAsia="zh-CN"/>
        </w:rPr>
        <w:t xml:space="preserve">   </w:t>
      </w:r>
      <w:r>
        <w:rPr>
          <w:rFonts w:hint="eastAsia" w:ascii="宋体" w:hAnsi="宋体"/>
          <w:color w:val="auto"/>
          <w:szCs w:val="21"/>
        </w:rPr>
        <w:t>年</w:t>
      </w:r>
      <w:r>
        <w:rPr>
          <w:rFonts w:hint="eastAsia" w:ascii="宋体" w:hAnsi="宋体"/>
          <w:color w:val="auto"/>
          <w:szCs w:val="21"/>
          <w:lang w:val="en-US" w:eastAsia="zh-CN"/>
        </w:rPr>
        <w:t xml:space="preserve">   </w:t>
      </w:r>
      <w:r>
        <w:rPr>
          <w:rFonts w:hint="eastAsia" w:ascii="宋体" w:hAnsi="宋体"/>
          <w:color w:val="auto"/>
          <w:szCs w:val="21"/>
        </w:rPr>
        <w:t>月</w:t>
      </w:r>
      <w:r>
        <w:rPr>
          <w:rFonts w:hint="eastAsia" w:ascii="宋体" w:hAnsi="宋体"/>
          <w:color w:val="auto"/>
          <w:szCs w:val="21"/>
          <w:lang w:val="en-US" w:eastAsia="zh-CN"/>
        </w:rPr>
        <w:t xml:space="preserve">   </w:t>
      </w:r>
      <w:r>
        <w:rPr>
          <w:rFonts w:hint="eastAsia" w:ascii="宋体" w:hAnsi="宋体"/>
          <w:color w:val="auto"/>
          <w:szCs w:val="21"/>
        </w:rPr>
        <w:t>日</w:t>
      </w:r>
    </w:p>
    <w:p w14:paraId="12D5BE4B">
      <w:pPr>
        <w:pStyle w:val="28"/>
        <w:rPr>
          <w:rFonts w:ascii="宋体" w:hAnsi="宋体"/>
          <w:color w:val="auto"/>
          <w:szCs w:val="21"/>
        </w:rPr>
      </w:pPr>
    </w:p>
    <w:p w14:paraId="23FD0F8D">
      <w:pPr>
        <w:pStyle w:val="28"/>
        <w:rPr>
          <w:rFonts w:ascii="宋体" w:hAnsi="宋体"/>
          <w:color w:val="auto"/>
          <w:szCs w:val="21"/>
        </w:rPr>
      </w:pPr>
    </w:p>
    <w:p w14:paraId="4BBECC0C">
      <w:pPr>
        <w:pStyle w:val="28"/>
        <w:rPr>
          <w:rFonts w:ascii="宋体" w:hAnsi="宋体"/>
          <w:color w:val="auto"/>
          <w:szCs w:val="21"/>
        </w:rPr>
      </w:pPr>
    </w:p>
    <w:p w14:paraId="7E7E309E">
      <w:pPr>
        <w:pStyle w:val="28"/>
        <w:rPr>
          <w:rFonts w:ascii="宋体" w:hAnsi="宋体"/>
          <w:color w:val="auto"/>
          <w:szCs w:val="21"/>
        </w:rPr>
      </w:pPr>
    </w:p>
    <w:p w14:paraId="1877E5C8">
      <w:pPr>
        <w:pStyle w:val="28"/>
        <w:rPr>
          <w:rFonts w:ascii="宋体" w:hAnsi="宋体"/>
          <w:color w:val="auto"/>
          <w:sz w:val="24"/>
        </w:rPr>
      </w:pPr>
    </w:p>
    <w:p w14:paraId="7BBC64DA">
      <w:pPr>
        <w:pStyle w:val="28"/>
        <w:rPr>
          <w:rFonts w:ascii="宋体" w:hAnsi="宋体"/>
          <w:color w:val="auto"/>
          <w:sz w:val="24"/>
        </w:rPr>
      </w:pPr>
    </w:p>
    <w:p w14:paraId="2694F359">
      <w:pPr>
        <w:pStyle w:val="28"/>
        <w:rPr>
          <w:rFonts w:ascii="宋体" w:hAnsi="宋体"/>
          <w:color w:val="auto"/>
          <w:sz w:val="24"/>
        </w:rPr>
      </w:pPr>
    </w:p>
    <w:p w14:paraId="0A280D32">
      <w:pPr>
        <w:pStyle w:val="28"/>
        <w:rPr>
          <w:rFonts w:ascii="宋体" w:hAnsi="宋体"/>
          <w:color w:val="auto"/>
          <w:sz w:val="24"/>
        </w:rPr>
      </w:pPr>
    </w:p>
    <w:p w14:paraId="3A0B9828">
      <w:pPr>
        <w:pStyle w:val="28"/>
        <w:rPr>
          <w:rFonts w:ascii="宋体" w:hAnsi="宋体"/>
          <w:color w:val="auto"/>
          <w:sz w:val="24"/>
        </w:rPr>
      </w:pPr>
    </w:p>
    <w:p w14:paraId="24AC899D">
      <w:pPr>
        <w:pStyle w:val="28"/>
        <w:rPr>
          <w:rFonts w:ascii="宋体" w:hAnsi="宋体"/>
          <w:color w:val="auto"/>
          <w:sz w:val="24"/>
        </w:rPr>
      </w:pPr>
    </w:p>
    <w:p w14:paraId="5372CEB5">
      <w:pPr>
        <w:pStyle w:val="28"/>
        <w:rPr>
          <w:rFonts w:ascii="宋体" w:hAnsi="宋体"/>
          <w:color w:val="auto"/>
          <w:sz w:val="24"/>
        </w:rPr>
      </w:pPr>
    </w:p>
    <w:p w14:paraId="466C2589">
      <w:pPr>
        <w:pStyle w:val="28"/>
        <w:rPr>
          <w:rFonts w:ascii="宋体" w:hAnsi="宋体"/>
          <w:color w:val="auto"/>
          <w:sz w:val="24"/>
        </w:rPr>
      </w:pPr>
    </w:p>
    <w:p w14:paraId="13048A4F">
      <w:pPr>
        <w:pStyle w:val="28"/>
        <w:rPr>
          <w:rFonts w:ascii="宋体" w:hAnsi="宋体"/>
          <w:color w:val="auto"/>
          <w:sz w:val="24"/>
        </w:rPr>
      </w:pPr>
    </w:p>
    <w:p w14:paraId="5E56A356">
      <w:pPr>
        <w:pStyle w:val="28"/>
        <w:rPr>
          <w:rFonts w:ascii="宋体" w:hAnsi="宋体"/>
          <w:color w:val="auto"/>
          <w:sz w:val="24"/>
        </w:rPr>
      </w:pPr>
    </w:p>
    <w:p w14:paraId="4D30DDFA">
      <w:pPr>
        <w:pStyle w:val="28"/>
        <w:rPr>
          <w:rFonts w:ascii="宋体" w:hAnsi="宋体"/>
          <w:color w:val="auto"/>
          <w:sz w:val="24"/>
        </w:rPr>
      </w:pPr>
    </w:p>
    <w:p w14:paraId="150CE15D">
      <w:pPr>
        <w:pStyle w:val="28"/>
        <w:rPr>
          <w:rFonts w:ascii="宋体" w:hAnsi="宋体"/>
          <w:color w:val="auto"/>
          <w:sz w:val="24"/>
        </w:rPr>
      </w:pPr>
    </w:p>
    <w:p w14:paraId="2B1D7A26">
      <w:pPr>
        <w:pStyle w:val="28"/>
        <w:rPr>
          <w:rFonts w:ascii="宋体" w:hAnsi="宋体"/>
          <w:color w:val="auto"/>
          <w:sz w:val="24"/>
        </w:rPr>
      </w:pPr>
    </w:p>
    <w:p w14:paraId="16D60B81">
      <w:pPr>
        <w:pStyle w:val="28"/>
        <w:rPr>
          <w:rFonts w:ascii="宋体" w:hAnsi="宋体"/>
          <w:color w:val="auto"/>
          <w:sz w:val="24"/>
        </w:rPr>
      </w:pPr>
    </w:p>
    <w:p w14:paraId="0EC1F033">
      <w:pPr>
        <w:pStyle w:val="28"/>
        <w:rPr>
          <w:rFonts w:ascii="宋体" w:hAnsi="宋体"/>
          <w:color w:val="auto"/>
          <w:sz w:val="24"/>
        </w:rPr>
      </w:pPr>
    </w:p>
    <w:p w14:paraId="5D199A23">
      <w:pPr>
        <w:pStyle w:val="28"/>
        <w:rPr>
          <w:rFonts w:ascii="宋体" w:hAnsi="宋体"/>
          <w:color w:val="auto"/>
          <w:sz w:val="24"/>
        </w:rPr>
      </w:pPr>
    </w:p>
    <w:p w14:paraId="5AEF6739">
      <w:pPr>
        <w:pStyle w:val="28"/>
        <w:rPr>
          <w:rFonts w:ascii="宋体" w:hAnsi="宋体"/>
          <w:color w:val="auto"/>
          <w:sz w:val="24"/>
        </w:rPr>
      </w:pPr>
    </w:p>
    <w:p w14:paraId="29781296">
      <w:pPr>
        <w:pStyle w:val="3"/>
        <w:ind w:left="1890"/>
        <w:outlineLvl w:val="0"/>
        <w:rPr>
          <w:rFonts w:ascii="宋体" w:hAnsi="宋体" w:eastAsia="宋体"/>
          <w:color w:val="auto"/>
          <w:sz w:val="40"/>
        </w:rPr>
      </w:pPr>
      <w:bookmarkStart w:id="421" w:name="_Toc24183"/>
      <w:bookmarkStart w:id="422" w:name="_Toc26686"/>
      <w:bookmarkStart w:id="423" w:name="_Toc3749"/>
      <w:bookmarkStart w:id="424" w:name="_Toc19039"/>
      <w:bookmarkStart w:id="425" w:name="_Toc26031"/>
      <w:bookmarkStart w:id="426" w:name="_Toc25218"/>
      <w:bookmarkStart w:id="427" w:name="_Toc13355"/>
      <w:bookmarkStart w:id="428" w:name="_Toc26042"/>
      <w:r>
        <w:rPr>
          <w:rFonts w:hint="eastAsia" w:ascii="宋体" w:hAnsi="宋体" w:eastAsia="宋体"/>
          <w:color w:val="auto"/>
          <w:sz w:val="40"/>
        </w:rPr>
        <w:t>第</w:t>
      </w:r>
      <w:r>
        <w:rPr>
          <w:rFonts w:hint="eastAsia" w:ascii="宋体" w:hAnsi="宋体" w:eastAsia="宋体"/>
          <w:color w:val="auto"/>
          <w:sz w:val="40"/>
          <w:lang w:val="en-US" w:eastAsia="zh-CN"/>
        </w:rPr>
        <w:t>五</w:t>
      </w:r>
      <w:r>
        <w:rPr>
          <w:rFonts w:hint="eastAsia" w:ascii="宋体" w:hAnsi="宋体" w:eastAsia="宋体"/>
          <w:color w:val="auto"/>
          <w:sz w:val="40"/>
        </w:rPr>
        <w:t>部分 合同模板（成功报名后获取）</w:t>
      </w:r>
      <w:bookmarkEnd w:id="421"/>
      <w:bookmarkEnd w:id="422"/>
      <w:bookmarkEnd w:id="423"/>
      <w:bookmarkEnd w:id="424"/>
      <w:bookmarkEnd w:id="425"/>
      <w:bookmarkEnd w:id="426"/>
      <w:bookmarkEnd w:id="427"/>
      <w:bookmarkEnd w:id="428"/>
    </w:p>
    <w:p w14:paraId="64F06F01">
      <w:pPr>
        <w:rPr>
          <w:color w:val="auto"/>
        </w:rPr>
      </w:pPr>
    </w:p>
    <w:p w14:paraId="608FF6EB">
      <w:pPr>
        <w:pStyle w:val="28"/>
        <w:rPr>
          <w:color w:val="auto"/>
        </w:rPr>
      </w:pPr>
    </w:p>
    <w:p w14:paraId="139BF603">
      <w:pPr>
        <w:pStyle w:val="28"/>
        <w:rPr>
          <w:color w:val="auto"/>
        </w:rPr>
      </w:pPr>
    </w:p>
    <w:p w14:paraId="31AC54EC">
      <w:pPr>
        <w:pStyle w:val="28"/>
        <w:rPr>
          <w:color w:val="auto"/>
        </w:rPr>
      </w:pPr>
    </w:p>
    <w:p w14:paraId="3AD2CC55">
      <w:pPr>
        <w:pStyle w:val="28"/>
        <w:rPr>
          <w:color w:val="auto"/>
        </w:rPr>
      </w:pPr>
    </w:p>
    <w:p w14:paraId="1286F126">
      <w:pPr>
        <w:pStyle w:val="28"/>
        <w:rPr>
          <w:color w:val="auto"/>
        </w:rPr>
      </w:pPr>
    </w:p>
    <w:p w14:paraId="39ACD103">
      <w:pPr>
        <w:pStyle w:val="28"/>
        <w:rPr>
          <w:color w:val="auto"/>
        </w:rPr>
      </w:pPr>
    </w:p>
    <w:p w14:paraId="783140EC">
      <w:pPr>
        <w:pStyle w:val="28"/>
        <w:rPr>
          <w:color w:val="auto"/>
        </w:rPr>
      </w:pPr>
    </w:p>
    <w:p w14:paraId="6F7E5729">
      <w:pPr>
        <w:pStyle w:val="28"/>
        <w:rPr>
          <w:color w:val="auto"/>
        </w:rPr>
      </w:pPr>
    </w:p>
    <w:p w14:paraId="499CB9FB">
      <w:pPr>
        <w:pStyle w:val="28"/>
        <w:rPr>
          <w:color w:val="auto"/>
        </w:rPr>
      </w:pPr>
    </w:p>
    <w:p w14:paraId="3D51E403">
      <w:pPr>
        <w:pStyle w:val="28"/>
        <w:rPr>
          <w:color w:val="auto"/>
        </w:rPr>
      </w:pPr>
    </w:p>
    <w:p w14:paraId="6F8F2A1C">
      <w:pPr>
        <w:pStyle w:val="28"/>
        <w:rPr>
          <w:color w:val="auto"/>
        </w:rPr>
      </w:pPr>
    </w:p>
    <w:p w14:paraId="391478C8">
      <w:pPr>
        <w:pStyle w:val="28"/>
        <w:rPr>
          <w:color w:val="auto"/>
        </w:rPr>
      </w:pPr>
    </w:p>
    <w:p w14:paraId="4F180D11">
      <w:pPr>
        <w:pStyle w:val="28"/>
        <w:rPr>
          <w:color w:val="auto"/>
        </w:rPr>
      </w:pPr>
    </w:p>
    <w:p w14:paraId="33F6E1DC">
      <w:pPr>
        <w:pStyle w:val="28"/>
        <w:rPr>
          <w:color w:val="auto"/>
        </w:rPr>
      </w:pPr>
    </w:p>
    <w:p w14:paraId="0A6A60F5">
      <w:pPr>
        <w:pStyle w:val="28"/>
        <w:rPr>
          <w:color w:val="auto"/>
        </w:rPr>
      </w:pPr>
    </w:p>
    <w:p w14:paraId="2E7F1413">
      <w:pPr>
        <w:pStyle w:val="28"/>
        <w:rPr>
          <w:color w:val="auto"/>
        </w:rPr>
      </w:pPr>
    </w:p>
    <w:p w14:paraId="13A59D68">
      <w:pPr>
        <w:pStyle w:val="28"/>
        <w:rPr>
          <w:color w:val="auto"/>
        </w:rPr>
      </w:pPr>
    </w:p>
    <w:p w14:paraId="282EFC03">
      <w:pPr>
        <w:pStyle w:val="28"/>
        <w:rPr>
          <w:color w:val="auto"/>
        </w:rPr>
      </w:pPr>
    </w:p>
    <w:p w14:paraId="5EDF0D5B">
      <w:pPr>
        <w:pStyle w:val="28"/>
        <w:rPr>
          <w:color w:val="auto"/>
        </w:rPr>
      </w:pPr>
    </w:p>
    <w:p w14:paraId="07AF3144">
      <w:pPr>
        <w:pStyle w:val="28"/>
        <w:rPr>
          <w:color w:val="auto"/>
        </w:rPr>
      </w:pPr>
    </w:p>
    <w:p w14:paraId="745B3948">
      <w:pPr>
        <w:pStyle w:val="28"/>
        <w:rPr>
          <w:color w:val="auto"/>
        </w:rPr>
      </w:pPr>
    </w:p>
    <w:p w14:paraId="1421672B">
      <w:pPr>
        <w:pStyle w:val="28"/>
        <w:rPr>
          <w:color w:val="auto"/>
        </w:rPr>
      </w:pPr>
    </w:p>
    <w:p w14:paraId="0346D00C">
      <w:pPr>
        <w:pStyle w:val="28"/>
        <w:rPr>
          <w:color w:val="auto"/>
        </w:rPr>
      </w:pPr>
    </w:p>
    <w:p w14:paraId="511D6A48">
      <w:pPr>
        <w:pStyle w:val="28"/>
        <w:rPr>
          <w:color w:val="auto"/>
        </w:rPr>
      </w:pPr>
    </w:p>
    <w:p w14:paraId="353883AC">
      <w:pPr>
        <w:pStyle w:val="28"/>
        <w:rPr>
          <w:color w:val="auto"/>
        </w:rPr>
      </w:pPr>
    </w:p>
    <w:p w14:paraId="201FE093">
      <w:pPr>
        <w:pStyle w:val="28"/>
        <w:rPr>
          <w:color w:val="auto"/>
        </w:rPr>
      </w:pPr>
    </w:p>
    <w:p w14:paraId="7B3F3B45">
      <w:pPr>
        <w:pStyle w:val="28"/>
        <w:rPr>
          <w:color w:val="auto"/>
        </w:rPr>
      </w:pPr>
    </w:p>
    <w:p w14:paraId="61356A8A">
      <w:pPr>
        <w:pStyle w:val="28"/>
        <w:rPr>
          <w:color w:val="auto"/>
        </w:rPr>
      </w:pPr>
    </w:p>
    <w:p w14:paraId="2EB07A13">
      <w:pPr>
        <w:pStyle w:val="28"/>
        <w:rPr>
          <w:color w:val="auto"/>
        </w:rPr>
      </w:pPr>
    </w:p>
    <w:p w14:paraId="0EABECF1">
      <w:pPr>
        <w:pStyle w:val="28"/>
        <w:rPr>
          <w:color w:val="auto"/>
        </w:rPr>
      </w:pPr>
    </w:p>
    <w:sectPr>
      <w:headerReference r:id="rId13" w:type="default"/>
      <w:footerReference r:id="rId14"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C23A">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071C">
    <w:pPr>
      <w:pStyle w:val="15"/>
      <w:framePr w:wrap="around" w:vAnchor="text" w:hAnchor="margin" w:xAlign="center" w:y="1"/>
      <w:rPr>
        <w:rStyle w:val="26"/>
      </w:rPr>
    </w:pPr>
    <w:r>
      <w:fldChar w:fldCharType="begin"/>
    </w:r>
    <w:r>
      <w:rPr>
        <w:rStyle w:val="26"/>
      </w:rPr>
      <w:instrText xml:space="preserve">PAGE  </w:instrText>
    </w:r>
    <w:r>
      <w:fldChar w:fldCharType="end"/>
    </w:r>
  </w:p>
  <w:p w14:paraId="31FD955C">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D031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7A2C3">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71245">
                          <w:pPr>
                            <w:pStyle w:val="15"/>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22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971245">
                    <w:pPr>
                      <w:pStyle w:val="15"/>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22</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289DC">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42869">
                          <w:pPr>
                            <w:pStyle w:val="15"/>
                          </w:pPr>
                          <w:r>
                            <w:t xml:space="preserve">第 </w:t>
                          </w:r>
                          <w:r>
                            <w:fldChar w:fldCharType="begin"/>
                          </w:r>
                          <w:r>
                            <w:instrText xml:space="preserve"> PAGE  \* MERGEFORMAT </w:instrText>
                          </w:r>
                          <w:r>
                            <w:fldChar w:fldCharType="separate"/>
                          </w:r>
                          <w:r>
                            <w:t>6</w:t>
                          </w:r>
                          <w:r>
                            <w:fldChar w:fldCharType="end"/>
                          </w:r>
                          <w:r>
                            <w:t xml:space="preserve"> 页 共</w:t>
                          </w:r>
                          <w:r>
                            <w:rPr>
                              <w:rFonts w:hint="eastAsia"/>
                              <w:lang w:val="en-US" w:eastAsia="zh-CN"/>
                            </w:rPr>
                            <w:t>22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742869">
                    <w:pPr>
                      <w:pStyle w:val="15"/>
                    </w:pPr>
                    <w:r>
                      <w:t xml:space="preserve">第 </w:t>
                    </w:r>
                    <w:r>
                      <w:fldChar w:fldCharType="begin"/>
                    </w:r>
                    <w:r>
                      <w:instrText xml:space="preserve"> PAGE  \* MERGEFORMAT </w:instrText>
                    </w:r>
                    <w:r>
                      <w:fldChar w:fldCharType="separate"/>
                    </w:r>
                    <w:r>
                      <w:t>6</w:t>
                    </w:r>
                    <w:r>
                      <w:fldChar w:fldCharType="end"/>
                    </w:r>
                    <w:r>
                      <w:t xml:space="preserve"> 页 共</w:t>
                    </w:r>
                    <w:r>
                      <w:rPr>
                        <w:rFonts w:hint="eastAsia"/>
                        <w:lang w:val="en-US" w:eastAsia="zh-CN"/>
                      </w:rPr>
                      <w:t>22</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177B0">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8B926">
                          <w:pPr>
                            <w:pStyle w:val="15"/>
                          </w:pPr>
                          <w:r>
                            <w:t xml:space="preserve">第 </w:t>
                          </w:r>
                          <w:r>
                            <w:fldChar w:fldCharType="begin"/>
                          </w:r>
                          <w:r>
                            <w:instrText xml:space="preserve"> PAGE  \* MERGEFORMAT </w:instrText>
                          </w:r>
                          <w:r>
                            <w:fldChar w:fldCharType="separate"/>
                          </w:r>
                          <w:r>
                            <w:t>7</w:t>
                          </w:r>
                          <w:r>
                            <w:fldChar w:fldCharType="end"/>
                          </w:r>
                          <w:r>
                            <w:t xml:space="preserve"> 页 共 </w:t>
                          </w:r>
                          <w:r>
                            <w:rPr>
                              <w:rFonts w:hint="eastAsia"/>
                              <w:lang w:val="en-US" w:eastAsia="zh-CN"/>
                            </w:rPr>
                            <w:t>22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08B926">
                    <w:pPr>
                      <w:pStyle w:val="15"/>
                    </w:pPr>
                    <w:r>
                      <w:t xml:space="preserve">第 </w:t>
                    </w:r>
                    <w:r>
                      <w:fldChar w:fldCharType="begin"/>
                    </w:r>
                    <w:r>
                      <w:instrText xml:space="preserve"> PAGE  \* MERGEFORMAT </w:instrText>
                    </w:r>
                    <w:r>
                      <w:fldChar w:fldCharType="separate"/>
                    </w:r>
                    <w:r>
                      <w:t>7</w:t>
                    </w:r>
                    <w:r>
                      <w:fldChar w:fldCharType="end"/>
                    </w:r>
                    <w:r>
                      <w:t xml:space="preserve"> 页 共 </w:t>
                    </w:r>
                    <w:r>
                      <w:rPr>
                        <w:rFonts w:hint="eastAsia"/>
                        <w:lang w:val="en-US" w:eastAsia="zh-CN"/>
                      </w:rPr>
                      <w:t>22</w:t>
                    </w:r>
                    <w:r>
                      <w:t xml:space="preserve"> 页</w:t>
                    </w:r>
                  </w:p>
                </w:txbxContent>
              </v:textbox>
            </v:shape>
          </w:pict>
        </mc:Fallback>
      </mc:AlternateContent>
    </w:r>
  </w:p>
  <w:p w14:paraId="3A1F938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2552">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000C0">
                          <w:pPr>
                            <w:pStyle w:val="15"/>
                          </w:pPr>
                          <w:r>
                            <w:t xml:space="preserve">第 </w:t>
                          </w:r>
                          <w:r>
                            <w:fldChar w:fldCharType="begin"/>
                          </w:r>
                          <w:r>
                            <w:instrText xml:space="preserve"> PAGE  \* MERGEFORMAT </w:instrText>
                          </w:r>
                          <w:r>
                            <w:fldChar w:fldCharType="separate"/>
                          </w:r>
                          <w:r>
                            <w:t>17</w:t>
                          </w:r>
                          <w:r>
                            <w:fldChar w:fldCharType="end"/>
                          </w:r>
                          <w:r>
                            <w:t xml:space="preserve"> 页 共</w:t>
                          </w:r>
                          <w:r>
                            <w:rPr>
                              <w:rFonts w:hint="eastAsia"/>
                              <w:lang w:val="en-US" w:eastAsia="zh-CN"/>
                            </w:rPr>
                            <w:t>22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9000C0">
                    <w:pPr>
                      <w:pStyle w:val="15"/>
                    </w:pPr>
                    <w:r>
                      <w:t xml:space="preserve">第 </w:t>
                    </w:r>
                    <w:r>
                      <w:fldChar w:fldCharType="begin"/>
                    </w:r>
                    <w:r>
                      <w:instrText xml:space="preserve"> PAGE  \* MERGEFORMAT </w:instrText>
                    </w:r>
                    <w:r>
                      <w:fldChar w:fldCharType="separate"/>
                    </w:r>
                    <w:r>
                      <w:t>17</w:t>
                    </w:r>
                    <w:r>
                      <w:fldChar w:fldCharType="end"/>
                    </w:r>
                    <w:r>
                      <w:t xml:space="preserve"> 页 共</w:t>
                    </w:r>
                    <w:r>
                      <w:rPr>
                        <w:rFonts w:hint="eastAsia"/>
                        <w:lang w:val="en-US" w:eastAsia="zh-CN"/>
                      </w:rPr>
                      <w:t>22</w:t>
                    </w:r>
                    <w:r>
                      <w:t xml:space="preserve"> 页</w:t>
                    </w:r>
                  </w:p>
                </w:txbxContent>
              </v:textbox>
            </v:shape>
          </w:pict>
        </mc:Fallback>
      </mc:AlternateContent>
    </w:r>
  </w:p>
  <w:p w14:paraId="30003E2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8D752">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C37F0">
    <w:pPr>
      <w:pStyle w:val="16"/>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DFB08">
    <w:pPr>
      <w:pStyle w:val="16"/>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8DE9B">
    <w:pPr>
      <w:pStyle w:val="16"/>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9A171">
    <w:pPr>
      <w:pStyle w:val="16"/>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1">
    <w:nsid w:val="773E7165"/>
    <w:multiLevelType w:val="singleLevel"/>
    <w:tmpl w:val="773E7165"/>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2736DC"/>
    <w:rsid w:val="000039FB"/>
    <w:rsid w:val="00003F16"/>
    <w:rsid w:val="000074C6"/>
    <w:rsid w:val="00007747"/>
    <w:rsid w:val="00010C0C"/>
    <w:rsid w:val="000119F7"/>
    <w:rsid w:val="00016C1C"/>
    <w:rsid w:val="000322EB"/>
    <w:rsid w:val="000333B3"/>
    <w:rsid w:val="000359A3"/>
    <w:rsid w:val="0003631E"/>
    <w:rsid w:val="00037ECF"/>
    <w:rsid w:val="0004694A"/>
    <w:rsid w:val="000716CC"/>
    <w:rsid w:val="00092452"/>
    <w:rsid w:val="000A3636"/>
    <w:rsid w:val="000A4F42"/>
    <w:rsid w:val="000C20F2"/>
    <w:rsid w:val="000F1EB0"/>
    <w:rsid w:val="00110D15"/>
    <w:rsid w:val="0012093B"/>
    <w:rsid w:val="00120B10"/>
    <w:rsid w:val="001259C2"/>
    <w:rsid w:val="001539DE"/>
    <w:rsid w:val="00165A7F"/>
    <w:rsid w:val="00166BFA"/>
    <w:rsid w:val="00180931"/>
    <w:rsid w:val="001B3325"/>
    <w:rsid w:val="001D10EA"/>
    <w:rsid w:val="001E7D42"/>
    <w:rsid w:val="001F7D9D"/>
    <w:rsid w:val="002071C6"/>
    <w:rsid w:val="002128DC"/>
    <w:rsid w:val="0023790F"/>
    <w:rsid w:val="00243C3C"/>
    <w:rsid w:val="00265A24"/>
    <w:rsid w:val="002736DC"/>
    <w:rsid w:val="0028517E"/>
    <w:rsid w:val="00286969"/>
    <w:rsid w:val="00294B24"/>
    <w:rsid w:val="00295B31"/>
    <w:rsid w:val="00296D72"/>
    <w:rsid w:val="002B4AD3"/>
    <w:rsid w:val="002C3CEE"/>
    <w:rsid w:val="002D4A7A"/>
    <w:rsid w:val="002E3772"/>
    <w:rsid w:val="002F2EAD"/>
    <w:rsid w:val="00312643"/>
    <w:rsid w:val="00317802"/>
    <w:rsid w:val="003325D3"/>
    <w:rsid w:val="00334DD7"/>
    <w:rsid w:val="003431D3"/>
    <w:rsid w:val="003544F0"/>
    <w:rsid w:val="003623A0"/>
    <w:rsid w:val="00370098"/>
    <w:rsid w:val="00371873"/>
    <w:rsid w:val="003744FE"/>
    <w:rsid w:val="00374597"/>
    <w:rsid w:val="00374631"/>
    <w:rsid w:val="003B24AD"/>
    <w:rsid w:val="003B75E0"/>
    <w:rsid w:val="003D0ADC"/>
    <w:rsid w:val="003D2DB5"/>
    <w:rsid w:val="003E2031"/>
    <w:rsid w:val="003F5E94"/>
    <w:rsid w:val="00402921"/>
    <w:rsid w:val="00404B88"/>
    <w:rsid w:val="00404F3F"/>
    <w:rsid w:val="00411144"/>
    <w:rsid w:val="0041662E"/>
    <w:rsid w:val="00416EDA"/>
    <w:rsid w:val="00421FB7"/>
    <w:rsid w:val="004301E2"/>
    <w:rsid w:val="0043178B"/>
    <w:rsid w:val="004570F3"/>
    <w:rsid w:val="00463837"/>
    <w:rsid w:val="00471383"/>
    <w:rsid w:val="00477556"/>
    <w:rsid w:val="004835FB"/>
    <w:rsid w:val="00484513"/>
    <w:rsid w:val="00491ADB"/>
    <w:rsid w:val="00494D92"/>
    <w:rsid w:val="00497350"/>
    <w:rsid w:val="004A374B"/>
    <w:rsid w:val="004A37D5"/>
    <w:rsid w:val="004B5DF4"/>
    <w:rsid w:val="004C012D"/>
    <w:rsid w:val="004D1195"/>
    <w:rsid w:val="004F069C"/>
    <w:rsid w:val="005052FB"/>
    <w:rsid w:val="00513C51"/>
    <w:rsid w:val="0051473D"/>
    <w:rsid w:val="0052108D"/>
    <w:rsid w:val="00527B6D"/>
    <w:rsid w:val="0053690F"/>
    <w:rsid w:val="00545417"/>
    <w:rsid w:val="00557285"/>
    <w:rsid w:val="005631FB"/>
    <w:rsid w:val="00567AEA"/>
    <w:rsid w:val="00570D76"/>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7A8"/>
    <w:rsid w:val="00694AB9"/>
    <w:rsid w:val="006A4AE6"/>
    <w:rsid w:val="006A75B7"/>
    <w:rsid w:val="006B2CEF"/>
    <w:rsid w:val="006B3B92"/>
    <w:rsid w:val="006B6E42"/>
    <w:rsid w:val="006B79EF"/>
    <w:rsid w:val="006C0C6E"/>
    <w:rsid w:val="006C6F73"/>
    <w:rsid w:val="006D0911"/>
    <w:rsid w:val="006D2900"/>
    <w:rsid w:val="006D47A0"/>
    <w:rsid w:val="006E057B"/>
    <w:rsid w:val="00710C3F"/>
    <w:rsid w:val="00712767"/>
    <w:rsid w:val="00712FA1"/>
    <w:rsid w:val="0071664F"/>
    <w:rsid w:val="0073014A"/>
    <w:rsid w:val="00734910"/>
    <w:rsid w:val="00741D79"/>
    <w:rsid w:val="00745223"/>
    <w:rsid w:val="007503CC"/>
    <w:rsid w:val="00760968"/>
    <w:rsid w:val="00762AAB"/>
    <w:rsid w:val="00764545"/>
    <w:rsid w:val="00764E97"/>
    <w:rsid w:val="007977A3"/>
    <w:rsid w:val="007A2145"/>
    <w:rsid w:val="007A7445"/>
    <w:rsid w:val="007B0F43"/>
    <w:rsid w:val="007C3EE9"/>
    <w:rsid w:val="007D1AEF"/>
    <w:rsid w:val="007D7E0F"/>
    <w:rsid w:val="007E19C6"/>
    <w:rsid w:val="007E3CE7"/>
    <w:rsid w:val="007F43CF"/>
    <w:rsid w:val="008031FF"/>
    <w:rsid w:val="00807A3E"/>
    <w:rsid w:val="00812C1A"/>
    <w:rsid w:val="00816EB9"/>
    <w:rsid w:val="0082218C"/>
    <w:rsid w:val="00830FB0"/>
    <w:rsid w:val="0083459C"/>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65B"/>
    <w:rsid w:val="00961B86"/>
    <w:rsid w:val="009734A7"/>
    <w:rsid w:val="00975181"/>
    <w:rsid w:val="00996FA2"/>
    <w:rsid w:val="009A06D0"/>
    <w:rsid w:val="009A16CB"/>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6606"/>
    <w:rsid w:val="00A671B5"/>
    <w:rsid w:val="00A70330"/>
    <w:rsid w:val="00A73785"/>
    <w:rsid w:val="00A76D47"/>
    <w:rsid w:val="00A81D37"/>
    <w:rsid w:val="00A83CEF"/>
    <w:rsid w:val="00AA38DA"/>
    <w:rsid w:val="00AB385D"/>
    <w:rsid w:val="00AC4C90"/>
    <w:rsid w:val="00AD0A59"/>
    <w:rsid w:val="00AE242D"/>
    <w:rsid w:val="00AE566F"/>
    <w:rsid w:val="00AE6D0C"/>
    <w:rsid w:val="00B106A3"/>
    <w:rsid w:val="00B13521"/>
    <w:rsid w:val="00B14B28"/>
    <w:rsid w:val="00B24ABC"/>
    <w:rsid w:val="00B2552B"/>
    <w:rsid w:val="00B257D5"/>
    <w:rsid w:val="00B31893"/>
    <w:rsid w:val="00B323DE"/>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D0543"/>
    <w:rsid w:val="00BE3B71"/>
    <w:rsid w:val="00BF4947"/>
    <w:rsid w:val="00C01163"/>
    <w:rsid w:val="00C0441A"/>
    <w:rsid w:val="00C140F0"/>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B6AB2"/>
    <w:rsid w:val="00CE5284"/>
    <w:rsid w:val="00CE594A"/>
    <w:rsid w:val="00CE5CBB"/>
    <w:rsid w:val="00D10CF5"/>
    <w:rsid w:val="00D1194C"/>
    <w:rsid w:val="00D13622"/>
    <w:rsid w:val="00D140E0"/>
    <w:rsid w:val="00D15917"/>
    <w:rsid w:val="00D25B84"/>
    <w:rsid w:val="00D32D57"/>
    <w:rsid w:val="00D331D1"/>
    <w:rsid w:val="00D34D4F"/>
    <w:rsid w:val="00D57F96"/>
    <w:rsid w:val="00D7253F"/>
    <w:rsid w:val="00D857CC"/>
    <w:rsid w:val="00D914DD"/>
    <w:rsid w:val="00DC141D"/>
    <w:rsid w:val="00DC3B2E"/>
    <w:rsid w:val="00DC3FB5"/>
    <w:rsid w:val="00DD130B"/>
    <w:rsid w:val="00DE0195"/>
    <w:rsid w:val="00DF0AC4"/>
    <w:rsid w:val="00E10F3F"/>
    <w:rsid w:val="00E172C1"/>
    <w:rsid w:val="00E25C66"/>
    <w:rsid w:val="00E2604C"/>
    <w:rsid w:val="00E426B7"/>
    <w:rsid w:val="00E50543"/>
    <w:rsid w:val="00E535C8"/>
    <w:rsid w:val="00E601B2"/>
    <w:rsid w:val="00E605CA"/>
    <w:rsid w:val="00E80372"/>
    <w:rsid w:val="00E81A6E"/>
    <w:rsid w:val="00EB731A"/>
    <w:rsid w:val="00EC444E"/>
    <w:rsid w:val="00EC774C"/>
    <w:rsid w:val="00ED63A0"/>
    <w:rsid w:val="00EE1612"/>
    <w:rsid w:val="00EE5BBD"/>
    <w:rsid w:val="00EF50DB"/>
    <w:rsid w:val="00F01083"/>
    <w:rsid w:val="00F06C0B"/>
    <w:rsid w:val="00F146CF"/>
    <w:rsid w:val="00F14E2C"/>
    <w:rsid w:val="00F21ECB"/>
    <w:rsid w:val="00F229BC"/>
    <w:rsid w:val="00F26779"/>
    <w:rsid w:val="00F33A31"/>
    <w:rsid w:val="00F35E93"/>
    <w:rsid w:val="00F375C0"/>
    <w:rsid w:val="00F44EEF"/>
    <w:rsid w:val="00F475B4"/>
    <w:rsid w:val="00F53078"/>
    <w:rsid w:val="00F60284"/>
    <w:rsid w:val="00F63149"/>
    <w:rsid w:val="00F7528E"/>
    <w:rsid w:val="00F803D8"/>
    <w:rsid w:val="00F86E2B"/>
    <w:rsid w:val="00F870B6"/>
    <w:rsid w:val="00F93653"/>
    <w:rsid w:val="00FA3158"/>
    <w:rsid w:val="00FB37B4"/>
    <w:rsid w:val="00FB4E2C"/>
    <w:rsid w:val="00FC406A"/>
    <w:rsid w:val="00FD0E67"/>
    <w:rsid w:val="00FE489C"/>
    <w:rsid w:val="0141572E"/>
    <w:rsid w:val="014971DC"/>
    <w:rsid w:val="01544AF6"/>
    <w:rsid w:val="015C18A6"/>
    <w:rsid w:val="015D71AF"/>
    <w:rsid w:val="01646EC8"/>
    <w:rsid w:val="01AE423C"/>
    <w:rsid w:val="022C392D"/>
    <w:rsid w:val="02466545"/>
    <w:rsid w:val="02C46068"/>
    <w:rsid w:val="02E043CA"/>
    <w:rsid w:val="030F42DA"/>
    <w:rsid w:val="034404CF"/>
    <w:rsid w:val="035A45AA"/>
    <w:rsid w:val="03963293"/>
    <w:rsid w:val="039B179B"/>
    <w:rsid w:val="03FA0A11"/>
    <w:rsid w:val="042C4647"/>
    <w:rsid w:val="046409BC"/>
    <w:rsid w:val="046D7404"/>
    <w:rsid w:val="04A72381"/>
    <w:rsid w:val="04CA7910"/>
    <w:rsid w:val="04E57AC0"/>
    <w:rsid w:val="04EE7118"/>
    <w:rsid w:val="04F05F8E"/>
    <w:rsid w:val="054E169D"/>
    <w:rsid w:val="05907E7A"/>
    <w:rsid w:val="05A160AF"/>
    <w:rsid w:val="05F1758E"/>
    <w:rsid w:val="05FD0365"/>
    <w:rsid w:val="06094FA0"/>
    <w:rsid w:val="06095D7A"/>
    <w:rsid w:val="061159F2"/>
    <w:rsid w:val="0624329A"/>
    <w:rsid w:val="066F5ED2"/>
    <w:rsid w:val="067357A0"/>
    <w:rsid w:val="06A23A0E"/>
    <w:rsid w:val="06D91EA0"/>
    <w:rsid w:val="072D11D3"/>
    <w:rsid w:val="0754148D"/>
    <w:rsid w:val="076D5A5D"/>
    <w:rsid w:val="07862043"/>
    <w:rsid w:val="079C2FAC"/>
    <w:rsid w:val="07AD7A2B"/>
    <w:rsid w:val="07ED2710"/>
    <w:rsid w:val="07ED5D2D"/>
    <w:rsid w:val="087B41C0"/>
    <w:rsid w:val="08A76D63"/>
    <w:rsid w:val="09550B3B"/>
    <w:rsid w:val="09664716"/>
    <w:rsid w:val="09B71D9A"/>
    <w:rsid w:val="09DC7176"/>
    <w:rsid w:val="0A1311A9"/>
    <w:rsid w:val="0A9C5E28"/>
    <w:rsid w:val="0AA45825"/>
    <w:rsid w:val="0AB1650E"/>
    <w:rsid w:val="0AD51729"/>
    <w:rsid w:val="0ADB6732"/>
    <w:rsid w:val="0B3B3D0D"/>
    <w:rsid w:val="0B862EB3"/>
    <w:rsid w:val="0BCD2048"/>
    <w:rsid w:val="0C0F3A3B"/>
    <w:rsid w:val="0C25691C"/>
    <w:rsid w:val="0C705246"/>
    <w:rsid w:val="0C777C61"/>
    <w:rsid w:val="0C7F15DD"/>
    <w:rsid w:val="0C837F8F"/>
    <w:rsid w:val="0CAD27D4"/>
    <w:rsid w:val="0D160A9A"/>
    <w:rsid w:val="0D801814"/>
    <w:rsid w:val="0E372937"/>
    <w:rsid w:val="0E921DB5"/>
    <w:rsid w:val="0E9F2CA1"/>
    <w:rsid w:val="0EBB3568"/>
    <w:rsid w:val="0ED05230"/>
    <w:rsid w:val="0EE9378D"/>
    <w:rsid w:val="0EF25956"/>
    <w:rsid w:val="0F265CBB"/>
    <w:rsid w:val="0F8E5D96"/>
    <w:rsid w:val="0F9E4485"/>
    <w:rsid w:val="0FBD35E2"/>
    <w:rsid w:val="110D6E86"/>
    <w:rsid w:val="113C5045"/>
    <w:rsid w:val="114607DF"/>
    <w:rsid w:val="119A5B5D"/>
    <w:rsid w:val="11B73ED3"/>
    <w:rsid w:val="11B77972"/>
    <w:rsid w:val="120A0949"/>
    <w:rsid w:val="121454E1"/>
    <w:rsid w:val="125D4DAD"/>
    <w:rsid w:val="12795449"/>
    <w:rsid w:val="12B66352"/>
    <w:rsid w:val="12BC056B"/>
    <w:rsid w:val="12EB2AD0"/>
    <w:rsid w:val="130E73C2"/>
    <w:rsid w:val="136354E7"/>
    <w:rsid w:val="13C5192C"/>
    <w:rsid w:val="13D17A83"/>
    <w:rsid w:val="13EC6F8D"/>
    <w:rsid w:val="13F96ED1"/>
    <w:rsid w:val="14331D3D"/>
    <w:rsid w:val="147D77B0"/>
    <w:rsid w:val="14975629"/>
    <w:rsid w:val="14F6371E"/>
    <w:rsid w:val="14FE07FE"/>
    <w:rsid w:val="151148E8"/>
    <w:rsid w:val="15325191"/>
    <w:rsid w:val="158C2B6D"/>
    <w:rsid w:val="15AC1DE4"/>
    <w:rsid w:val="15D13A92"/>
    <w:rsid w:val="15D22F3B"/>
    <w:rsid w:val="16133E5E"/>
    <w:rsid w:val="16153F8D"/>
    <w:rsid w:val="164C7363"/>
    <w:rsid w:val="16724E8C"/>
    <w:rsid w:val="167B40EE"/>
    <w:rsid w:val="17087F4C"/>
    <w:rsid w:val="17113B2D"/>
    <w:rsid w:val="17562ADF"/>
    <w:rsid w:val="178F4508"/>
    <w:rsid w:val="17F850E6"/>
    <w:rsid w:val="18574301"/>
    <w:rsid w:val="185E7E63"/>
    <w:rsid w:val="18714DB4"/>
    <w:rsid w:val="18804188"/>
    <w:rsid w:val="1883680C"/>
    <w:rsid w:val="189A78B6"/>
    <w:rsid w:val="18F7499C"/>
    <w:rsid w:val="197674B2"/>
    <w:rsid w:val="19A1106F"/>
    <w:rsid w:val="19AA3408"/>
    <w:rsid w:val="1A772577"/>
    <w:rsid w:val="1A812401"/>
    <w:rsid w:val="1AAC3E94"/>
    <w:rsid w:val="1AC151B4"/>
    <w:rsid w:val="1AE83F68"/>
    <w:rsid w:val="1AF93CE3"/>
    <w:rsid w:val="1B756128"/>
    <w:rsid w:val="1B977D90"/>
    <w:rsid w:val="1BA162CD"/>
    <w:rsid w:val="1BE2142C"/>
    <w:rsid w:val="1BE41B67"/>
    <w:rsid w:val="1BFD2B35"/>
    <w:rsid w:val="1C4E4973"/>
    <w:rsid w:val="1C947494"/>
    <w:rsid w:val="1CAC7FE6"/>
    <w:rsid w:val="1CEC2934"/>
    <w:rsid w:val="1D497BBF"/>
    <w:rsid w:val="1DE30DB3"/>
    <w:rsid w:val="1E4F22B0"/>
    <w:rsid w:val="1E8F164C"/>
    <w:rsid w:val="1F157919"/>
    <w:rsid w:val="1F187406"/>
    <w:rsid w:val="1F3070F5"/>
    <w:rsid w:val="1FA71249"/>
    <w:rsid w:val="1FD22E68"/>
    <w:rsid w:val="20995391"/>
    <w:rsid w:val="20A765DE"/>
    <w:rsid w:val="20B81B4B"/>
    <w:rsid w:val="20BA0FF9"/>
    <w:rsid w:val="20CD46E8"/>
    <w:rsid w:val="212626AE"/>
    <w:rsid w:val="21282075"/>
    <w:rsid w:val="213217A6"/>
    <w:rsid w:val="2179144A"/>
    <w:rsid w:val="21981AF8"/>
    <w:rsid w:val="21CD34F8"/>
    <w:rsid w:val="21CF3215"/>
    <w:rsid w:val="21D627A8"/>
    <w:rsid w:val="226B2757"/>
    <w:rsid w:val="227D7764"/>
    <w:rsid w:val="22A53EBB"/>
    <w:rsid w:val="22F85FBE"/>
    <w:rsid w:val="22FB2B87"/>
    <w:rsid w:val="23A3316E"/>
    <w:rsid w:val="23AA1602"/>
    <w:rsid w:val="23D90A65"/>
    <w:rsid w:val="23FA3D93"/>
    <w:rsid w:val="24851481"/>
    <w:rsid w:val="249C6C69"/>
    <w:rsid w:val="24D4793C"/>
    <w:rsid w:val="24F31BDE"/>
    <w:rsid w:val="254A0970"/>
    <w:rsid w:val="255D353C"/>
    <w:rsid w:val="25673FA5"/>
    <w:rsid w:val="257F1865"/>
    <w:rsid w:val="25E24AF9"/>
    <w:rsid w:val="25FE3B3F"/>
    <w:rsid w:val="262F2952"/>
    <w:rsid w:val="26640958"/>
    <w:rsid w:val="26730A77"/>
    <w:rsid w:val="26C058B2"/>
    <w:rsid w:val="26C20E41"/>
    <w:rsid w:val="26F058DC"/>
    <w:rsid w:val="270154D7"/>
    <w:rsid w:val="271B474C"/>
    <w:rsid w:val="274618E3"/>
    <w:rsid w:val="2749069F"/>
    <w:rsid w:val="276D06A4"/>
    <w:rsid w:val="27715F5E"/>
    <w:rsid w:val="2771777F"/>
    <w:rsid w:val="27AE57DA"/>
    <w:rsid w:val="28084236"/>
    <w:rsid w:val="282633A8"/>
    <w:rsid w:val="28420842"/>
    <w:rsid w:val="28716EFA"/>
    <w:rsid w:val="29486DEE"/>
    <w:rsid w:val="294A08D7"/>
    <w:rsid w:val="298D09C9"/>
    <w:rsid w:val="298D7034"/>
    <w:rsid w:val="2A171646"/>
    <w:rsid w:val="2A241B69"/>
    <w:rsid w:val="2B2A6E0A"/>
    <w:rsid w:val="2B694EC9"/>
    <w:rsid w:val="2BD8709E"/>
    <w:rsid w:val="2BE11B69"/>
    <w:rsid w:val="2BE11C14"/>
    <w:rsid w:val="2C1134D3"/>
    <w:rsid w:val="2C3F51E4"/>
    <w:rsid w:val="2C695F59"/>
    <w:rsid w:val="2C777CDA"/>
    <w:rsid w:val="2CAF6493"/>
    <w:rsid w:val="2CC73246"/>
    <w:rsid w:val="2CEA637E"/>
    <w:rsid w:val="2D07550B"/>
    <w:rsid w:val="2D133B9A"/>
    <w:rsid w:val="2D681C90"/>
    <w:rsid w:val="2DA7679B"/>
    <w:rsid w:val="2DBA49A8"/>
    <w:rsid w:val="2DF92135"/>
    <w:rsid w:val="2ED14194"/>
    <w:rsid w:val="2EED0E18"/>
    <w:rsid w:val="2F0C7F22"/>
    <w:rsid w:val="2F19582D"/>
    <w:rsid w:val="2FB56247"/>
    <w:rsid w:val="2FD82C2E"/>
    <w:rsid w:val="2FD961E4"/>
    <w:rsid w:val="30573A78"/>
    <w:rsid w:val="30595E2E"/>
    <w:rsid w:val="30B408BB"/>
    <w:rsid w:val="31010E56"/>
    <w:rsid w:val="311010E0"/>
    <w:rsid w:val="31120C66"/>
    <w:rsid w:val="31462F0C"/>
    <w:rsid w:val="31EA386E"/>
    <w:rsid w:val="32321053"/>
    <w:rsid w:val="325E309D"/>
    <w:rsid w:val="326B2EAA"/>
    <w:rsid w:val="330A267C"/>
    <w:rsid w:val="332A00D5"/>
    <w:rsid w:val="334360A9"/>
    <w:rsid w:val="336674BC"/>
    <w:rsid w:val="34A22A19"/>
    <w:rsid w:val="34BE0C27"/>
    <w:rsid w:val="34FE707E"/>
    <w:rsid w:val="352528EA"/>
    <w:rsid w:val="35657FD3"/>
    <w:rsid w:val="35794AFA"/>
    <w:rsid w:val="3587007C"/>
    <w:rsid w:val="35A4005E"/>
    <w:rsid w:val="35C661CB"/>
    <w:rsid w:val="35DD25C0"/>
    <w:rsid w:val="36147FBB"/>
    <w:rsid w:val="365B2DB7"/>
    <w:rsid w:val="365C64DE"/>
    <w:rsid w:val="36BA60D8"/>
    <w:rsid w:val="370B587C"/>
    <w:rsid w:val="37531F96"/>
    <w:rsid w:val="37C95A1D"/>
    <w:rsid w:val="37D377B6"/>
    <w:rsid w:val="37D92CB8"/>
    <w:rsid w:val="380B2F5F"/>
    <w:rsid w:val="385A7E36"/>
    <w:rsid w:val="38B82A1B"/>
    <w:rsid w:val="38DF2C21"/>
    <w:rsid w:val="39823272"/>
    <w:rsid w:val="3991089E"/>
    <w:rsid w:val="39D13924"/>
    <w:rsid w:val="3A3B4327"/>
    <w:rsid w:val="3A534CD1"/>
    <w:rsid w:val="3A774B2A"/>
    <w:rsid w:val="3ACF3804"/>
    <w:rsid w:val="3AEE4ED7"/>
    <w:rsid w:val="3B0010CB"/>
    <w:rsid w:val="3B310FC0"/>
    <w:rsid w:val="3BC309CA"/>
    <w:rsid w:val="3BEE2CE0"/>
    <w:rsid w:val="3C0F64B4"/>
    <w:rsid w:val="3C3D70DE"/>
    <w:rsid w:val="3C683C2C"/>
    <w:rsid w:val="3CBB1C36"/>
    <w:rsid w:val="3CF94A44"/>
    <w:rsid w:val="3D231754"/>
    <w:rsid w:val="3D6A0B18"/>
    <w:rsid w:val="3D8C7F47"/>
    <w:rsid w:val="3DAA05DA"/>
    <w:rsid w:val="3DBE51F4"/>
    <w:rsid w:val="3E7B5325"/>
    <w:rsid w:val="3EA24540"/>
    <w:rsid w:val="3EBA1C45"/>
    <w:rsid w:val="3ED66BA4"/>
    <w:rsid w:val="3EDD79DB"/>
    <w:rsid w:val="3F3F0226"/>
    <w:rsid w:val="3F4202DD"/>
    <w:rsid w:val="3F5800C9"/>
    <w:rsid w:val="3F8955E2"/>
    <w:rsid w:val="3F9877AE"/>
    <w:rsid w:val="3FBA6306"/>
    <w:rsid w:val="3FF52FF7"/>
    <w:rsid w:val="3FF90CDB"/>
    <w:rsid w:val="40065B1F"/>
    <w:rsid w:val="402D613B"/>
    <w:rsid w:val="40A01949"/>
    <w:rsid w:val="40BC7839"/>
    <w:rsid w:val="40D14838"/>
    <w:rsid w:val="40ED1FCE"/>
    <w:rsid w:val="410E0514"/>
    <w:rsid w:val="4147306E"/>
    <w:rsid w:val="416135FA"/>
    <w:rsid w:val="41B3338B"/>
    <w:rsid w:val="41B60C35"/>
    <w:rsid w:val="42126977"/>
    <w:rsid w:val="422B266E"/>
    <w:rsid w:val="423123EC"/>
    <w:rsid w:val="42A321BA"/>
    <w:rsid w:val="42AF6223"/>
    <w:rsid w:val="42B65CA7"/>
    <w:rsid w:val="4345095B"/>
    <w:rsid w:val="434D6A95"/>
    <w:rsid w:val="435B5C8B"/>
    <w:rsid w:val="44055F4E"/>
    <w:rsid w:val="44062D00"/>
    <w:rsid w:val="44322CC3"/>
    <w:rsid w:val="44372B41"/>
    <w:rsid w:val="44393180"/>
    <w:rsid w:val="44546201"/>
    <w:rsid w:val="44581F51"/>
    <w:rsid w:val="44623562"/>
    <w:rsid w:val="449832F3"/>
    <w:rsid w:val="44AE01F4"/>
    <w:rsid w:val="44C53281"/>
    <w:rsid w:val="44C77996"/>
    <w:rsid w:val="44DB5CD7"/>
    <w:rsid w:val="451E6F60"/>
    <w:rsid w:val="45244DEA"/>
    <w:rsid w:val="459D52E1"/>
    <w:rsid w:val="459F48C9"/>
    <w:rsid w:val="46797876"/>
    <w:rsid w:val="46D069DB"/>
    <w:rsid w:val="46F11087"/>
    <w:rsid w:val="47507A0D"/>
    <w:rsid w:val="476478B9"/>
    <w:rsid w:val="47AA6124"/>
    <w:rsid w:val="47CF5DE4"/>
    <w:rsid w:val="47D9027C"/>
    <w:rsid w:val="47F617EF"/>
    <w:rsid w:val="485129D4"/>
    <w:rsid w:val="4877067E"/>
    <w:rsid w:val="489B2349"/>
    <w:rsid w:val="48A2539B"/>
    <w:rsid w:val="48DC7F2A"/>
    <w:rsid w:val="48F44CB0"/>
    <w:rsid w:val="49040430"/>
    <w:rsid w:val="49054F84"/>
    <w:rsid w:val="491410D3"/>
    <w:rsid w:val="493279BC"/>
    <w:rsid w:val="498F7622"/>
    <w:rsid w:val="49DA1187"/>
    <w:rsid w:val="49DD1D3E"/>
    <w:rsid w:val="4A3B6FBA"/>
    <w:rsid w:val="4A4644FB"/>
    <w:rsid w:val="4A9A4384"/>
    <w:rsid w:val="4AD56B06"/>
    <w:rsid w:val="4AE76558"/>
    <w:rsid w:val="4B0F46CF"/>
    <w:rsid w:val="4B440351"/>
    <w:rsid w:val="4BAF7449"/>
    <w:rsid w:val="4BBE2703"/>
    <w:rsid w:val="4BDD12D1"/>
    <w:rsid w:val="4C1C290F"/>
    <w:rsid w:val="4C505273"/>
    <w:rsid w:val="4C981BA5"/>
    <w:rsid w:val="4C9A5A81"/>
    <w:rsid w:val="4CBC198F"/>
    <w:rsid w:val="4CED0E45"/>
    <w:rsid w:val="4D312375"/>
    <w:rsid w:val="4D337739"/>
    <w:rsid w:val="4D72553A"/>
    <w:rsid w:val="4DDB52B1"/>
    <w:rsid w:val="4DDF729F"/>
    <w:rsid w:val="4DEB39E3"/>
    <w:rsid w:val="4DEC55EF"/>
    <w:rsid w:val="4E011820"/>
    <w:rsid w:val="4E2D698F"/>
    <w:rsid w:val="4E431FFE"/>
    <w:rsid w:val="4E4C452A"/>
    <w:rsid w:val="4E5E5E11"/>
    <w:rsid w:val="4E98699E"/>
    <w:rsid w:val="4EA531E0"/>
    <w:rsid w:val="4EBA6CE6"/>
    <w:rsid w:val="4ED23FAB"/>
    <w:rsid w:val="4EDF4C8D"/>
    <w:rsid w:val="4F1F4D4D"/>
    <w:rsid w:val="4F4B707F"/>
    <w:rsid w:val="4FAC3858"/>
    <w:rsid w:val="501E1C67"/>
    <w:rsid w:val="504B1AB1"/>
    <w:rsid w:val="506A2527"/>
    <w:rsid w:val="50BE5FC4"/>
    <w:rsid w:val="50E83FDA"/>
    <w:rsid w:val="50EE6E23"/>
    <w:rsid w:val="50FC2A30"/>
    <w:rsid w:val="51427C14"/>
    <w:rsid w:val="51716E99"/>
    <w:rsid w:val="51962AA0"/>
    <w:rsid w:val="519D5AB7"/>
    <w:rsid w:val="51A73BDA"/>
    <w:rsid w:val="51FA56EA"/>
    <w:rsid w:val="521476AA"/>
    <w:rsid w:val="52537039"/>
    <w:rsid w:val="52726854"/>
    <w:rsid w:val="528C7AA2"/>
    <w:rsid w:val="52934D28"/>
    <w:rsid w:val="529E60AD"/>
    <w:rsid w:val="52DA4424"/>
    <w:rsid w:val="531E7FE8"/>
    <w:rsid w:val="533F513B"/>
    <w:rsid w:val="535875B2"/>
    <w:rsid w:val="53805FB4"/>
    <w:rsid w:val="538878EE"/>
    <w:rsid w:val="538C29F6"/>
    <w:rsid w:val="538F2085"/>
    <w:rsid w:val="53A776AF"/>
    <w:rsid w:val="53CA1AF3"/>
    <w:rsid w:val="541C6BA8"/>
    <w:rsid w:val="5517137F"/>
    <w:rsid w:val="555F1376"/>
    <w:rsid w:val="556E2985"/>
    <w:rsid w:val="55D55D03"/>
    <w:rsid w:val="56187F25"/>
    <w:rsid w:val="5623033B"/>
    <w:rsid w:val="5658445F"/>
    <w:rsid w:val="565B60B7"/>
    <w:rsid w:val="568F6108"/>
    <w:rsid w:val="56A808D9"/>
    <w:rsid w:val="56B12DF3"/>
    <w:rsid w:val="57075019"/>
    <w:rsid w:val="5774562F"/>
    <w:rsid w:val="5781659C"/>
    <w:rsid w:val="578A27C0"/>
    <w:rsid w:val="579161E1"/>
    <w:rsid w:val="57FC6C5A"/>
    <w:rsid w:val="584A1AA0"/>
    <w:rsid w:val="5851284C"/>
    <w:rsid w:val="58C63BF6"/>
    <w:rsid w:val="58D76A1B"/>
    <w:rsid w:val="58E15EFD"/>
    <w:rsid w:val="592F538E"/>
    <w:rsid w:val="597F6A6D"/>
    <w:rsid w:val="59A154CE"/>
    <w:rsid w:val="5A4B59E1"/>
    <w:rsid w:val="5A6E3589"/>
    <w:rsid w:val="5A9814EF"/>
    <w:rsid w:val="5B245060"/>
    <w:rsid w:val="5B9A02EF"/>
    <w:rsid w:val="5BCB407F"/>
    <w:rsid w:val="5BD45C7C"/>
    <w:rsid w:val="5BE81509"/>
    <w:rsid w:val="5BEF797A"/>
    <w:rsid w:val="5C022A45"/>
    <w:rsid w:val="5C3407B5"/>
    <w:rsid w:val="5C5D3859"/>
    <w:rsid w:val="5C8E6CC1"/>
    <w:rsid w:val="5CD3143C"/>
    <w:rsid w:val="5CD4150B"/>
    <w:rsid w:val="5D1358AF"/>
    <w:rsid w:val="5D3E5898"/>
    <w:rsid w:val="5D453D32"/>
    <w:rsid w:val="5D6F1865"/>
    <w:rsid w:val="5D7D299F"/>
    <w:rsid w:val="5E454415"/>
    <w:rsid w:val="5E45553C"/>
    <w:rsid w:val="5E877784"/>
    <w:rsid w:val="5E9F72FF"/>
    <w:rsid w:val="5EA84066"/>
    <w:rsid w:val="5ED7519A"/>
    <w:rsid w:val="5F0B7BE8"/>
    <w:rsid w:val="5F7749DC"/>
    <w:rsid w:val="5F887D22"/>
    <w:rsid w:val="5FDE073D"/>
    <w:rsid w:val="60423FDD"/>
    <w:rsid w:val="605C00F9"/>
    <w:rsid w:val="60636240"/>
    <w:rsid w:val="60870827"/>
    <w:rsid w:val="609036BE"/>
    <w:rsid w:val="6094289E"/>
    <w:rsid w:val="609D45C5"/>
    <w:rsid w:val="61306A6A"/>
    <w:rsid w:val="613C1230"/>
    <w:rsid w:val="614B10EF"/>
    <w:rsid w:val="61551CB0"/>
    <w:rsid w:val="618D132F"/>
    <w:rsid w:val="622B3E41"/>
    <w:rsid w:val="62915FFD"/>
    <w:rsid w:val="629E3783"/>
    <w:rsid w:val="62A438B2"/>
    <w:rsid w:val="62B321F4"/>
    <w:rsid w:val="6325419E"/>
    <w:rsid w:val="634618F9"/>
    <w:rsid w:val="635941B3"/>
    <w:rsid w:val="63776008"/>
    <w:rsid w:val="638766EA"/>
    <w:rsid w:val="63921828"/>
    <w:rsid w:val="63F83144"/>
    <w:rsid w:val="63F91B7F"/>
    <w:rsid w:val="646F7B60"/>
    <w:rsid w:val="647462EB"/>
    <w:rsid w:val="648D3E98"/>
    <w:rsid w:val="64B84B37"/>
    <w:rsid w:val="64C02086"/>
    <w:rsid w:val="64EE24CE"/>
    <w:rsid w:val="650831F3"/>
    <w:rsid w:val="655E4932"/>
    <w:rsid w:val="656C1014"/>
    <w:rsid w:val="658925AF"/>
    <w:rsid w:val="658C7FE7"/>
    <w:rsid w:val="65C228AD"/>
    <w:rsid w:val="65F140EA"/>
    <w:rsid w:val="66043442"/>
    <w:rsid w:val="667A1821"/>
    <w:rsid w:val="66845C96"/>
    <w:rsid w:val="66B92A20"/>
    <w:rsid w:val="6707117E"/>
    <w:rsid w:val="673F6DD2"/>
    <w:rsid w:val="67414E9A"/>
    <w:rsid w:val="6772399F"/>
    <w:rsid w:val="6780006F"/>
    <w:rsid w:val="67CE708C"/>
    <w:rsid w:val="67ED6F46"/>
    <w:rsid w:val="68030228"/>
    <w:rsid w:val="682A46E0"/>
    <w:rsid w:val="68483F0B"/>
    <w:rsid w:val="684D2239"/>
    <w:rsid w:val="689247F6"/>
    <w:rsid w:val="689C77C3"/>
    <w:rsid w:val="68B72DD1"/>
    <w:rsid w:val="68D20173"/>
    <w:rsid w:val="69EB62D8"/>
    <w:rsid w:val="6A223FFE"/>
    <w:rsid w:val="6A274C05"/>
    <w:rsid w:val="6A8A3A22"/>
    <w:rsid w:val="6B1D66F3"/>
    <w:rsid w:val="6B3D5EF0"/>
    <w:rsid w:val="6BDB0F79"/>
    <w:rsid w:val="6BFF4B66"/>
    <w:rsid w:val="6C12412D"/>
    <w:rsid w:val="6C215AF1"/>
    <w:rsid w:val="6C8332B6"/>
    <w:rsid w:val="6C88441D"/>
    <w:rsid w:val="6C900175"/>
    <w:rsid w:val="6D103C17"/>
    <w:rsid w:val="6D21015F"/>
    <w:rsid w:val="6D3B0EE3"/>
    <w:rsid w:val="6D3B5F42"/>
    <w:rsid w:val="6D971A88"/>
    <w:rsid w:val="6DA25BA6"/>
    <w:rsid w:val="6DE63058"/>
    <w:rsid w:val="6DED09B6"/>
    <w:rsid w:val="6DEF4AF3"/>
    <w:rsid w:val="6E3157DE"/>
    <w:rsid w:val="6EC72090"/>
    <w:rsid w:val="6EDA7658"/>
    <w:rsid w:val="6EE669BA"/>
    <w:rsid w:val="6F2255D0"/>
    <w:rsid w:val="6F32730A"/>
    <w:rsid w:val="70005D84"/>
    <w:rsid w:val="7010249B"/>
    <w:rsid w:val="70432DA3"/>
    <w:rsid w:val="705C256B"/>
    <w:rsid w:val="70B21552"/>
    <w:rsid w:val="70FE079B"/>
    <w:rsid w:val="712465BB"/>
    <w:rsid w:val="712A40C3"/>
    <w:rsid w:val="71355A9B"/>
    <w:rsid w:val="7139323E"/>
    <w:rsid w:val="71CD7CC2"/>
    <w:rsid w:val="71D31DD4"/>
    <w:rsid w:val="725C4BBE"/>
    <w:rsid w:val="725F0F5E"/>
    <w:rsid w:val="72787E71"/>
    <w:rsid w:val="72926C63"/>
    <w:rsid w:val="72A82BE8"/>
    <w:rsid w:val="72DF63D6"/>
    <w:rsid w:val="73016540"/>
    <w:rsid w:val="73172C86"/>
    <w:rsid w:val="73B36618"/>
    <w:rsid w:val="73C76184"/>
    <w:rsid w:val="73E86C4F"/>
    <w:rsid w:val="73FC0799"/>
    <w:rsid w:val="74315994"/>
    <w:rsid w:val="743D52CE"/>
    <w:rsid w:val="74544FB3"/>
    <w:rsid w:val="746E51F9"/>
    <w:rsid w:val="7474476C"/>
    <w:rsid w:val="748E4362"/>
    <w:rsid w:val="75291945"/>
    <w:rsid w:val="752E6281"/>
    <w:rsid w:val="75334E74"/>
    <w:rsid w:val="75490967"/>
    <w:rsid w:val="75693EA1"/>
    <w:rsid w:val="75877F73"/>
    <w:rsid w:val="761C28F6"/>
    <w:rsid w:val="76822E45"/>
    <w:rsid w:val="768D269F"/>
    <w:rsid w:val="76A55731"/>
    <w:rsid w:val="76C73875"/>
    <w:rsid w:val="77021966"/>
    <w:rsid w:val="776963DA"/>
    <w:rsid w:val="783919C4"/>
    <w:rsid w:val="784C49BD"/>
    <w:rsid w:val="78A0018F"/>
    <w:rsid w:val="78D00495"/>
    <w:rsid w:val="78D67A93"/>
    <w:rsid w:val="78FA1F51"/>
    <w:rsid w:val="795067BF"/>
    <w:rsid w:val="7971313A"/>
    <w:rsid w:val="79871188"/>
    <w:rsid w:val="79CB3169"/>
    <w:rsid w:val="79E27D3E"/>
    <w:rsid w:val="79FA6E97"/>
    <w:rsid w:val="7A3640D9"/>
    <w:rsid w:val="7A597865"/>
    <w:rsid w:val="7A653020"/>
    <w:rsid w:val="7A8A0E59"/>
    <w:rsid w:val="7ADB7F8E"/>
    <w:rsid w:val="7AE9055D"/>
    <w:rsid w:val="7B1665E7"/>
    <w:rsid w:val="7B4B150D"/>
    <w:rsid w:val="7B6531C0"/>
    <w:rsid w:val="7C122C2D"/>
    <w:rsid w:val="7C157B7B"/>
    <w:rsid w:val="7C4A0BE1"/>
    <w:rsid w:val="7C66738C"/>
    <w:rsid w:val="7C6737CC"/>
    <w:rsid w:val="7CC01DE0"/>
    <w:rsid w:val="7CCD0F5D"/>
    <w:rsid w:val="7D930386"/>
    <w:rsid w:val="7DCC0EB3"/>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autoRedefine/>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autoRedefine/>
    <w:unhideWhenUsed/>
    <w:qFormat/>
    <w:uiPriority w:val="99"/>
    <w:pPr>
      <w:ind w:left="420" w:leftChars="200"/>
    </w:pPr>
  </w:style>
  <w:style w:type="paragraph" w:styleId="8">
    <w:name w:val="Normal Indent"/>
    <w:basedOn w:val="1"/>
    <w:autoRedefine/>
    <w:qFormat/>
    <w:uiPriority w:val="99"/>
    <w:pPr>
      <w:ind w:firstLine="420"/>
    </w:pPr>
  </w:style>
  <w:style w:type="paragraph" w:styleId="9">
    <w:name w:val="annotation text"/>
    <w:basedOn w:val="1"/>
    <w:autoRedefine/>
    <w:unhideWhenUsed/>
    <w:qFormat/>
    <w:uiPriority w:val="99"/>
    <w:pPr>
      <w:jc w:val="left"/>
    </w:pPr>
  </w:style>
  <w:style w:type="paragraph" w:styleId="10">
    <w:name w:val="Body Text"/>
    <w:basedOn w:val="1"/>
    <w:next w:val="1"/>
    <w:link w:val="44"/>
    <w:autoRedefine/>
    <w:qFormat/>
    <w:uiPriority w:val="0"/>
    <w:pPr>
      <w:spacing w:after="120"/>
    </w:pPr>
  </w:style>
  <w:style w:type="paragraph" w:styleId="11">
    <w:name w:val="Body Text Indent"/>
    <w:basedOn w:val="1"/>
    <w:autoRedefine/>
    <w:qFormat/>
    <w:uiPriority w:val="0"/>
    <w:pPr>
      <w:ind w:firstLine="830" w:firstLineChars="352"/>
    </w:pPr>
    <w:rPr>
      <w:rFonts w:ascii="仿宋_GB2312" w:eastAsia="仿宋_GB2312"/>
      <w:sz w:val="32"/>
    </w:rPr>
  </w:style>
  <w:style w:type="paragraph" w:styleId="12">
    <w:name w:val="List Bullet 2"/>
    <w:basedOn w:val="1"/>
    <w:autoRedefine/>
    <w:qFormat/>
    <w:uiPriority w:val="0"/>
    <w:pPr>
      <w:numPr>
        <w:ilvl w:val="0"/>
        <w:numId w:val="1"/>
      </w:numPr>
    </w:pPr>
  </w:style>
  <w:style w:type="paragraph" w:styleId="13">
    <w:name w:val="Plain Text"/>
    <w:basedOn w:val="1"/>
    <w:autoRedefine/>
    <w:qFormat/>
    <w:uiPriority w:val="0"/>
    <w:rPr>
      <w:rFonts w:ascii="宋体" w:hAnsi="Courier New" w:cs="Courier New"/>
      <w:szCs w:val="21"/>
    </w:rPr>
  </w:style>
  <w:style w:type="paragraph" w:styleId="14">
    <w:name w:val="Balloon Text"/>
    <w:basedOn w:val="1"/>
    <w:link w:val="36"/>
    <w:autoRedefine/>
    <w:qFormat/>
    <w:uiPriority w:val="0"/>
    <w:rPr>
      <w:sz w:val="18"/>
      <w:szCs w:val="18"/>
    </w:rPr>
  </w:style>
  <w:style w:type="paragraph" w:styleId="15">
    <w:name w:val="footer"/>
    <w:basedOn w:val="1"/>
    <w:link w:val="42"/>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Indent 3"/>
    <w:basedOn w:val="1"/>
    <w:autoRedefine/>
    <w:qFormat/>
    <w:uiPriority w:val="0"/>
    <w:pPr>
      <w:spacing w:after="120"/>
      <w:ind w:left="420" w:leftChars="200"/>
    </w:pPr>
    <w:rPr>
      <w:sz w:val="16"/>
      <w:szCs w:val="16"/>
    </w:rPr>
  </w:style>
  <w:style w:type="paragraph" w:styleId="18">
    <w:name w:val="toc 2"/>
    <w:basedOn w:val="1"/>
    <w:next w:val="1"/>
    <w:autoRedefine/>
    <w:unhideWhenUsed/>
    <w:qFormat/>
    <w:uiPriority w:val="39"/>
    <w:pPr>
      <w:suppressAutoHyphens/>
      <w:spacing w:line="400" w:lineRule="exact"/>
      <w:ind w:left="420" w:leftChars="200" w:firstLine="480" w:firstLineChars="200"/>
      <w:jc w:val="center"/>
    </w:pPr>
    <w:rPr>
      <w:rFonts w:ascii="仿宋" w:hAnsi="仿宋" w:eastAsia="仿宋_GB2312" w:cs="仿宋"/>
      <w:bCs/>
    </w:rPr>
  </w:style>
  <w:style w:type="paragraph" w:styleId="19">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20">
    <w:name w:val="Body Text First Indent"/>
    <w:basedOn w:val="10"/>
    <w:autoRedefine/>
    <w:qFormat/>
    <w:uiPriority w:val="0"/>
    <w:pPr>
      <w:ind w:firstLine="420" w:firstLineChars="100"/>
    </w:pPr>
  </w:style>
  <w:style w:type="paragraph" w:styleId="21">
    <w:name w:val="Body Text First Indent 2"/>
    <w:basedOn w:val="11"/>
    <w:autoRedefine/>
    <w:semiHidden/>
    <w:unhideWhenUsed/>
    <w:qFormat/>
    <w:uiPriority w:val="99"/>
    <w:pPr>
      <w:ind w:firstLine="420" w:firstLineChars="200"/>
    </w:pPr>
  </w:style>
  <w:style w:type="table" w:styleId="23">
    <w:name w:val="Table Grid"/>
    <w:basedOn w:val="22"/>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rFonts w:ascii="Tahoma" w:hAnsi="Tahoma" w:eastAsia="宋体"/>
      <w:b/>
      <w:bCs/>
      <w:spacing w:val="10"/>
      <w:kern w:val="2"/>
      <w:sz w:val="24"/>
      <w:szCs w:val="24"/>
      <w:lang w:val="en-US" w:eastAsia="zh-CN" w:bidi="ar-SA"/>
    </w:rPr>
  </w:style>
  <w:style w:type="character" w:styleId="26">
    <w:name w:val="page number"/>
    <w:autoRedefine/>
    <w:qFormat/>
    <w:uiPriority w:val="0"/>
    <w:rPr>
      <w:lang w:val="en-US" w:eastAsia="zh-CN" w:bidi="ar-SA"/>
    </w:rPr>
  </w:style>
  <w:style w:type="character" w:styleId="27">
    <w:name w:val="Hyperlink"/>
    <w:autoRedefine/>
    <w:qFormat/>
    <w:uiPriority w:val="99"/>
    <w:rPr>
      <w:rFonts w:eastAsia="宋体"/>
      <w:color w:val="0000FF"/>
      <w:kern w:val="2"/>
      <w:sz w:val="24"/>
      <w:szCs w:val="24"/>
      <w:u w:val="single"/>
      <w:lang w:val="en-US" w:eastAsia="zh-CN" w:bidi="ar-SA"/>
    </w:rPr>
  </w:style>
  <w:style w:type="paragraph" w:customStyle="1" w:styleId="28">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WPSOffice手动目录 1"/>
    <w:autoRedefine/>
    <w:qFormat/>
    <w:uiPriority w:val="0"/>
    <w:rPr>
      <w:rFonts w:ascii="Times New Roman" w:hAnsi="Times New Roman" w:eastAsia="宋体" w:cs="Times New Roman"/>
      <w:lang w:val="en-US" w:eastAsia="zh-CN" w:bidi="ar-SA"/>
    </w:rPr>
  </w:style>
  <w:style w:type="paragraph" w:styleId="31">
    <w:name w:val="List Paragraph"/>
    <w:basedOn w:val="1"/>
    <w:autoRedefine/>
    <w:qFormat/>
    <w:uiPriority w:val="0"/>
    <w:pPr>
      <w:ind w:firstLine="420" w:firstLineChars="200"/>
    </w:pPr>
    <w:rPr>
      <w:rFonts w:ascii="Calibri" w:hAnsi="Calibri"/>
      <w:szCs w:val="22"/>
    </w:r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
    <w:name w:val="p16"/>
    <w:basedOn w:val="1"/>
    <w:autoRedefine/>
    <w:qFormat/>
    <w:uiPriority w:val="0"/>
    <w:pPr>
      <w:widowControl/>
    </w:pPr>
    <w:rPr>
      <w:rFonts w:ascii="宋体" w:hAnsi="宋体" w:cs="宋体"/>
      <w:kern w:val="0"/>
      <w:szCs w:val="21"/>
    </w:rPr>
  </w:style>
  <w:style w:type="paragraph" w:customStyle="1" w:styleId="3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NormalCharacter"/>
    <w:autoRedefine/>
    <w:qFormat/>
    <w:uiPriority w:val="0"/>
  </w:style>
  <w:style w:type="character" w:customStyle="1" w:styleId="36">
    <w:name w:val="批注框文本 Char"/>
    <w:basedOn w:val="24"/>
    <w:link w:val="14"/>
    <w:autoRedefine/>
    <w:qFormat/>
    <w:uiPriority w:val="0"/>
    <w:rPr>
      <w:rFonts w:ascii="Times New Roman" w:hAnsi="Times New Roman" w:eastAsia="宋体" w:cs="Times New Roman"/>
      <w:kern w:val="2"/>
      <w:sz w:val="18"/>
      <w:szCs w:val="18"/>
    </w:rPr>
  </w:style>
  <w:style w:type="character" w:customStyle="1" w:styleId="37">
    <w:name w:val="标题 3 Char"/>
    <w:basedOn w:val="24"/>
    <w:link w:val="4"/>
    <w:autoRedefine/>
    <w:semiHidden/>
    <w:qFormat/>
    <w:uiPriority w:val="0"/>
    <w:rPr>
      <w:rFonts w:ascii="Times New Roman" w:hAnsi="Times New Roman" w:eastAsia="宋体" w:cs="Times New Roman"/>
      <w:b/>
      <w:bCs/>
      <w:kern w:val="2"/>
      <w:sz w:val="32"/>
      <w:szCs w:val="32"/>
    </w:rPr>
  </w:style>
  <w:style w:type="paragraph" w:customStyle="1" w:styleId="38">
    <w:name w:val="--规划正文"/>
    <w:basedOn w:val="1"/>
    <w:autoRedefine/>
    <w:qFormat/>
    <w:uiPriority w:val="0"/>
    <w:pPr>
      <w:spacing w:line="360" w:lineRule="auto"/>
      <w:ind w:firstLine="200" w:firstLineChars="200"/>
    </w:pPr>
    <w:rPr>
      <w:rFonts w:ascii="宋体"/>
      <w:kern w:val="0"/>
      <w:sz w:val="24"/>
      <w:szCs w:val="20"/>
    </w:rPr>
  </w:style>
  <w:style w:type="paragraph" w:customStyle="1" w:styleId="39">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0">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42">
    <w:name w:val="页脚 Char"/>
    <w:basedOn w:val="24"/>
    <w:link w:val="15"/>
    <w:autoRedefine/>
    <w:qFormat/>
    <w:uiPriority w:val="99"/>
    <w:rPr>
      <w:rFonts w:ascii="Times New Roman" w:hAnsi="Times New Roman" w:eastAsia="宋体" w:cs="Times New Roman"/>
      <w:kern w:val="2"/>
      <w:sz w:val="18"/>
      <w:szCs w:val="18"/>
    </w:rPr>
  </w:style>
  <w:style w:type="paragraph" w:customStyle="1" w:styleId="43">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4">
    <w:name w:val="正文文本 Char"/>
    <w:basedOn w:val="24"/>
    <w:link w:val="10"/>
    <w:autoRedefine/>
    <w:qFormat/>
    <w:uiPriority w:val="0"/>
    <w:rPr>
      <w:rFonts w:ascii="Times New Roman" w:hAnsi="Times New Roman" w:eastAsia="宋体" w:cs="Times New Roman"/>
      <w:kern w:val="2"/>
      <w:sz w:val="21"/>
      <w:szCs w:val="24"/>
    </w:rPr>
  </w:style>
  <w:style w:type="paragraph" w:customStyle="1" w:styleId="45">
    <w:name w:val="正文文本_0"/>
    <w:basedOn w:val="1"/>
    <w:autoRedefine/>
    <w:qFormat/>
    <w:uiPriority w:val="0"/>
    <w:pPr>
      <w:spacing w:after="120" w:line="276" w:lineRule="auto"/>
    </w:pPr>
    <w:rPr>
      <w:rFonts w:ascii="Tahoma" w:hAnsi="Tahoma"/>
      <w:kern w:val="0"/>
      <w:sz w:val="20"/>
      <w:szCs w:val="20"/>
    </w:rPr>
  </w:style>
  <w:style w:type="paragraph" w:customStyle="1" w:styleId="46">
    <w:name w:val="普通(网站)1"/>
    <w:basedOn w:val="1"/>
    <w:autoRedefine/>
    <w:qFormat/>
    <w:uiPriority w:val="0"/>
    <w:pPr>
      <w:widowControl/>
    </w:pPr>
    <w:rPr>
      <w:rFonts w:hAnsi="宋体"/>
      <w:sz w:val="15"/>
      <w:szCs w:val="15"/>
    </w:rPr>
  </w:style>
  <w:style w:type="paragraph" w:customStyle="1" w:styleId="47">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8">
    <w:name w:val="表格标题"/>
    <w:basedOn w:val="1"/>
    <w:autoRedefine/>
    <w:qFormat/>
    <w:uiPriority w:val="0"/>
    <w:rPr>
      <w:rFonts w:ascii="宋体" w:hAnsi="宋体" w:cs="宋体"/>
      <w:sz w:val="20"/>
      <w:szCs w:val="20"/>
    </w:rPr>
  </w:style>
  <w:style w:type="paragraph" w:customStyle="1" w:styleId="49">
    <w:name w:val="其他"/>
    <w:basedOn w:val="1"/>
    <w:autoRedefine/>
    <w:qFormat/>
    <w:uiPriority w:val="0"/>
    <w:pPr>
      <w:spacing w:line="312" w:lineRule="auto"/>
      <w:ind w:firstLine="360"/>
    </w:pPr>
    <w:rPr>
      <w:rFonts w:ascii="宋体" w:hAnsi="宋体" w:cs="宋体"/>
      <w:sz w:val="20"/>
      <w:szCs w:val="20"/>
    </w:rPr>
  </w:style>
  <w:style w:type="paragraph" w:customStyle="1" w:styleId="50">
    <w:name w:val="表格文字"/>
    <w:basedOn w:val="1"/>
    <w:autoRedefine/>
    <w:qFormat/>
    <w:uiPriority w:val="0"/>
    <w:pPr>
      <w:spacing w:before="25" w:after="25"/>
      <w:jc w:val="left"/>
    </w:pPr>
    <w:rPr>
      <w:bCs/>
      <w:spacing w:val="10"/>
      <w:kern w:val="0"/>
      <w:sz w:val="24"/>
      <w:szCs w:val="20"/>
    </w:rPr>
  </w:style>
  <w:style w:type="paragraph" w:customStyle="1" w:styleId="51">
    <w:name w:val="Mo_正文0_宋体小四"/>
    <w:autoRedefine/>
    <w:qFormat/>
    <w:uiPriority w:val="0"/>
    <w:pPr>
      <w:spacing w:line="360" w:lineRule="auto"/>
      <w:ind w:firstLine="200" w:firstLineChars="200"/>
    </w:pPr>
    <w:rPr>
      <w:rFonts w:ascii="Times New Roman" w:hAnsi="Times New Roman" w:eastAsia="宋体" w:cstheme="minorBidi"/>
      <w:kern w:val="2"/>
      <w:sz w:val="24"/>
      <w:szCs w:val="28"/>
      <w:lang w:val="en-US" w:eastAsia="zh-CN" w:bidi="ar-SA"/>
    </w:rPr>
  </w:style>
  <w:style w:type="paragraph" w:customStyle="1" w:styleId="52">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3">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54">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24</Pages>
  <Words>8431</Words>
  <Characters>8842</Characters>
  <Lines>83</Lines>
  <Paragraphs>23</Paragraphs>
  <TotalTime>12</TotalTime>
  <ScaleCrop>false</ScaleCrop>
  <LinksUpToDate>false</LinksUpToDate>
  <CharactersWithSpaces>9294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2023-06-19T01:05:00Z</dcterms:created>
  <dc:creator>lenovo</dc:creator>
  <cp:lastModifiedBy>惜缘</cp:lastModifiedBy>
  <cp:lastPrinted>2024-05-29T08:04:00Z</cp:lastPrinted>
  <dcterms:modified xsi:type="dcterms:W3CDTF">2024-12-20T07:50:03Z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5C47D6F8DF9344029C88915545CEDA83_13</vt:lpwstr>
  </property>
</Properties>
</file>