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3B01C">
      <w:pPr>
        <w:spacing w:line="240" w:lineRule="auto"/>
        <w:jc w:val="center"/>
        <w:rPr>
          <w:rFonts w:hint="eastAsia"/>
          <w:sz w:val="24"/>
        </w:rPr>
      </w:pPr>
      <w:bookmarkStart w:id="0" w:name="_Toc32514"/>
      <w:bookmarkStart w:id="1" w:name="_Toc14315"/>
      <w:bookmarkStart w:id="2" w:name="_Toc16091"/>
      <w:bookmarkStart w:id="3" w:name="_Toc3493"/>
      <w:bookmarkStart w:id="4" w:name="_Toc15553"/>
      <w:bookmarkStart w:id="5" w:name="_Toc15365"/>
      <w:bookmarkStart w:id="6" w:name="_Toc15189"/>
      <w:bookmarkStart w:id="7" w:name="_Toc17040"/>
      <w:r>
        <w:rPr>
          <w:rFonts w:hint="eastAsia"/>
          <w:sz w:val="24"/>
        </w:rPr>
        <w:t xml:space="preserve"> </w:t>
      </w:r>
    </w:p>
    <w:p w14:paraId="71BD98C1">
      <w:pPr>
        <w:spacing w:line="240" w:lineRule="auto"/>
        <w:jc w:val="center"/>
        <w:rPr>
          <w:rFonts w:hint="eastAsia"/>
          <w:sz w:val="24"/>
        </w:rPr>
      </w:pPr>
    </w:p>
    <w:p w14:paraId="3C0BD240">
      <w:pPr>
        <w:spacing w:line="240" w:lineRule="auto"/>
        <w:jc w:val="center"/>
        <w:rPr>
          <w:rFonts w:hint="eastAsia"/>
          <w:sz w:val="24"/>
        </w:rPr>
      </w:pPr>
    </w:p>
    <w:p w14:paraId="5AB54832">
      <w:pPr>
        <w:spacing w:line="240" w:lineRule="auto"/>
        <w:jc w:val="center"/>
        <w:rPr>
          <w:rFonts w:hint="eastAsia"/>
          <w:sz w:val="24"/>
        </w:rPr>
      </w:pPr>
    </w:p>
    <w:p w14:paraId="52151F82">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14:paraId="6B76423A">
      <w:pPr>
        <w:spacing w:line="240" w:lineRule="auto"/>
        <w:jc w:val="center"/>
        <w:rPr>
          <w:rFonts w:hint="eastAsia" w:ascii="宋体" w:hAnsi="宋体"/>
          <w:b/>
          <w:bCs w:val="0"/>
          <w:color w:val="auto"/>
          <w:kern w:val="0"/>
          <w:sz w:val="44"/>
          <w:szCs w:val="44"/>
          <w:lang w:val="en-US" w:eastAsia="zh-CN"/>
        </w:rPr>
      </w:pPr>
    </w:p>
    <w:p w14:paraId="1BD1401D">
      <w:pPr>
        <w:spacing w:line="240" w:lineRule="auto"/>
        <w:jc w:val="center"/>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宣传品采购项目</w:t>
      </w:r>
    </w:p>
    <w:p w14:paraId="3827E991">
      <w:pPr>
        <w:spacing w:line="240" w:lineRule="auto"/>
        <w:jc w:val="center"/>
        <w:rPr>
          <w:rFonts w:hint="eastAsia" w:ascii="宋体" w:hAnsi="宋体"/>
          <w:b/>
          <w:bCs w:val="0"/>
          <w:color w:val="auto"/>
          <w:kern w:val="0"/>
          <w:sz w:val="44"/>
          <w:szCs w:val="44"/>
          <w:lang w:val="en-US" w:eastAsia="zh-CN"/>
        </w:rPr>
      </w:pPr>
    </w:p>
    <w:p w14:paraId="3DDAAC80">
      <w:pPr>
        <w:spacing w:line="240" w:lineRule="auto"/>
        <w:jc w:val="center"/>
        <w:rPr>
          <w:rFonts w:hint="default"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报名资料</w:t>
      </w:r>
    </w:p>
    <w:p w14:paraId="7960C8B0">
      <w:pPr>
        <w:spacing w:line="240" w:lineRule="auto"/>
        <w:jc w:val="center"/>
        <w:rPr>
          <w:rFonts w:hint="eastAsia" w:ascii="宋体" w:hAnsi="宋体" w:eastAsia="宋体"/>
          <w:b/>
          <w:bCs w:val="0"/>
          <w:color w:val="auto"/>
          <w:kern w:val="0"/>
          <w:sz w:val="44"/>
          <w:szCs w:val="44"/>
          <w:lang w:val="en-US" w:eastAsia="zh-CN"/>
        </w:rPr>
      </w:pPr>
    </w:p>
    <w:p w14:paraId="433A6FF5">
      <w:pPr>
        <w:pStyle w:val="2"/>
        <w:spacing w:line="360" w:lineRule="auto"/>
        <w:rPr>
          <w:rFonts w:hint="eastAsia" w:ascii="方正小标宋简体" w:hAnsi="宋体" w:eastAsia="方正小标宋简体"/>
          <w:sz w:val="32"/>
        </w:rPr>
      </w:pPr>
    </w:p>
    <w:p w14:paraId="0ADBB91D">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0C222EC0">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14:paraId="2E87E6A4">
      <w:pPr>
        <w:adjustRightInd w:val="0"/>
        <w:snapToGrid w:val="0"/>
        <w:spacing w:line="360" w:lineRule="auto"/>
        <w:ind w:firstLine="2530" w:firstLineChars="700"/>
        <w:rPr>
          <w:rFonts w:hint="default"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w:t>
      </w:r>
      <w:r>
        <w:rPr>
          <w:rFonts w:hint="eastAsia" w:ascii="宋体" w:hAnsi="宋体"/>
          <w:b/>
          <w:bCs/>
          <w:color w:val="auto"/>
          <w:sz w:val="36"/>
          <w:szCs w:val="36"/>
          <w:highlight w:val="none"/>
          <w:lang w:val="en-US" w:eastAsia="zh-CN"/>
        </w:rPr>
        <w:t>F</w:t>
      </w:r>
      <w:r>
        <w:rPr>
          <w:rFonts w:hint="eastAsia" w:ascii="宋体" w:hAnsi="宋体"/>
          <w:b/>
          <w:bCs/>
          <w:color w:val="auto"/>
          <w:sz w:val="36"/>
          <w:szCs w:val="36"/>
          <w:highlight w:val="none"/>
        </w:rPr>
        <w:t>202400</w:t>
      </w:r>
      <w:r>
        <w:rPr>
          <w:rFonts w:hint="eastAsia" w:ascii="宋体" w:hAnsi="宋体"/>
          <w:b/>
          <w:bCs/>
          <w:color w:val="auto"/>
          <w:sz w:val="36"/>
          <w:szCs w:val="36"/>
          <w:highlight w:val="none"/>
          <w:lang w:val="en-US" w:eastAsia="zh-CN"/>
        </w:rPr>
        <w:t>21</w:t>
      </w:r>
    </w:p>
    <w:p w14:paraId="44717930">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14:paraId="297CDD44">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14:paraId="1C387A4A">
      <w:pPr>
        <w:pStyle w:val="3"/>
        <w:rPr>
          <w:rFonts w:ascii="宋体" w:hAnsi="宋体"/>
          <w:b/>
          <w:bCs/>
          <w:sz w:val="28"/>
          <w:szCs w:val="28"/>
        </w:rPr>
      </w:pPr>
    </w:p>
    <w:p w14:paraId="778329D2">
      <w:pPr>
        <w:rPr>
          <w:rFonts w:ascii="宋体" w:hAnsi="宋体"/>
          <w:b/>
          <w:bCs/>
          <w:sz w:val="28"/>
          <w:szCs w:val="28"/>
        </w:rPr>
      </w:pPr>
    </w:p>
    <w:p w14:paraId="0591EF50">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10</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22BCD92D">
          <w:pPr>
            <w:jc w:val="center"/>
            <w:rPr>
              <w:rFonts w:ascii="宋体" w:hAnsi="宋体" w:cs="宋体"/>
              <w:b/>
              <w:bCs/>
              <w:sz w:val="32"/>
              <w:szCs w:val="32"/>
            </w:rPr>
          </w:pPr>
          <w:r>
            <w:rPr>
              <w:rFonts w:hint="eastAsia" w:ascii="宋体" w:hAnsi="宋体" w:cs="宋体"/>
              <w:b/>
              <w:bCs/>
              <w:sz w:val="32"/>
              <w:szCs w:val="32"/>
            </w:rPr>
            <w:t>目  录</w:t>
          </w:r>
        </w:p>
        <w:p w14:paraId="3026F489">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4E8842B5">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7338DE1C">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0B6D192B">
          <w:pPr>
            <w:pStyle w:val="27"/>
            <w:tabs>
              <w:tab w:val="right" w:leader="dot" w:pos="9070"/>
            </w:tabs>
            <w:rPr>
              <w:rFonts w:ascii="宋体" w:hAnsi="宋体" w:eastAsia="宋体" w:cs="宋体"/>
              <w:b/>
              <w:bCs/>
              <w:sz w:val="28"/>
              <w:szCs w:val="28"/>
            </w:rPr>
          </w:pPr>
        </w:p>
        <w:p w14:paraId="299CB712">
          <w:pPr>
            <w:pStyle w:val="17"/>
            <w:rPr>
              <w:rFonts w:ascii="宋体" w:hAnsi="宋体"/>
              <w:bCs/>
              <w:szCs w:val="28"/>
            </w:rPr>
          </w:pPr>
          <w:r>
            <w:rPr>
              <w:rFonts w:hint="eastAsia" w:ascii="宋体" w:hAnsi="宋体" w:cs="宋体"/>
              <w:b/>
              <w:bCs/>
              <w:sz w:val="28"/>
              <w:szCs w:val="28"/>
            </w:rPr>
            <w:fldChar w:fldCharType="end"/>
          </w:r>
        </w:p>
      </w:sdtContent>
    </w:sdt>
    <w:p w14:paraId="73F5736A">
      <w:pPr>
        <w:pStyle w:val="17"/>
        <w:rPr>
          <w:rFonts w:ascii="宋体" w:hAnsi="宋体"/>
          <w:bCs/>
          <w:szCs w:val="28"/>
        </w:rPr>
      </w:pPr>
    </w:p>
    <w:p w14:paraId="12F4024E"/>
    <w:p w14:paraId="41DD2829"/>
    <w:p w14:paraId="6BEE31C9"/>
    <w:p w14:paraId="57E34F47"/>
    <w:p w14:paraId="7EC02124"/>
    <w:p w14:paraId="2AFC9092"/>
    <w:p w14:paraId="41E388E4"/>
    <w:p w14:paraId="1E78C9D8"/>
    <w:p w14:paraId="6CE2DA58"/>
    <w:p w14:paraId="6381BFAA"/>
    <w:p w14:paraId="38AED0B8"/>
    <w:p w14:paraId="60C20DA6">
      <w:pPr>
        <w:jc w:val="center"/>
      </w:pPr>
    </w:p>
    <w:p w14:paraId="4BEB8AE4"/>
    <w:p w14:paraId="2361D065">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7D5E509A">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3CBB73F2">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0DFAE224">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rPr>
      </w:pPr>
      <w:r>
        <w:rPr>
          <w:rFonts w:hint="eastAsia" w:ascii="宋体" w:hAnsi="宋体" w:cs="宋体"/>
          <w:kern w:val="0"/>
          <w:sz w:val="24"/>
          <w:szCs w:val="24"/>
        </w:rPr>
        <w:t>1.报名表（Word文档版和PDF版）</w:t>
      </w:r>
    </w:p>
    <w:p w14:paraId="1C6BDA21">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lang w:eastAsia="zh-CN"/>
        </w:rPr>
      </w:pPr>
      <w:r>
        <w:rPr>
          <w:rFonts w:hint="eastAsia" w:ascii="宋体" w:hAnsi="宋体" w:cs="宋体"/>
          <w:kern w:val="0"/>
          <w:sz w:val="24"/>
          <w:szCs w:val="24"/>
        </w:rPr>
        <w:t>①Word版：将报名表下载填入相关信息</w:t>
      </w:r>
      <w:r>
        <w:rPr>
          <w:rFonts w:hint="eastAsia" w:ascii="宋体" w:hAnsi="宋体" w:cs="宋体"/>
          <w:kern w:val="0"/>
          <w:sz w:val="24"/>
          <w:szCs w:val="24"/>
          <w:lang w:eastAsia="zh-CN"/>
        </w:rPr>
        <w:t>。</w:t>
      </w:r>
    </w:p>
    <w:p w14:paraId="2EA55735">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填写相关信息并盖章后扫描成PDF版</w:t>
      </w:r>
      <w:r>
        <w:rPr>
          <w:rFonts w:hint="eastAsia" w:ascii="宋体" w:hAnsi="宋体" w:cs="宋体"/>
          <w:kern w:val="0"/>
          <w:sz w:val="24"/>
          <w:szCs w:val="24"/>
        </w:rPr>
        <w:t>。</w:t>
      </w:r>
    </w:p>
    <w:p w14:paraId="2AF40057">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cs="宋体"/>
          <w:kern w:val="0"/>
          <w:sz w:val="24"/>
          <w:szCs w:val="24"/>
        </w:rPr>
      </w:pPr>
      <w:r>
        <w:rPr>
          <w:rFonts w:hint="eastAsia" w:ascii="宋体" w:hAnsi="宋体" w:eastAsia="宋体" w:cs="宋体"/>
          <w:kern w:val="0"/>
          <w:sz w:val="24"/>
          <w:szCs w:val="24"/>
          <w:lang w:val="en-US" w:eastAsia="zh-CN" w:bidi="ar-SA"/>
        </w:rPr>
        <w:t>2.</w:t>
      </w:r>
      <w:r>
        <w:rPr>
          <w:rFonts w:hint="eastAsia" w:ascii="宋体" w:hAnsi="宋体" w:cs="宋体"/>
          <w:kern w:val="0"/>
          <w:sz w:val="24"/>
          <w:szCs w:val="24"/>
        </w:rPr>
        <w:t>报名资料（电子版PDF）</w:t>
      </w:r>
    </w:p>
    <w:p w14:paraId="63B56D78">
      <w:pPr>
        <w:pStyle w:val="2"/>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rPr>
        <w:t>①PDF版：将报名表下载打印后，</w:t>
      </w:r>
      <w:r>
        <w:rPr>
          <w:rFonts w:hint="eastAsia" w:ascii="宋体" w:hAnsi="宋体" w:cs="宋体"/>
          <w:b/>
          <w:bCs/>
          <w:kern w:val="0"/>
          <w:sz w:val="24"/>
          <w:szCs w:val="24"/>
        </w:rPr>
        <w:t>填写相关信息并盖章后扫描成PDF版</w:t>
      </w:r>
      <w:r>
        <w:rPr>
          <w:rFonts w:hint="eastAsia" w:ascii="宋体" w:hAnsi="宋体" w:cs="宋体"/>
          <w:kern w:val="0"/>
          <w:sz w:val="24"/>
          <w:szCs w:val="24"/>
        </w:rPr>
        <w:t>。</w:t>
      </w:r>
    </w:p>
    <w:p w14:paraId="56C0CD32">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0000FF"/>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:南方医科大学第五附属医院宣传品采购项目+NYWYF20240021</w:t>
      </w:r>
      <w:r>
        <w:rPr>
          <w:rFonts w:hint="eastAsia" w:ascii="宋体" w:hAnsi="宋体" w:cs="宋体"/>
          <w:color w:val="0000FF"/>
          <w:kern w:val="0"/>
          <w:sz w:val="24"/>
          <w:szCs w:val="24"/>
          <w:lang w:val="en-US" w:eastAsia="zh-CN"/>
        </w:rPr>
        <w:fldChar w:fldCharType="begin"/>
      </w:r>
      <w:r>
        <w:rPr>
          <w:rFonts w:hint="eastAsia" w:ascii="宋体" w:hAnsi="宋体" w:cs="宋体"/>
          <w:color w:val="0000FF"/>
          <w:kern w:val="0"/>
          <w:sz w:val="24"/>
          <w:szCs w:val="24"/>
          <w:lang w:val="en-US" w:eastAsia="zh-CN"/>
        </w:rPr>
        <w:instrText xml:space="preserve"> DOCVARIABLE  项目名称  \* MERGEFORMAT </w:instrText>
      </w:r>
      <w:r>
        <w:rPr>
          <w:rFonts w:hint="eastAsia" w:ascii="宋体" w:hAnsi="宋体" w:cs="宋体"/>
          <w:color w:val="0000FF"/>
          <w:kern w:val="0"/>
          <w:sz w:val="24"/>
          <w:szCs w:val="24"/>
          <w:lang w:val="en-US" w:eastAsia="zh-CN"/>
        </w:rPr>
        <w:fldChar w:fldCharType="end"/>
      </w:r>
      <w:r>
        <w:rPr>
          <w:rFonts w:hint="eastAsia" w:ascii="宋体" w:hAnsi="宋体" w:cs="宋体"/>
          <w:color w:val="0000FF"/>
          <w:kern w:val="0"/>
          <w:sz w:val="24"/>
          <w:szCs w:val="24"/>
          <w:lang w:val="en-US" w:eastAsia="zh-CN"/>
        </w:rPr>
        <w:t>+公司名称）</w:t>
      </w:r>
    </w:p>
    <w:p w14:paraId="543DA796">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.报名资料邮件发送后电话联系医院确认是否收到资料。</w:t>
      </w:r>
    </w:p>
    <w:p w14:paraId="34ED4FCD">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620A034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2AA50A4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796941B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098C48E0">
      <w:pPr>
        <w:pStyle w:val="17"/>
      </w:pPr>
    </w:p>
    <w:p w14:paraId="34C42E67">
      <w:pPr>
        <w:pStyle w:val="17"/>
      </w:pPr>
    </w:p>
    <w:p w14:paraId="3E44F9C5">
      <w:pPr>
        <w:pStyle w:val="17"/>
      </w:pPr>
    </w:p>
    <w:p w14:paraId="4284A697">
      <w:pPr>
        <w:pStyle w:val="17"/>
      </w:pPr>
      <w:bookmarkStart w:id="10" w:name="_Toc19585"/>
    </w:p>
    <w:p w14:paraId="366BCE84">
      <w:pPr>
        <w:pStyle w:val="17"/>
      </w:pPr>
    </w:p>
    <w:p w14:paraId="484EA96E">
      <w:pPr>
        <w:pStyle w:val="17"/>
      </w:pPr>
    </w:p>
    <w:p w14:paraId="220C7521">
      <w:pPr>
        <w:pStyle w:val="17"/>
      </w:pPr>
    </w:p>
    <w:p w14:paraId="269E50C2">
      <w:pPr>
        <w:pStyle w:val="17"/>
      </w:pPr>
    </w:p>
    <w:p w14:paraId="185A6DF9">
      <w:pPr>
        <w:pStyle w:val="17"/>
      </w:pPr>
    </w:p>
    <w:p w14:paraId="7EB2162A">
      <w:pPr>
        <w:pStyle w:val="17"/>
      </w:pPr>
    </w:p>
    <w:p w14:paraId="7DE3320A">
      <w:pPr>
        <w:pStyle w:val="17"/>
      </w:pPr>
    </w:p>
    <w:p w14:paraId="47EF1361">
      <w:pPr>
        <w:pStyle w:val="17"/>
      </w:pPr>
    </w:p>
    <w:p w14:paraId="0F643B26">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DCEF3FC">
      <w:pPr>
        <w:pStyle w:val="23"/>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eastAsia="宋体" w:cs="Times New Roman"/>
          <w:b/>
          <w:bCs/>
          <w:color w:val="auto"/>
          <w:sz w:val="24"/>
          <w:szCs w:val="24"/>
        </w:rPr>
        <w:t>（详</w:t>
      </w:r>
      <w:r>
        <w:rPr>
          <w:rFonts w:hint="eastAsia" w:ascii="宋体" w:hAnsi="宋体" w:eastAsia="宋体" w:cs="Times New Roman"/>
          <w:b/>
          <w:bCs/>
          <w:sz w:val="24"/>
          <w:szCs w:val="24"/>
          <w:lang w:val="en-US" w:eastAsia="zh-CN"/>
        </w:rPr>
        <w:t>见相关格式文件）</w:t>
      </w:r>
    </w:p>
    <w:p w14:paraId="2F905CE2">
      <w:pPr>
        <w:pStyle w:val="23"/>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rPr>
      </w:pPr>
      <w:r>
        <w:rPr>
          <w:rFonts w:hint="eastAsia" w:ascii="宋体" w:hAnsi="宋体"/>
          <w:sz w:val="24"/>
          <w:szCs w:val="24"/>
          <w:lang w:val="en-US" w:eastAsia="zh-CN"/>
        </w:rPr>
        <w:t>2.</w:t>
      </w: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b/>
          <w:bCs/>
          <w:sz w:val="24"/>
          <w:szCs w:val="24"/>
        </w:rPr>
        <w:t>（</w:t>
      </w:r>
      <w:r>
        <w:rPr>
          <w:rFonts w:hint="eastAsia" w:ascii="宋体" w:hAnsi="宋体" w:eastAsia="宋体" w:cs="宋体"/>
          <w:b/>
          <w:bCs/>
          <w:color w:val="auto"/>
          <w:sz w:val="24"/>
          <w:szCs w:val="24"/>
        </w:rPr>
        <w:t>提供有效的营业执照或事业法人登记证或身份证等相关证明副本复印件并加盖供应商公章；分公司报名的，需提供总公司的营业执照副本复印件及总公司针对本项目授权复印件,并加盖供应商公章）</w:t>
      </w:r>
    </w:p>
    <w:p w14:paraId="01DC7B9A">
      <w:pPr>
        <w:pStyle w:val="23"/>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32646256">
      <w:pPr>
        <w:pStyle w:val="23"/>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sz w:val="24"/>
          <w:szCs w:val="24"/>
          <w:lang w:val="en-US" w:eastAsia="zh-CN"/>
        </w:rPr>
      </w:pPr>
      <w:r>
        <w:rPr>
          <w:rFonts w:hint="eastAsia" w:ascii="宋体" w:hAnsi="宋体" w:cs="Times New Roman"/>
          <w:sz w:val="24"/>
          <w:szCs w:val="24"/>
          <w:lang w:val="en-US" w:eastAsia="zh-CN"/>
        </w:rPr>
        <w:t>4.</w:t>
      </w:r>
      <w:r>
        <w:rPr>
          <w:rFonts w:hint="eastAsia" w:ascii="宋体" w:hAnsi="宋体" w:cs="Times New Roman"/>
          <w:sz w:val="24"/>
          <w:szCs w:val="24"/>
        </w:rPr>
        <w:t>供应商法定代表</w:t>
      </w:r>
      <w:r>
        <w:rPr>
          <w:rFonts w:hint="eastAsia" w:ascii="宋体" w:hAnsi="宋体" w:eastAsia="宋体" w:cs="Times New Roman"/>
          <w:color w:val="auto"/>
          <w:sz w:val="24"/>
          <w:szCs w:val="24"/>
        </w:rPr>
        <w:t>人授权委托书</w:t>
      </w:r>
      <w:r>
        <w:rPr>
          <w:rFonts w:hint="eastAsia" w:ascii="宋体" w:hAnsi="宋体" w:eastAsia="宋体" w:cs="Times New Roman"/>
          <w:b/>
          <w:bCs/>
          <w:color w:val="auto"/>
          <w:sz w:val="24"/>
          <w:szCs w:val="24"/>
        </w:rPr>
        <w:t>（详</w:t>
      </w:r>
      <w:r>
        <w:rPr>
          <w:rFonts w:hint="eastAsia" w:ascii="宋体" w:hAnsi="宋体" w:eastAsia="宋体" w:cs="Times New Roman"/>
          <w:b/>
          <w:bCs/>
          <w:sz w:val="24"/>
          <w:szCs w:val="24"/>
          <w:lang w:val="en-US" w:eastAsia="zh-CN"/>
        </w:rPr>
        <w:t>见相关格式文件）</w:t>
      </w:r>
    </w:p>
    <w:p w14:paraId="3A03217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
          <w:bCs/>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具有履行合同所必需的设备和专业技术能力</w:t>
      </w:r>
      <w:r>
        <w:rPr>
          <w:rFonts w:hint="eastAsia" w:ascii="宋体" w:hAnsi="宋体" w:cs="宋体"/>
          <w:color w:val="auto"/>
          <w:sz w:val="24"/>
          <w:szCs w:val="24"/>
          <w:lang w:val="en-US" w:eastAsia="zh-CN"/>
        </w:rPr>
        <w:t>。</w:t>
      </w:r>
      <w:bookmarkStart w:id="136" w:name="_GoBack"/>
      <w:bookmarkEnd w:id="136"/>
      <w:r>
        <w:rPr>
          <w:rFonts w:hint="eastAsia" w:ascii="宋体" w:hAnsi="宋体" w:eastAsia="宋体" w:cs="宋体"/>
          <w:b/>
          <w:bCs/>
          <w:color w:val="auto"/>
          <w:sz w:val="24"/>
          <w:szCs w:val="24"/>
        </w:rPr>
        <w:t>(提供填报设备及专业技术能力情况或者承诺函，格式自</w:t>
      </w:r>
      <w:r>
        <w:rPr>
          <w:rFonts w:hint="eastAsia" w:ascii="宋体" w:hAnsi="宋体" w:eastAsia="宋体" w:cs="宋体"/>
          <w:b/>
          <w:bCs/>
          <w:color w:val="auto"/>
          <w:sz w:val="24"/>
          <w:szCs w:val="24"/>
          <w:lang w:val="en-US" w:eastAsia="zh-CN"/>
        </w:rPr>
        <w:t>拟，并加盖供应商公司公章)</w:t>
      </w:r>
    </w:p>
    <w:p w14:paraId="2A7BF15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本项目不接受联合体，不允许分包、转包。</w:t>
      </w:r>
      <w:r>
        <w:rPr>
          <w:rFonts w:hint="eastAsia" w:ascii="宋体" w:hAnsi="宋体" w:eastAsia="宋体" w:cs="宋体"/>
          <w:b/>
          <w:bCs/>
          <w:color w:val="auto"/>
          <w:sz w:val="24"/>
          <w:szCs w:val="24"/>
          <w:lang w:val="en-US" w:eastAsia="zh-CN"/>
        </w:rPr>
        <w:t>（提供</w:t>
      </w:r>
      <w:r>
        <w:rPr>
          <w:rFonts w:hint="eastAsia" w:ascii="宋体" w:hAnsi="宋体" w:cs="宋体"/>
          <w:b/>
          <w:bCs/>
          <w:color w:val="auto"/>
          <w:sz w:val="24"/>
          <w:szCs w:val="24"/>
          <w:lang w:val="en-US" w:eastAsia="zh-CN"/>
        </w:rPr>
        <w:t>声明</w:t>
      </w:r>
      <w:r>
        <w:rPr>
          <w:rFonts w:hint="eastAsia" w:ascii="宋体" w:hAnsi="宋体" w:eastAsia="宋体" w:cs="宋体"/>
          <w:b/>
          <w:bCs/>
          <w:color w:val="auto"/>
          <w:sz w:val="24"/>
          <w:szCs w:val="24"/>
          <w:lang w:val="en-US" w:eastAsia="zh-CN"/>
        </w:rPr>
        <w:t>函原件，格式自拟，并加盖供应商公司公章）</w:t>
      </w:r>
    </w:p>
    <w:p w14:paraId="205355E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法定代表人或单位负责人为同一个人或存在直接控股、管理关系的不同供应商，不得同时参与本项目同合同项下的采购活动</w:t>
      </w:r>
      <w:r>
        <w:rPr>
          <w:rFonts w:hint="eastAsia" w:ascii="宋体" w:hAnsi="宋体" w:cs="宋体"/>
          <w:color w:val="auto"/>
          <w:sz w:val="24"/>
          <w:szCs w:val="24"/>
          <w:lang w:val="en-US" w:eastAsia="zh-CN"/>
        </w:rPr>
        <w:t>。</w:t>
      </w:r>
      <w:r>
        <w:rPr>
          <w:rFonts w:hint="eastAsia" w:ascii="宋体" w:hAnsi="宋体" w:eastAsia="宋体" w:cs="宋体"/>
          <w:b/>
          <w:bCs/>
          <w:color w:val="auto"/>
          <w:sz w:val="24"/>
          <w:szCs w:val="24"/>
          <w:lang w:val="en-US" w:eastAsia="zh-CN"/>
        </w:rPr>
        <w:t>（提供声明函</w:t>
      </w:r>
      <w:r>
        <w:rPr>
          <w:rFonts w:hint="eastAsia" w:ascii="宋体" w:hAnsi="宋体" w:cs="宋体"/>
          <w:b/>
          <w:bCs/>
          <w:color w:val="auto"/>
          <w:sz w:val="24"/>
          <w:szCs w:val="24"/>
          <w:lang w:val="en-US" w:eastAsia="zh-CN"/>
        </w:rPr>
        <w:t>原件</w:t>
      </w:r>
      <w:r>
        <w:rPr>
          <w:rFonts w:hint="eastAsia" w:ascii="宋体" w:hAnsi="宋体" w:eastAsia="宋体" w:cs="宋体"/>
          <w:b/>
          <w:bCs/>
          <w:color w:val="auto"/>
          <w:sz w:val="24"/>
          <w:szCs w:val="24"/>
          <w:lang w:val="en-US" w:eastAsia="zh-CN"/>
        </w:rPr>
        <w:t>，格式自拟，并加盖供应商公司公章）</w:t>
      </w:r>
    </w:p>
    <w:p w14:paraId="25DBD58B">
      <w:pPr>
        <w:spacing w:line="360" w:lineRule="auto"/>
        <w:ind w:firstLine="480" w:firstLineChars="200"/>
        <w:rPr>
          <w:rFonts w:hint="eastAsia" w:ascii="宋体" w:hAnsi="宋体" w:cs="宋体"/>
          <w:b/>
          <w:bCs/>
          <w:color w:val="0000FF"/>
          <w:sz w:val="24"/>
          <w:szCs w:val="24"/>
        </w:rPr>
      </w:pPr>
    </w:p>
    <w:p w14:paraId="71B552BA">
      <w:pPr>
        <w:pStyle w:val="8"/>
        <w:adjustRightInd w:val="0"/>
        <w:snapToGrid w:val="0"/>
        <w:rPr>
          <w:rFonts w:ascii="Times New Roman" w:hAnsi="Times New Roman" w:cs="Times New Roman"/>
          <w:sz w:val="24"/>
          <w:szCs w:val="24"/>
        </w:rPr>
      </w:pPr>
    </w:p>
    <w:p w14:paraId="61332083">
      <w:pPr>
        <w:pStyle w:val="8"/>
        <w:adjustRightInd w:val="0"/>
        <w:snapToGrid w:val="0"/>
        <w:rPr>
          <w:rFonts w:ascii="Times New Roman" w:hAnsi="Times New Roman" w:cs="Times New Roman"/>
          <w:sz w:val="24"/>
          <w:szCs w:val="24"/>
        </w:rPr>
      </w:pPr>
    </w:p>
    <w:p w14:paraId="77CAD6D9">
      <w:pPr>
        <w:pStyle w:val="8"/>
        <w:adjustRightInd w:val="0"/>
        <w:snapToGrid w:val="0"/>
        <w:rPr>
          <w:rFonts w:ascii="Times New Roman" w:hAnsi="Times New Roman" w:cs="Times New Roman"/>
          <w:sz w:val="24"/>
          <w:szCs w:val="24"/>
        </w:rPr>
      </w:pPr>
    </w:p>
    <w:p w14:paraId="334EA933">
      <w:pPr>
        <w:pStyle w:val="8"/>
        <w:adjustRightInd w:val="0"/>
        <w:snapToGrid w:val="0"/>
        <w:rPr>
          <w:rFonts w:ascii="Times New Roman" w:hAnsi="Times New Roman" w:cs="Times New Roman"/>
          <w:sz w:val="24"/>
          <w:szCs w:val="24"/>
        </w:rPr>
      </w:pPr>
    </w:p>
    <w:p w14:paraId="757566EC">
      <w:pPr>
        <w:pStyle w:val="8"/>
        <w:adjustRightInd w:val="0"/>
        <w:snapToGrid w:val="0"/>
        <w:rPr>
          <w:rFonts w:ascii="Times New Roman" w:hAnsi="Times New Roman" w:cs="Times New Roman"/>
          <w:sz w:val="24"/>
          <w:szCs w:val="24"/>
        </w:rPr>
      </w:pPr>
    </w:p>
    <w:p w14:paraId="1041F510">
      <w:pPr>
        <w:pStyle w:val="8"/>
        <w:adjustRightInd w:val="0"/>
        <w:snapToGrid w:val="0"/>
        <w:rPr>
          <w:rFonts w:ascii="Times New Roman" w:hAnsi="Times New Roman" w:cs="Times New Roman"/>
          <w:sz w:val="24"/>
          <w:szCs w:val="24"/>
        </w:rPr>
      </w:pPr>
    </w:p>
    <w:p w14:paraId="2EA5D23B">
      <w:pPr>
        <w:pStyle w:val="8"/>
        <w:adjustRightInd w:val="0"/>
        <w:snapToGrid w:val="0"/>
        <w:rPr>
          <w:rFonts w:ascii="Times New Roman" w:hAnsi="Times New Roman" w:cs="Times New Roman"/>
          <w:sz w:val="24"/>
          <w:szCs w:val="24"/>
        </w:rPr>
      </w:pPr>
    </w:p>
    <w:p w14:paraId="2B18B5B6">
      <w:pPr>
        <w:pStyle w:val="8"/>
        <w:adjustRightInd w:val="0"/>
        <w:snapToGrid w:val="0"/>
        <w:rPr>
          <w:rFonts w:ascii="Times New Roman" w:hAnsi="Times New Roman" w:cs="Times New Roman"/>
          <w:sz w:val="24"/>
          <w:szCs w:val="24"/>
        </w:rPr>
      </w:pPr>
    </w:p>
    <w:p w14:paraId="0305D8B0">
      <w:pPr>
        <w:pStyle w:val="8"/>
        <w:adjustRightInd w:val="0"/>
        <w:snapToGrid w:val="0"/>
        <w:rPr>
          <w:rFonts w:ascii="Times New Roman" w:hAnsi="Times New Roman" w:cs="Times New Roman"/>
          <w:sz w:val="24"/>
          <w:szCs w:val="24"/>
        </w:rPr>
      </w:pPr>
    </w:p>
    <w:p w14:paraId="11792C2F">
      <w:pPr>
        <w:pStyle w:val="8"/>
        <w:adjustRightInd w:val="0"/>
        <w:snapToGrid w:val="0"/>
        <w:rPr>
          <w:rFonts w:ascii="Times New Roman" w:hAnsi="Times New Roman" w:cs="Times New Roman"/>
          <w:sz w:val="24"/>
          <w:szCs w:val="24"/>
        </w:rPr>
      </w:pPr>
    </w:p>
    <w:p w14:paraId="02CE6D5B">
      <w:pPr>
        <w:pStyle w:val="8"/>
        <w:adjustRightInd w:val="0"/>
        <w:snapToGrid w:val="0"/>
        <w:rPr>
          <w:rFonts w:ascii="Times New Roman" w:hAnsi="Times New Roman" w:cs="Times New Roman"/>
          <w:sz w:val="24"/>
          <w:szCs w:val="24"/>
        </w:rPr>
      </w:pPr>
    </w:p>
    <w:p w14:paraId="6C638286">
      <w:pPr>
        <w:pStyle w:val="8"/>
        <w:adjustRightInd w:val="0"/>
        <w:snapToGrid w:val="0"/>
        <w:rPr>
          <w:rFonts w:ascii="Times New Roman" w:hAnsi="Times New Roman" w:cs="Times New Roman"/>
          <w:sz w:val="24"/>
          <w:szCs w:val="24"/>
        </w:rPr>
      </w:pPr>
    </w:p>
    <w:p w14:paraId="63D4D5EF">
      <w:pPr>
        <w:pStyle w:val="8"/>
        <w:adjustRightInd w:val="0"/>
        <w:snapToGrid w:val="0"/>
        <w:rPr>
          <w:rFonts w:ascii="Times New Roman" w:hAnsi="Times New Roman" w:cs="Times New Roman"/>
          <w:sz w:val="24"/>
          <w:szCs w:val="24"/>
        </w:rPr>
      </w:pPr>
    </w:p>
    <w:p w14:paraId="45C66630">
      <w:pPr>
        <w:pStyle w:val="8"/>
        <w:adjustRightInd w:val="0"/>
        <w:snapToGrid w:val="0"/>
        <w:rPr>
          <w:rFonts w:ascii="Times New Roman" w:hAnsi="Times New Roman" w:cs="Times New Roman"/>
          <w:sz w:val="24"/>
          <w:szCs w:val="24"/>
        </w:rPr>
      </w:pPr>
    </w:p>
    <w:p w14:paraId="54DE8C30">
      <w:pPr>
        <w:pStyle w:val="8"/>
        <w:adjustRightInd w:val="0"/>
        <w:snapToGrid w:val="0"/>
        <w:rPr>
          <w:rFonts w:ascii="Times New Roman" w:hAnsi="Times New Roman" w:cs="Times New Roman"/>
          <w:sz w:val="24"/>
          <w:szCs w:val="24"/>
        </w:rPr>
      </w:pPr>
    </w:p>
    <w:p w14:paraId="6180CBBA">
      <w:pPr>
        <w:pStyle w:val="8"/>
        <w:adjustRightInd w:val="0"/>
        <w:snapToGrid w:val="0"/>
        <w:rPr>
          <w:rFonts w:ascii="Times New Roman" w:hAnsi="Times New Roman" w:cs="Times New Roman"/>
          <w:sz w:val="24"/>
          <w:szCs w:val="24"/>
        </w:rPr>
      </w:pPr>
    </w:p>
    <w:p w14:paraId="797FBA66">
      <w:pPr>
        <w:pStyle w:val="8"/>
        <w:adjustRightInd w:val="0"/>
        <w:snapToGrid w:val="0"/>
        <w:rPr>
          <w:rFonts w:ascii="Times New Roman" w:hAnsi="Times New Roman" w:cs="Times New Roman"/>
          <w:sz w:val="24"/>
          <w:szCs w:val="24"/>
        </w:rPr>
      </w:pPr>
    </w:p>
    <w:p w14:paraId="061E1062">
      <w:pPr>
        <w:pStyle w:val="8"/>
        <w:adjustRightInd w:val="0"/>
        <w:snapToGrid w:val="0"/>
        <w:rPr>
          <w:rFonts w:ascii="Times New Roman" w:hAnsi="Times New Roman" w:cs="Times New Roman"/>
          <w:sz w:val="24"/>
          <w:szCs w:val="24"/>
        </w:rPr>
      </w:pPr>
    </w:p>
    <w:p w14:paraId="2F8EF036">
      <w:pPr>
        <w:pStyle w:val="8"/>
        <w:adjustRightInd w:val="0"/>
        <w:snapToGrid w:val="0"/>
        <w:rPr>
          <w:rFonts w:ascii="Times New Roman" w:hAnsi="Times New Roman" w:cs="Times New Roman"/>
          <w:sz w:val="24"/>
          <w:szCs w:val="24"/>
        </w:rPr>
      </w:pPr>
    </w:p>
    <w:p w14:paraId="6FF3B051">
      <w:pPr>
        <w:pStyle w:val="8"/>
        <w:adjustRightInd w:val="0"/>
        <w:snapToGrid w:val="0"/>
        <w:rPr>
          <w:rFonts w:ascii="Times New Roman" w:hAnsi="Times New Roman" w:cs="Times New Roman"/>
          <w:sz w:val="24"/>
          <w:szCs w:val="24"/>
        </w:rPr>
      </w:pPr>
    </w:p>
    <w:p w14:paraId="025B0FE5">
      <w:pPr>
        <w:pStyle w:val="8"/>
        <w:adjustRightInd w:val="0"/>
        <w:snapToGrid w:val="0"/>
        <w:rPr>
          <w:rFonts w:ascii="Times New Roman" w:hAnsi="Times New Roman" w:cs="Times New Roman"/>
          <w:sz w:val="24"/>
          <w:szCs w:val="24"/>
        </w:rPr>
      </w:pPr>
    </w:p>
    <w:p w14:paraId="70408B5A">
      <w:pPr>
        <w:pStyle w:val="8"/>
        <w:adjustRightInd w:val="0"/>
        <w:snapToGrid w:val="0"/>
        <w:rPr>
          <w:rFonts w:ascii="Times New Roman" w:hAnsi="Times New Roman" w:cs="Times New Roman"/>
          <w:sz w:val="24"/>
          <w:szCs w:val="24"/>
        </w:rPr>
      </w:pPr>
    </w:p>
    <w:p w14:paraId="60033CDB">
      <w:pPr>
        <w:pStyle w:val="8"/>
        <w:adjustRightInd w:val="0"/>
        <w:snapToGrid w:val="0"/>
        <w:rPr>
          <w:rFonts w:ascii="Times New Roman" w:hAnsi="Times New Roman" w:cs="Times New Roman"/>
          <w:sz w:val="24"/>
          <w:szCs w:val="24"/>
        </w:rPr>
      </w:pPr>
    </w:p>
    <w:p w14:paraId="27DA3950">
      <w:pPr>
        <w:pStyle w:val="8"/>
        <w:adjustRightInd w:val="0"/>
        <w:snapToGrid w:val="0"/>
        <w:rPr>
          <w:rFonts w:ascii="Times New Roman" w:hAnsi="Times New Roman" w:cs="Times New Roman"/>
          <w:sz w:val="24"/>
          <w:szCs w:val="24"/>
        </w:rPr>
      </w:pPr>
    </w:p>
    <w:p w14:paraId="63846232">
      <w:pPr>
        <w:pStyle w:val="8"/>
        <w:adjustRightInd w:val="0"/>
        <w:snapToGrid w:val="0"/>
        <w:rPr>
          <w:rFonts w:ascii="Times New Roman" w:hAnsi="Times New Roman" w:cs="Times New Roman"/>
          <w:sz w:val="24"/>
          <w:szCs w:val="24"/>
        </w:rPr>
      </w:pPr>
    </w:p>
    <w:p w14:paraId="704F0714">
      <w:pPr>
        <w:pStyle w:val="8"/>
        <w:adjustRightInd w:val="0"/>
        <w:snapToGrid w:val="0"/>
        <w:rPr>
          <w:rFonts w:ascii="Times New Roman" w:hAnsi="Times New Roman" w:cs="Times New Roman"/>
          <w:sz w:val="24"/>
          <w:szCs w:val="24"/>
        </w:rPr>
      </w:pPr>
    </w:p>
    <w:p w14:paraId="0D665D95">
      <w:pPr>
        <w:pStyle w:val="8"/>
        <w:adjustRightInd w:val="0"/>
        <w:snapToGrid w:val="0"/>
        <w:rPr>
          <w:rFonts w:ascii="Times New Roman" w:hAnsi="Times New Roman" w:cs="Times New Roman"/>
          <w:sz w:val="24"/>
          <w:szCs w:val="24"/>
        </w:rPr>
      </w:pPr>
    </w:p>
    <w:p w14:paraId="2247E265">
      <w:pPr>
        <w:pStyle w:val="8"/>
        <w:adjustRightInd w:val="0"/>
        <w:snapToGrid w:val="0"/>
        <w:rPr>
          <w:rFonts w:ascii="Times New Roman" w:hAnsi="Times New Roman" w:cs="Times New Roman"/>
          <w:sz w:val="24"/>
          <w:szCs w:val="24"/>
        </w:rPr>
      </w:pPr>
    </w:p>
    <w:p w14:paraId="3A35623D">
      <w:pPr>
        <w:pStyle w:val="8"/>
        <w:adjustRightInd w:val="0"/>
        <w:snapToGrid w:val="0"/>
        <w:rPr>
          <w:rFonts w:ascii="Times New Roman" w:hAnsi="Times New Roman" w:cs="Times New Roman"/>
          <w:sz w:val="24"/>
          <w:szCs w:val="24"/>
        </w:rPr>
      </w:pPr>
    </w:p>
    <w:p w14:paraId="1E0A4E10">
      <w:pPr>
        <w:pStyle w:val="8"/>
        <w:adjustRightInd w:val="0"/>
        <w:snapToGrid w:val="0"/>
        <w:rPr>
          <w:rFonts w:ascii="Times New Roman" w:hAnsi="Times New Roman" w:cs="Times New Roman"/>
          <w:sz w:val="24"/>
          <w:szCs w:val="24"/>
        </w:rPr>
      </w:pPr>
    </w:p>
    <w:p w14:paraId="4FB51AB6">
      <w:pPr>
        <w:pStyle w:val="8"/>
        <w:adjustRightInd w:val="0"/>
        <w:snapToGrid w:val="0"/>
        <w:rPr>
          <w:rFonts w:ascii="Times New Roman" w:hAnsi="Times New Roman" w:cs="Times New Roman"/>
          <w:sz w:val="24"/>
          <w:szCs w:val="24"/>
        </w:rPr>
      </w:pPr>
    </w:p>
    <w:p w14:paraId="76287519">
      <w:pPr>
        <w:pStyle w:val="8"/>
        <w:adjustRightInd w:val="0"/>
        <w:snapToGrid w:val="0"/>
        <w:rPr>
          <w:rFonts w:ascii="Times New Roman" w:hAnsi="Times New Roman" w:cs="Times New Roman"/>
          <w:sz w:val="24"/>
          <w:szCs w:val="24"/>
        </w:rPr>
      </w:pPr>
    </w:p>
    <w:p w14:paraId="3E39BED7">
      <w:pPr>
        <w:pStyle w:val="8"/>
        <w:adjustRightInd w:val="0"/>
        <w:snapToGrid w:val="0"/>
        <w:rPr>
          <w:rFonts w:ascii="Times New Roman" w:hAnsi="Times New Roman" w:cs="Times New Roman"/>
          <w:sz w:val="24"/>
          <w:szCs w:val="24"/>
        </w:rPr>
      </w:pPr>
    </w:p>
    <w:p w14:paraId="4A944CC3">
      <w:pPr>
        <w:pStyle w:val="8"/>
        <w:adjustRightInd w:val="0"/>
        <w:snapToGrid w:val="0"/>
        <w:rPr>
          <w:rFonts w:ascii="Times New Roman" w:hAnsi="Times New Roman" w:cs="Times New Roman"/>
          <w:sz w:val="24"/>
          <w:szCs w:val="24"/>
        </w:rPr>
      </w:pPr>
    </w:p>
    <w:p w14:paraId="134E6CDE">
      <w:pPr>
        <w:pStyle w:val="8"/>
        <w:adjustRightInd w:val="0"/>
        <w:snapToGrid w:val="0"/>
        <w:rPr>
          <w:rFonts w:ascii="Times New Roman" w:hAnsi="Times New Roman" w:cs="Times New Roman"/>
          <w:sz w:val="24"/>
          <w:szCs w:val="24"/>
        </w:rPr>
      </w:pPr>
    </w:p>
    <w:p w14:paraId="28EC43F6">
      <w:pPr>
        <w:pStyle w:val="8"/>
        <w:adjustRightInd w:val="0"/>
        <w:snapToGrid w:val="0"/>
        <w:rPr>
          <w:rFonts w:ascii="Times New Roman" w:hAnsi="Times New Roman" w:cs="Times New Roman"/>
          <w:sz w:val="24"/>
          <w:szCs w:val="24"/>
        </w:rPr>
      </w:pPr>
    </w:p>
    <w:p w14:paraId="2886FE2D">
      <w:pPr>
        <w:pStyle w:val="8"/>
        <w:adjustRightInd w:val="0"/>
        <w:snapToGrid w:val="0"/>
        <w:rPr>
          <w:rFonts w:ascii="Times New Roman" w:hAnsi="Times New Roman" w:cs="Times New Roman"/>
          <w:sz w:val="24"/>
          <w:szCs w:val="24"/>
        </w:rPr>
      </w:pPr>
    </w:p>
    <w:p w14:paraId="283FDF6A">
      <w:pPr>
        <w:pStyle w:val="4"/>
        <w:jc w:val="center"/>
        <w:rPr>
          <w:rFonts w:hint="eastAsia"/>
        </w:rPr>
      </w:pPr>
    </w:p>
    <w:p w14:paraId="7357B408">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4E4A55C">
      <w:pPr>
        <w:pStyle w:val="17"/>
      </w:pPr>
    </w:p>
    <w:p w14:paraId="428CD261">
      <w:pPr>
        <w:pStyle w:val="17"/>
      </w:pPr>
    </w:p>
    <w:p w14:paraId="4E633AAE">
      <w:pPr>
        <w:pStyle w:val="17"/>
      </w:pPr>
    </w:p>
    <w:p w14:paraId="228384D6">
      <w:pPr>
        <w:pStyle w:val="17"/>
      </w:pPr>
    </w:p>
    <w:p w14:paraId="7C670895">
      <w:pPr>
        <w:pStyle w:val="17"/>
      </w:pPr>
    </w:p>
    <w:p w14:paraId="43385577">
      <w:pPr>
        <w:pStyle w:val="17"/>
      </w:pPr>
    </w:p>
    <w:p w14:paraId="554B5E5C">
      <w:pPr>
        <w:pStyle w:val="17"/>
      </w:pPr>
    </w:p>
    <w:p w14:paraId="4C72A6D2">
      <w:pPr>
        <w:pStyle w:val="17"/>
      </w:pPr>
    </w:p>
    <w:p w14:paraId="63F52C4C">
      <w:pPr>
        <w:pStyle w:val="17"/>
      </w:pPr>
    </w:p>
    <w:p w14:paraId="279C8DBB">
      <w:pPr>
        <w:pStyle w:val="17"/>
      </w:pPr>
    </w:p>
    <w:p w14:paraId="3B4D305C">
      <w:pPr>
        <w:pStyle w:val="17"/>
      </w:pPr>
    </w:p>
    <w:p w14:paraId="11624D8F">
      <w:pPr>
        <w:pStyle w:val="17"/>
      </w:pPr>
    </w:p>
    <w:p w14:paraId="691E3CA6">
      <w:pPr>
        <w:pStyle w:val="17"/>
      </w:pPr>
    </w:p>
    <w:p w14:paraId="7C6A67BF">
      <w:pPr>
        <w:pStyle w:val="17"/>
      </w:pPr>
    </w:p>
    <w:p w14:paraId="2029F35E">
      <w:pPr>
        <w:pStyle w:val="17"/>
      </w:pPr>
    </w:p>
    <w:p w14:paraId="774FDE87">
      <w:pPr>
        <w:pStyle w:val="17"/>
      </w:pPr>
    </w:p>
    <w:p w14:paraId="709E2EF2">
      <w:pPr>
        <w:pStyle w:val="17"/>
      </w:pPr>
    </w:p>
    <w:p w14:paraId="427B700A">
      <w:pPr>
        <w:pStyle w:val="17"/>
      </w:pPr>
    </w:p>
    <w:p w14:paraId="045A3C51">
      <w:pPr>
        <w:pStyle w:val="17"/>
      </w:pPr>
    </w:p>
    <w:p w14:paraId="0469616D">
      <w:pPr>
        <w:pStyle w:val="17"/>
      </w:pPr>
    </w:p>
    <w:p w14:paraId="5766E9D6">
      <w:pPr>
        <w:pStyle w:val="17"/>
      </w:pPr>
    </w:p>
    <w:p w14:paraId="1FDEF75D">
      <w:pPr>
        <w:pStyle w:val="17"/>
      </w:pPr>
    </w:p>
    <w:p w14:paraId="58AD8231">
      <w:pPr>
        <w:pStyle w:val="17"/>
      </w:pPr>
    </w:p>
    <w:p w14:paraId="359005C2">
      <w:pPr>
        <w:pStyle w:val="17"/>
      </w:pPr>
    </w:p>
    <w:p w14:paraId="46A60410">
      <w:pPr>
        <w:pStyle w:val="17"/>
      </w:pPr>
    </w:p>
    <w:p w14:paraId="569C27DE">
      <w:pPr>
        <w:spacing w:line="240" w:lineRule="auto"/>
        <w:jc w:val="both"/>
        <w:rPr>
          <w:rFonts w:hint="eastAsia" w:ascii="宋体" w:hAnsi="宋体" w:eastAsia="宋体" w:cs="宋体"/>
          <w:b/>
          <w:bCs w:val="0"/>
          <w:color w:val="auto"/>
          <w:kern w:val="0"/>
          <w:sz w:val="52"/>
          <w:szCs w:val="52"/>
          <w:lang w:val="en-US" w:eastAsia="zh-CN"/>
        </w:rPr>
      </w:pPr>
    </w:p>
    <w:p w14:paraId="1952633F">
      <w:pPr>
        <w:spacing w:line="240" w:lineRule="auto"/>
        <w:jc w:val="center"/>
        <w:rPr>
          <w:rFonts w:hint="eastAsia" w:ascii="宋体" w:hAnsi="宋体" w:eastAsia="宋体" w:cs="宋体"/>
          <w:b/>
          <w:bCs w:val="0"/>
          <w:color w:val="auto"/>
          <w:kern w:val="0"/>
          <w:sz w:val="52"/>
          <w:szCs w:val="52"/>
          <w:lang w:val="en-US" w:eastAsia="zh-CN"/>
        </w:rPr>
      </w:pPr>
    </w:p>
    <w:p w14:paraId="22CD72CE">
      <w:pPr>
        <w:spacing w:line="240" w:lineRule="auto"/>
        <w:jc w:val="center"/>
        <w:rPr>
          <w:rFonts w:hint="eastAsia" w:ascii="宋体" w:hAnsi="宋体" w:eastAsia="宋体" w:cs="宋体"/>
          <w:b/>
          <w:bCs w:val="0"/>
          <w:color w:val="auto"/>
          <w:kern w:val="0"/>
          <w:sz w:val="52"/>
          <w:szCs w:val="52"/>
          <w:lang w:val="en-US" w:eastAsia="zh-CN"/>
        </w:rPr>
      </w:pPr>
    </w:p>
    <w:p w14:paraId="12D612A2">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330CD97D">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085B4F78">
      <w:pPr>
        <w:pStyle w:val="3"/>
        <w:rPr>
          <w:rFonts w:hint="eastAsia"/>
        </w:rPr>
      </w:pPr>
    </w:p>
    <w:p w14:paraId="6EFB626E">
      <w:pPr>
        <w:spacing w:line="480" w:lineRule="auto"/>
        <w:jc w:val="center"/>
        <w:rPr>
          <w:rFonts w:hint="eastAsia" w:ascii="宋体" w:hAnsi="宋体"/>
          <w:b/>
          <w:bCs/>
          <w:sz w:val="72"/>
          <w:szCs w:val="72"/>
        </w:rPr>
      </w:pPr>
    </w:p>
    <w:p w14:paraId="06B6D3DB">
      <w:pPr>
        <w:widowControl/>
        <w:spacing w:line="360" w:lineRule="auto"/>
        <w:jc w:val="center"/>
        <w:outlineLvl w:val="0"/>
        <w:rPr>
          <w:rFonts w:ascii="宋体" w:hAnsi="宋体" w:cs="宋体"/>
          <w:kern w:val="0"/>
          <w:sz w:val="72"/>
          <w:szCs w:val="72"/>
        </w:rPr>
      </w:pPr>
      <w:bookmarkStart w:id="12" w:name="_Toc40346216"/>
      <w:bookmarkStart w:id="13" w:name="_Toc11075"/>
      <w:bookmarkStart w:id="14" w:name="_Toc15870"/>
      <w:bookmarkStart w:id="15" w:name="_Toc7291"/>
      <w:bookmarkStart w:id="16" w:name="_Toc21249"/>
      <w:bookmarkStart w:id="17" w:name="_Toc12520"/>
      <w:bookmarkStart w:id="18" w:name="_Toc435"/>
      <w:bookmarkStart w:id="19" w:name="_Toc11305"/>
      <w:bookmarkStart w:id="20" w:name="_Toc3471"/>
      <w:bookmarkStart w:id="21" w:name="_Toc6547"/>
      <w:bookmarkStart w:id="22" w:name="_Toc40776111"/>
      <w:bookmarkStart w:id="23" w:name="_Toc26267"/>
      <w:bookmarkStart w:id="24" w:name="_Toc8364"/>
      <w:bookmarkStart w:id="25" w:name="_Toc29113"/>
      <w:bookmarkStart w:id="26" w:name="_Toc28703"/>
      <w:bookmarkStart w:id="27" w:name="_Toc1994"/>
      <w:bookmarkStart w:id="28" w:name="_Toc40346375"/>
      <w:r>
        <w:rPr>
          <w:rFonts w:hint="eastAsia" w:ascii="宋体" w:hAnsi="宋体"/>
          <w:b/>
          <w:bCs/>
          <w:sz w:val="72"/>
          <w:szCs w:val="72"/>
          <w:lang w:eastAsia="zh-CN"/>
        </w:rPr>
        <w:t>报名资料</w:t>
      </w:r>
    </w:p>
    <w:p w14:paraId="35DA5FF4">
      <w:pPr>
        <w:pStyle w:val="2"/>
        <w:rPr>
          <w:rFonts w:ascii="宋体" w:hAnsi="宋体" w:cs="宋体"/>
          <w:kern w:val="0"/>
          <w:sz w:val="30"/>
          <w:szCs w:val="30"/>
        </w:rPr>
      </w:pPr>
    </w:p>
    <w:p w14:paraId="55EB8EEF">
      <w:pPr>
        <w:widowControl/>
        <w:spacing w:line="360" w:lineRule="auto"/>
        <w:ind w:firstLine="600" w:firstLineChars="200"/>
        <w:outlineLvl w:val="0"/>
        <w:rPr>
          <w:rFonts w:ascii="宋体" w:hAnsi="宋体" w:cs="宋体"/>
          <w:kern w:val="0"/>
          <w:sz w:val="30"/>
          <w:szCs w:val="30"/>
        </w:rPr>
      </w:pPr>
    </w:p>
    <w:p w14:paraId="5F55DB76">
      <w:pPr>
        <w:widowControl/>
        <w:spacing w:line="360" w:lineRule="auto"/>
        <w:ind w:firstLine="600" w:firstLineChars="200"/>
        <w:outlineLvl w:val="0"/>
        <w:rPr>
          <w:rFonts w:ascii="宋体" w:hAnsi="宋体" w:cs="宋体"/>
          <w:kern w:val="0"/>
          <w:sz w:val="30"/>
          <w:szCs w:val="30"/>
        </w:rPr>
      </w:pPr>
    </w:p>
    <w:p w14:paraId="0E0CDF7E">
      <w:pPr>
        <w:widowControl/>
        <w:spacing w:line="360" w:lineRule="auto"/>
        <w:outlineLvl w:val="0"/>
        <w:rPr>
          <w:rFonts w:ascii="宋体" w:hAnsi="宋体" w:cs="宋体"/>
          <w:kern w:val="0"/>
          <w:sz w:val="30"/>
          <w:szCs w:val="30"/>
        </w:rPr>
      </w:pPr>
    </w:p>
    <w:p w14:paraId="2E767CF5">
      <w:pPr>
        <w:pStyle w:val="2"/>
      </w:pPr>
    </w:p>
    <w:p w14:paraId="273822BF">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40346376"/>
      <w:bookmarkStart w:id="30" w:name="_Toc1743"/>
      <w:bookmarkStart w:id="31" w:name="_Toc40346217"/>
      <w:bookmarkStart w:id="32" w:name="_Toc40776112"/>
      <w:bookmarkStart w:id="33" w:name="_Toc27997"/>
      <w:bookmarkStart w:id="34" w:name="_Toc17709"/>
      <w:bookmarkStart w:id="35" w:name="_Toc20884"/>
      <w:bookmarkStart w:id="36" w:name="_Toc2916"/>
    </w:p>
    <w:p w14:paraId="477A4A08">
      <w:pPr>
        <w:widowControl/>
        <w:spacing w:line="360" w:lineRule="auto"/>
        <w:ind w:firstLine="600"/>
        <w:outlineLvl w:val="0"/>
        <w:rPr>
          <w:rFonts w:cs="宋体"/>
          <w:kern w:val="0"/>
          <w:sz w:val="30"/>
          <w:szCs w:val="30"/>
        </w:rPr>
      </w:pPr>
      <w:bookmarkStart w:id="37" w:name="_Toc23097"/>
      <w:bookmarkStart w:id="38" w:name="_Toc30979"/>
      <w:bookmarkStart w:id="39" w:name="_Toc29102"/>
      <w:bookmarkStart w:id="40" w:name="_Toc19699"/>
      <w:bookmarkStart w:id="41" w:name="_Toc2029"/>
      <w:bookmarkStart w:id="42" w:name="_Toc2012"/>
      <w:bookmarkStart w:id="43" w:name="_Toc31538"/>
      <w:bookmarkStart w:id="44" w:name="_Toc5238"/>
      <w:bookmarkStart w:id="45" w:name="_Toc11485"/>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36D23FE">
      <w:pPr>
        <w:widowControl/>
        <w:spacing w:line="360" w:lineRule="auto"/>
        <w:ind w:firstLine="600"/>
        <w:outlineLvl w:val="0"/>
        <w:rPr>
          <w:rFonts w:cs="宋体"/>
          <w:kern w:val="0"/>
          <w:sz w:val="30"/>
          <w:szCs w:val="30"/>
        </w:rPr>
      </w:pPr>
      <w:bookmarkStart w:id="46" w:name="_Toc11141"/>
      <w:bookmarkStart w:id="47" w:name="_Toc29767"/>
      <w:bookmarkStart w:id="48" w:name="_Toc21483"/>
      <w:bookmarkStart w:id="49" w:name="_Toc7052"/>
      <w:bookmarkStart w:id="50" w:name="_Toc40346218"/>
      <w:bookmarkStart w:id="51" w:name="_Toc28064"/>
      <w:bookmarkStart w:id="52" w:name="_Toc31993"/>
      <w:bookmarkStart w:id="53" w:name="_Toc40346377"/>
      <w:bookmarkStart w:id="54" w:name="_Toc17930"/>
      <w:bookmarkStart w:id="55" w:name="_Toc14824"/>
      <w:bookmarkStart w:id="56" w:name="_Toc24763"/>
      <w:bookmarkStart w:id="57" w:name="_Toc16794"/>
      <w:bookmarkStart w:id="58" w:name="_Toc27867"/>
      <w:bookmarkStart w:id="59" w:name="_Toc12645"/>
      <w:bookmarkStart w:id="60" w:name="_Toc11558"/>
      <w:bookmarkStart w:id="61" w:name="_Toc4013"/>
      <w:bookmarkStart w:id="62" w:name="_Toc40776113"/>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6CD99421">
      <w:pPr>
        <w:widowControl/>
        <w:spacing w:line="360" w:lineRule="auto"/>
        <w:ind w:firstLine="600"/>
        <w:outlineLvl w:val="0"/>
        <w:rPr>
          <w:rFonts w:cs="宋体"/>
          <w:kern w:val="0"/>
          <w:sz w:val="30"/>
          <w:szCs w:val="30"/>
        </w:rPr>
      </w:pPr>
      <w:bookmarkStart w:id="63" w:name="_Toc32709"/>
      <w:bookmarkStart w:id="64" w:name="_Toc17537"/>
      <w:bookmarkStart w:id="65" w:name="_Toc11334"/>
      <w:bookmarkStart w:id="66" w:name="_Toc31197"/>
      <w:bookmarkStart w:id="67" w:name="_Toc24651"/>
      <w:bookmarkStart w:id="68" w:name="_Toc26029"/>
      <w:bookmarkStart w:id="69" w:name="_Toc19831"/>
      <w:bookmarkStart w:id="70" w:name="_Toc40346378"/>
      <w:bookmarkStart w:id="71" w:name="_Toc6438"/>
      <w:bookmarkStart w:id="72" w:name="_Toc9883"/>
      <w:bookmarkStart w:id="73" w:name="_Toc14287"/>
      <w:bookmarkStart w:id="74" w:name="_Toc16813"/>
      <w:bookmarkStart w:id="75" w:name="_Toc40776114"/>
      <w:bookmarkStart w:id="76" w:name="_Toc27771"/>
      <w:bookmarkStart w:id="77" w:name="_Toc4563"/>
      <w:bookmarkStart w:id="78" w:name="_Toc40346219"/>
      <w:bookmarkStart w:id="79" w:name="_Toc1324"/>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084313E6">
      <w:pPr>
        <w:widowControl/>
        <w:spacing w:line="360" w:lineRule="auto"/>
        <w:ind w:firstLine="600"/>
        <w:outlineLvl w:val="0"/>
        <w:rPr>
          <w:rFonts w:cs="宋体"/>
          <w:kern w:val="0"/>
          <w:sz w:val="30"/>
          <w:szCs w:val="30"/>
        </w:rPr>
      </w:pPr>
      <w:bookmarkStart w:id="80" w:name="_Toc5189"/>
      <w:bookmarkStart w:id="81" w:name="_Toc5634"/>
      <w:bookmarkStart w:id="82" w:name="_Toc21686"/>
      <w:bookmarkStart w:id="83" w:name="_Toc20994"/>
      <w:bookmarkStart w:id="84" w:name="_Toc27206"/>
      <w:bookmarkStart w:id="85" w:name="_Toc14586"/>
      <w:bookmarkStart w:id="86" w:name="_Toc40346379"/>
      <w:bookmarkStart w:id="87" w:name="_Toc40346220"/>
      <w:bookmarkStart w:id="88" w:name="_Toc30336"/>
      <w:bookmarkStart w:id="89" w:name="_Toc12650"/>
      <w:bookmarkStart w:id="90" w:name="_Toc27868"/>
      <w:bookmarkStart w:id="91" w:name="_Toc21940"/>
      <w:bookmarkStart w:id="92" w:name="_Toc18353"/>
      <w:bookmarkStart w:id="93" w:name="_Toc3895"/>
      <w:bookmarkStart w:id="94" w:name="_Toc13222"/>
      <w:bookmarkStart w:id="95" w:name="_Toc17483"/>
      <w:bookmarkStart w:id="96" w:name="_Toc40776115"/>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929D8B8">
      <w:pPr>
        <w:widowControl/>
        <w:spacing w:line="360" w:lineRule="auto"/>
        <w:ind w:firstLine="600"/>
        <w:outlineLvl w:val="0"/>
        <w:rPr>
          <w:rFonts w:cs="宋体"/>
          <w:kern w:val="0"/>
          <w:sz w:val="30"/>
          <w:szCs w:val="30"/>
        </w:rPr>
      </w:pPr>
      <w:bookmarkStart w:id="97" w:name="_Toc3498"/>
      <w:bookmarkStart w:id="98" w:name="_Toc30904"/>
      <w:bookmarkStart w:id="99" w:name="_Toc8526"/>
      <w:bookmarkStart w:id="100" w:name="_Toc40776116"/>
      <w:bookmarkStart w:id="101" w:name="_Toc9282"/>
      <w:bookmarkStart w:id="102" w:name="_Toc27009"/>
      <w:bookmarkStart w:id="103" w:name="_Toc27646"/>
      <w:bookmarkStart w:id="104" w:name="_Toc30856"/>
      <w:bookmarkStart w:id="105" w:name="_Toc21449"/>
      <w:bookmarkStart w:id="106" w:name="_Toc10454"/>
      <w:bookmarkStart w:id="107" w:name="_Toc40346380"/>
      <w:bookmarkStart w:id="108" w:name="_Toc40346221"/>
      <w:bookmarkStart w:id="109" w:name="_Toc14462"/>
      <w:bookmarkStart w:id="110" w:name="_Toc11547"/>
      <w:bookmarkStart w:id="111" w:name="_Toc32371"/>
      <w:bookmarkStart w:id="112" w:name="_Toc5220"/>
      <w:bookmarkStart w:id="113" w:name="_Toc12127"/>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11C4B1F">
      <w:pPr>
        <w:pStyle w:val="17"/>
      </w:pPr>
    </w:p>
    <w:p w14:paraId="72A3FB09">
      <w:pPr>
        <w:pStyle w:val="17"/>
      </w:pPr>
    </w:p>
    <w:p w14:paraId="1AA19A90">
      <w:pPr>
        <w:pStyle w:val="23"/>
        <w:spacing w:line="360" w:lineRule="auto"/>
        <w:ind w:firstLine="0" w:firstLineChars="0"/>
        <w:rPr>
          <w:rFonts w:hint="eastAsia" w:ascii="宋体" w:hAnsi="宋体"/>
          <w:bCs/>
          <w:color w:val="auto"/>
          <w:sz w:val="24"/>
          <w:szCs w:val="24"/>
        </w:rPr>
      </w:pPr>
      <w:bookmarkStart w:id="114" w:name="_Toc9697"/>
      <w:bookmarkStart w:id="115" w:name="_Toc15539"/>
      <w:bookmarkStart w:id="116" w:name="_Toc31077"/>
      <w:bookmarkStart w:id="117" w:name="_Toc13184"/>
      <w:bookmarkStart w:id="118" w:name="_Toc28747"/>
      <w:bookmarkStart w:id="119" w:name="_Toc6691"/>
      <w:bookmarkStart w:id="120" w:name="_Toc21213"/>
      <w:bookmarkStart w:id="121" w:name="_Toc16728"/>
      <w:bookmarkStart w:id="122" w:name="_Toc10399"/>
      <w:bookmarkStart w:id="123" w:name="_Toc16608"/>
      <w:bookmarkStart w:id="124" w:name="_Toc8637"/>
    </w:p>
    <w:p w14:paraId="36BEE2D5">
      <w:pPr>
        <w:pStyle w:val="24"/>
        <w:tabs>
          <w:tab w:val="left" w:pos="1050"/>
          <w:tab w:val="center" w:pos="4535"/>
        </w:tabs>
        <w:spacing w:line="360" w:lineRule="auto"/>
        <w:jc w:val="left"/>
        <w:outlineLvl w:val="0"/>
        <w:rPr>
          <w:rFonts w:hint="eastAsia" w:ascii="宋体" w:hAnsi="宋体"/>
          <w:bCs/>
          <w:color w:val="0000FF"/>
          <w:sz w:val="24"/>
          <w:szCs w:val="24"/>
        </w:rPr>
      </w:pPr>
      <w:r>
        <w:rPr>
          <w:rFonts w:hint="eastAsia" w:ascii="宋体" w:hAnsi="宋体"/>
          <w:bCs/>
          <w:color w:val="auto"/>
          <w:sz w:val="24"/>
          <w:szCs w:val="24"/>
        </w:rPr>
        <w:t>供应商营业执照</w:t>
      </w:r>
      <w:r>
        <w:rPr>
          <w:rFonts w:hint="eastAsia" w:ascii="宋体" w:hAnsi="宋体"/>
          <w:bCs/>
          <w:color w:val="0000FF"/>
          <w:sz w:val="24"/>
          <w:szCs w:val="24"/>
        </w:rPr>
        <w:t>（</w:t>
      </w:r>
      <w:r>
        <w:rPr>
          <w:rFonts w:hint="eastAsia" w:ascii="宋体" w:hAnsi="宋体"/>
          <w:bCs/>
          <w:color w:val="0000FF"/>
          <w:sz w:val="24"/>
          <w:szCs w:val="24"/>
        </w:rPr>
        <w:t>提供有效的营业执照或事业法人登记证或身份证等相关证明副本复印件并加盖供应商公章；分公司报名的，需提供总公司的营业执照副本复印件及总公司针对本项目授权复印件,并加盖供应商公章）</w:t>
      </w:r>
    </w:p>
    <w:p w14:paraId="7CA227B7">
      <w:pPr>
        <w:pStyle w:val="24"/>
        <w:tabs>
          <w:tab w:val="left" w:pos="1050"/>
          <w:tab w:val="center" w:pos="4535"/>
        </w:tabs>
        <w:spacing w:line="360" w:lineRule="auto"/>
        <w:jc w:val="left"/>
        <w:outlineLvl w:val="0"/>
        <w:rPr>
          <w:b/>
          <w:bCs/>
          <w:sz w:val="32"/>
          <w:szCs w:val="32"/>
        </w:rPr>
      </w:pPr>
    </w:p>
    <w:p w14:paraId="375C2CD8">
      <w:pPr>
        <w:pStyle w:val="24"/>
        <w:tabs>
          <w:tab w:val="left" w:pos="1050"/>
          <w:tab w:val="center" w:pos="4535"/>
        </w:tabs>
        <w:spacing w:line="360" w:lineRule="auto"/>
        <w:jc w:val="center"/>
        <w:outlineLvl w:val="0"/>
        <w:rPr>
          <w:b/>
          <w:bCs/>
          <w:sz w:val="32"/>
          <w:szCs w:val="32"/>
        </w:rPr>
      </w:pPr>
    </w:p>
    <w:p w14:paraId="481F8812">
      <w:pPr>
        <w:pStyle w:val="24"/>
        <w:tabs>
          <w:tab w:val="left" w:pos="1050"/>
          <w:tab w:val="center" w:pos="4535"/>
        </w:tabs>
        <w:spacing w:line="360" w:lineRule="auto"/>
        <w:jc w:val="center"/>
        <w:outlineLvl w:val="0"/>
        <w:rPr>
          <w:b/>
          <w:bCs/>
          <w:sz w:val="32"/>
          <w:szCs w:val="32"/>
        </w:rPr>
      </w:pPr>
    </w:p>
    <w:p w14:paraId="5B9174F7">
      <w:pPr>
        <w:pStyle w:val="24"/>
        <w:tabs>
          <w:tab w:val="left" w:pos="1050"/>
          <w:tab w:val="center" w:pos="4535"/>
        </w:tabs>
        <w:spacing w:line="360" w:lineRule="auto"/>
        <w:jc w:val="center"/>
        <w:outlineLvl w:val="0"/>
        <w:rPr>
          <w:b/>
          <w:bCs/>
          <w:sz w:val="32"/>
          <w:szCs w:val="32"/>
        </w:rPr>
      </w:pPr>
    </w:p>
    <w:p w14:paraId="0BCCEEFB">
      <w:pPr>
        <w:pStyle w:val="24"/>
        <w:tabs>
          <w:tab w:val="left" w:pos="1050"/>
          <w:tab w:val="center" w:pos="4535"/>
        </w:tabs>
        <w:spacing w:line="360" w:lineRule="auto"/>
        <w:jc w:val="center"/>
        <w:outlineLvl w:val="0"/>
        <w:rPr>
          <w:b/>
          <w:bCs/>
          <w:sz w:val="32"/>
          <w:szCs w:val="32"/>
        </w:rPr>
      </w:pPr>
    </w:p>
    <w:p w14:paraId="3F47C0A0">
      <w:pPr>
        <w:pStyle w:val="24"/>
        <w:tabs>
          <w:tab w:val="left" w:pos="1050"/>
          <w:tab w:val="center" w:pos="4535"/>
        </w:tabs>
        <w:spacing w:line="360" w:lineRule="auto"/>
        <w:jc w:val="center"/>
        <w:outlineLvl w:val="0"/>
        <w:rPr>
          <w:b/>
          <w:bCs/>
          <w:sz w:val="32"/>
          <w:szCs w:val="32"/>
        </w:rPr>
      </w:pPr>
    </w:p>
    <w:p w14:paraId="34473E6B">
      <w:pPr>
        <w:pStyle w:val="24"/>
        <w:tabs>
          <w:tab w:val="left" w:pos="1050"/>
          <w:tab w:val="center" w:pos="4535"/>
        </w:tabs>
        <w:spacing w:line="360" w:lineRule="auto"/>
        <w:jc w:val="center"/>
        <w:outlineLvl w:val="0"/>
        <w:rPr>
          <w:b/>
          <w:bCs/>
          <w:sz w:val="32"/>
          <w:szCs w:val="32"/>
        </w:rPr>
      </w:pPr>
    </w:p>
    <w:p w14:paraId="70F4D4E7">
      <w:pPr>
        <w:pStyle w:val="24"/>
        <w:tabs>
          <w:tab w:val="left" w:pos="1050"/>
          <w:tab w:val="center" w:pos="4535"/>
        </w:tabs>
        <w:spacing w:line="360" w:lineRule="auto"/>
        <w:jc w:val="center"/>
        <w:outlineLvl w:val="0"/>
        <w:rPr>
          <w:b/>
          <w:bCs/>
          <w:sz w:val="32"/>
          <w:szCs w:val="32"/>
        </w:rPr>
      </w:pPr>
    </w:p>
    <w:p w14:paraId="26E2323D">
      <w:pPr>
        <w:pStyle w:val="24"/>
        <w:tabs>
          <w:tab w:val="left" w:pos="1050"/>
          <w:tab w:val="center" w:pos="4535"/>
        </w:tabs>
        <w:spacing w:line="360" w:lineRule="auto"/>
        <w:jc w:val="center"/>
        <w:outlineLvl w:val="0"/>
        <w:rPr>
          <w:b/>
          <w:bCs/>
          <w:sz w:val="32"/>
          <w:szCs w:val="32"/>
        </w:rPr>
      </w:pPr>
    </w:p>
    <w:p w14:paraId="192C4A7A">
      <w:pPr>
        <w:pStyle w:val="24"/>
        <w:tabs>
          <w:tab w:val="left" w:pos="1050"/>
          <w:tab w:val="center" w:pos="4535"/>
        </w:tabs>
        <w:spacing w:line="360" w:lineRule="auto"/>
        <w:jc w:val="center"/>
        <w:outlineLvl w:val="0"/>
        <w:rPr>
          <w:b/>
          <w:bCs/>
          <w:sz w:val="32"/>
          <w:szCs w:val="32"/>
        </w:rPr>
      </w:pPr>
    </w:p>
    <w:p w14:paraId="6F04DFA0">
      <w:pPr>
        <w:pStyle w:val="24"/>
        <w:tabs>
          <w:tab w:val="left" w:pos="1050"/>
          <w:tab w:val="center" w:pos="4535"/>
        </w:tabs>
        <w:spacing w:line="360" w:lineRule="auto"/>
        <w:jc w:val="center"/>
        <w:outlineLvl w:val="0"/>
        <w:rPr>
          <w:b/>
          <w:bCs/>
          <w:sz w:val="32"/>
          <w:szCs w:val="32"/>
        </w:rPr>
      </w:pPr>
    </w:p>
    <w:p w14:paraId="4BAD569C">
      <w:pPr>
        <w:pStyle w:val="24"/>
        <w:tabs>
          <w:tab w:val="left" w:pos="1050"/>
          <w:tab w:val="center" w:pos="4535"/>
        </w:tabs>
        <w:spacing w:line="360" w:lineRule="auto"/>
        <w:jc w:val="center"/>
        <w:outlineLvl w:val="0"/>
        <w:rPr>
          <w:b/>
          <w:bCs/>
          <w:sz w:val="32"/>
          <w:szCs w:val="32"/>
        </w:rPr>
      </w:pPr>
    </w:p>
    <w:p w14:paraId="2A91C11E">
      <w:pPr>
        <w:pStyle w:val="24"/>
        <w:tabs>
          <w:tab w:val="left" w:pos="1050"/>
          <w:tab w:val="center" w:pos="4535"/>
        </w:tabs>
        <w:spacing w:line="360" w:lineRule="auto"/>
        <w:jc w:val="center"/>
        <w:outlineLvl w:val="0"/>
        <w:rPr>
          <w:b/>
          <w:bCs/>
          <w:sz w:val="32"/>
          <w:szCs w:val="32"/>
        </w:rPr>
      </w:pPr>
    </w:p>
    <w:p w14:paraId="1BEA3665">
      <w:pPr>
        <w:pStyle w:val="24"/>
        <w:tabs>
          <w:tab w:val="left" w:pos="1050"/>
          <w:tab w:val="center" w:pos="4535"/>
        </w:tabs>
        <w:spacing w:line="360" w:lineRule="auto"/>
        <w:jc w:val="center"/>
        <w:outlineLvl w:val="0"/>
        <w:rPr>
          <w:b/>
          <w:bCs/>
          <w:sz w:val="32"/>
          <w:szCs w:val="32"/>
        </w:rPr>
      </w:pPr>
    </w:p>
    <w:p w14:paraId="29F5D799">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14:paraId="2743AFE3">
      <w:pPr>
        <w:pStyle w:val="24"/>
        <w:spacing w:line="360" w:lineRule="auto"/>
        <w:jc w:val="center"/>
        <w:rPr>
          <w:b/>
          <w:bCs/>
          <w:sz w:val="30"/>
          <w:szCs w:val="30"/>
        </w:rPr>
      </w:pPr>
    </w:p>
    <w:p w14:paraId="078F6311">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1D28BAB5">
      <w:pPr>
        <w:pStyle w:val="24"/>
        <w:spacing w:line="360" w:lineRule="auto"/>
        <w:ind w:firstLine="560"/>
        <w:rPr>
          <w:sz w:val="28"/>
          <w:szCs w:val="28"/>
        </w:rPr>
      </w:pPr>
    </w:p>
    <w:p w14:paraId="0373AA72">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5F8018C8">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2E796BCE">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3D2DCDA">
      <w:pPr>
        <w:pStyle w:val="24"/>
        <w:spacing w:line="360" w:lineRule="auto"/>
        <w:rPr>
          <w:b/>
          <w:bCs/>
          <w:sz w:val="28"/>
          <w:szCs w:val="28"/>
        </w:rPr>
      </w:pPr>
    </w:p>
    <w:p w14:paraId="3A8ADD9A">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4A967FD4">
      <w:pPr>
        <w:widowControl/>
        <w:spacing w:line="500" w:lineRule="atLeast"/>
        <w:rPr>
          <w:rFonts w:ascii="宋体" w:hAnsi="宋体"/>
          <w:spacing w:val="4"/>
          <w:kern w:val="0"/>
          <w:szCs w:val="21"/>
        </w:rPr>
      </w:pPr>
    </w:p>
    <w:p w14:paraId="7EC07568">
      <w:pPr>
        <w:spacing w:line="400" w:lineRule="exact"/>
        <w:rPr>
          <w:rFonts w:ascii="宋体" w:hAnsi="宋体"/>
          <w:b/>
          <w:sz w:val="36"/>
          <w:szCs w:val="36"/>
        </w:rPr>
      </w:pPr>
    </w:p>
    <w:p w14:paraId="3FB0F617">
      <w:pPr>
        <w:spacing w:line="400" w:lineRule="exact"/>
        <w:rPr>
          <w:rFonts w:ascii="宋体" w:hAnsi="宋体"/>
          <w:b/>
          <w:sz w:val="36"/>
          <w:szCs w:val="36"/>
        </w:rPr>
      </w:pPr>
    </w:p>
    <w:p w14:paraId="532EDE8C">
      <w:pPr>
        <w:spacing w:line="400" w:lineRule="exact"/>
        <w:rPr>
          <w:rFonts w:ascii="宋体" w:hAnsi="宋体"/>
          <w:b/>
          <w:sz w:val="36"/>
          <w:szCs w:val="36"/>
        </w:rPr>
      </w:pPr>
    </w:p>
    <w:p w14:paraId="3EBEA863">
      <w:pPr>
        <w:spacing w:line="400" w:lineRule="exact"/>
        <w:rPr>
          <w:rFonts w:ascii="宋体" w:hAnsi="宋体"/>
          <w:b/>
          <w:sz w:val="36"/>
          <w:szCs w:val="36"/>
        </w:rPr>
      </w:pPr>
    </w:p>
    <w:p w14:paraId="32E75E23">
      <w:pPr>
        <w:widowControl/>
        <w:spacing w:line="360" w:lineRule="auto"/>
        <w:jc w:val="left"/>
        <w:rPr>
          <w:rFonts w:ascii="仿宋" w:hAnsi="仿宋" w:eastAsia="仿宋" w:cs="宋体"/>
          <w:b/>
          <w:kern w:val="0"/>
          <w:sz w:val="24"/>
          <w:szCs w:val="32"/>
        </w:rPr>
      </w:pPr>
      <w:bookmarkStart w:id="125" w:name="_Toc40346225"/>
      <w:bookmarkStart w:id="126" w:name="_Toc40346384"/>
    </w:p>
    <w:bookmarkEnd w:id="125"/>
    <w:bookmarkEnd w:id="126"/>
    <w:p w14:paraId="7ECF0DF1">
      <w:pPr>
        <w:pStyle w:val="24"/>
        <w:spacing w:line="360" w:lineRule="auto"/>
        <w:jc w:val="center"/>
        <w:outlineLvl w:val="0"/>
        <w:rPr>
          <w:b/>
          <w:bCs/>
          <w:sz w:val="32"/>
          <w:szCs w:val="32"/>
        </w:rPr>
      </w:pPr>
      <w:bookmarkStart w:id="127" w:name="_Toc20854"/>
      <w:bookmarkStart w:id="128" w:name="_Toc14853"/>
      <w:bookmarkStart w:id="129" w:name="_Toc14020"/>
      <w:bookmarkStart w:id="130" w:name="_Toc7276"/>
      <w:bookmarkStart w:id="131" w:name="_Toc18443"/>
      <w:bookmarkStart w:id="132" w:name="_Toc3241"/>
      <w:bookmarkStart w:id="133" w:name="_Toc15050"/>
      <w:bookmarkStart w:id="134" w:name="_Toc3758"/>
      <w:bookmarkStart w:id="135" w:name="_Toc15934"/>
    </w:p>
    <w:p w14:paraId="36CE67DE">
      <w:pPr>
        <w:pStyle w:val="24"/>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14:paraId="6B363CE1">
      <w:pPr>
        <w:pStyle w:val="25"/>
        <w:spacing w:line="360" w:lineRule="auto"/>
        <w:jc w:val="left"/>
        <w:rPr>
          <w:b/>
          <w:bCs/>
          <w:sz w:val="28"/>
          <w:szCs w:val="28"/>
        </w:rPr>
      </w:pPr>
      <w:r>
        <w:rPr>
          <w:rFonts w:hint="eastAsia"/>
          <w:b/>
          <w:bCs/>
          <w:sz w:val="28"/>
          <w:szCs w:val="28"/>
        </w:rPr>
        <w:t>本授权书声明：</w:t>
      </w:r>
    </w:p>
    <w:p w14:paraId="2F64CBD8">
      <w:pPr>
        <w:pStyle w:val="24"/>
        <w:spacing w:line="360" w:lineRule="auto"/>
        <w:ind w:firstLine="560"/>
        <w:rPr>
          <w:rFonts w:hint="eastAsia"/>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677B7AC2">
      <w:pPr>
        <w:pStyle w:val="24"/>
        <w:spacing w:line="360" w:lineRule="auto"/>
        <w:ind w:firstLine="560"/>
        <w:rPr>
          <w:rFonts w:hint="eastAsia"/>
          <w:sz w:val="28"/>
          <w:szCs w:val="28"/>
        </w:rPr>
      </w:pPr>
      <w:r>
        <w:rPr>
          <w:rFonts w:hint="eastAsia"/>
          <w:sz w:val="28"/>
          <w:szCs w:val="28"/>
        </w:rPr>
        <w:t>授权日期</w:t>
      </w:r>
      <w:r>
        <w:rPr>
          <w:rFonts w:hint="eastAsia"/>
          <w:sz w:val="28"/>
          <w:szCs w:val="28"/>
          <w:u w:val="single"/>
        </w:rPr>
        <w:t xml:space="preserve">：                  </w:t>
      </w:r>
      <w:r>
        <w:rPr>
          <w:rFonts w:hint="eastAsia"/>
          <w:sz w:val="28"/>
          <w:szCs w:val="28"/>
        </w:rPr>
        <w:t>至</w:t>
      </w:r>
      <w:r>
        <w:rPr>
          <w:rFonts w:hint="eastAsia"/>
          <w:sz w:val="28"/>
          <w:szCs w:val="28"/>
          <w:u w:val="single"/>
        </w:rPr>
        <w:t xml:space="preserve">                 </w:t>
      </w:r>
      <w:r>
        <w:rPr>
          <w:rFonts w:hint="eastAsia"/>
          <w:sz w:val="28"/>
          <w:szCs w:val="28"/>
        </w:rPr>
        <w:t xml:space="preserve">  </w:t>
      </w:r>
    </w:p>
    <w:p w14:paraId="02700066">
      <w:pPr>
        <w:pStyle w:val="24"/>
        <w:spacing w:line="360" w:lineRule="auto"/>
        <w:ind w:firstLine="560"/>
        <w:rPr>
          <w:sz w:val="28"/>
          <w:szCs w:val="28"/>
        </w:rPr>
      </w:pPr>
      <w:r>
        <w:rPr>
          <w:rFonts w:hint="eastAsia"/>
          <w:sz w:val="28"/>
          <w:szCs w:val="28"/>
        </w:rPr>
        <w:t>本授权书在签字盖章后生效，特此声明。</w:t>
      </w:r>
    </w:p>
    <w:p w14:paraId="299C8439">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6380F80E">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0FBD0F1D">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1B45336B">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DCB34AA">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70EA6037">
      <w:pPr>
        <w:pStyle w:val="2"/>
        <w:ind w:firstLine="3960" w:firstLineChars="1100"/>
        <w:outlineLvl w:val="0"/>
        <w:rPr>
          <w:b/>
          <w:bCs/>
          <w:sz w:val="36"/>
          <w:szCs w:val="36"/>
        </w:rPr>
      </w:pPr>
    </w:p>
    <w:p w14:paraId="06B80C22">
      <w:pPr>
        <w:pStyle w:val="2"/>
        <w:ind w:firstLine="3960" w:firstLineChars="1100"/>
        <w:outlineLvl w:val="0"/>
        <w:rPr>
          <w:b/>
          <w:bCs/>
          <w:sz w:val="36"/>
          <w:szCs w:val="36"/>
        </w:rPr>
      </w:pPr>
    </w:p>
    <w:bookmarkEnd w:id="123"/>
    <w:bookmarkEnd w:id="124"/>
    <w:p w14:paraId="50BA888F">
      <w:pPr>
        <w:pStyle w:val="24"/>
        <w:tabs>
          <w:tab w:val="left" w:pos="1050"/>
          <w:tab w:val="center" w:pos="4535"/>
        </w:tabs>
        <w:spacing w:line="360" w:lineRule="auto"/>
        <w:jc w:val="left"/>
        <w:outlineLvl w:val="0"/>
        <w:rPr>
          <w:rFonts w:hint="eastAsia" w:ascii="宋体" w:hAnsi="宋体"/>
          <w:b/>
          <w:bCs w:val="0"/>
          <w:color w:val="auto"/>
          <w:sz w:val="24"/>
          <w:szCs w:val="24"/>
        </w:rPr>
      </w:pPr>
      <w:r>
        <w:rPr>
          <w:rFonts w:hint="eastAsia" w:ascii="宋体" w:hAnsi="宋体"/>
          <w:bCs/>
          <w:color w:val="auto"/>
          <w:sz w:val="24"/>
          <w:szCs w:val="24"/>
        </w:rPr>
        <w:t>具有履行合同所必需的设备和专业技术能力</w:t>
      </w:r>
      <w:r>
        <w:rPr>
          <w:rFonts w:hint="eastAsia"/>
          <w:bCs/>
          <w:color w:val="auto"/>
          <w:sz w:val="24"/>
          <w:szCs w:val="24"/>
          <w:lang w:eastAsia="zh-CN"/>
        </w:rPr>
        <w:t>。</w:t>
      </w:r>
      <w:r>
        <w:rPr>
          <w:rFonts w:hint="eastAsia" w:ascii="宋体" w:hAnsi="宋体"/>
          <w:b/>
          <w:bCs w:val="0"/>
          <w:color w:val="auto"/>
          <w:sz w:val="24"/>
          <w:szCs w:val="24"/>
        </w:rPr>
        <w:t>(提供填报设备及专业技术能力情况或者承诺函，格式自拟，并加盖供应商公司公章)</w:t>
      </w:r>
    </w:p>
    <w:p w14:paraId="7DF96E7D">
      <w:pPr>
        <w:pStyle w:val="24"/>
        <w:tabs>
          <w:tab w:val="left" w:pos="1050"/>
          <w:tab w:val="center" w:pos="4535"/>
        </w:tabs>
        <w:spacing w:line="360" w:lineRule="auto"/>
        <w:jc w:val="left"/>
        <w:outlineLvl w:val="0"/>
        <w:rPr>
          <w:rFonts w:hint="eastAsia" w:ascii="宋体" w:hAnsi="宋体"/>
          <w:b/>
          <w:bCs w:val="0"/>
          <w:color w:val="auto"/>
          <w:sz w:val="24"/>
          <w:szCs w:val="24"/>
        </w:rPr>
      </w:pPr>
      <w:r>
        <w:rPr>
          <w:rFonts w:hint="eastAsia" w:ascii="宋体" w:hAnsi="宋体"/>
          <w:bCs/>
          <w:color w:val="auto"/>
          <w:sz w:val="24"/>
          <w:szCs w:val="24"/>
        </w:rPr>
        <w:t>本项目不接受联合体，不允许分包、转包。</w:t>
      </w:r>
      <w:r>
        <w:rPr>
          <w:rFonts w:hint="eastAsia" w:ascii="宋体" w:hAnsi="宋体"/>
          <w:b/>
          <w:bCs w:val="0"/>
          <w:color w:val="auto"/>
          <w:sz w:val="24"/>
          <w:szCs w:val="24"/>
        </w:rPr>
        <w:t>（提供声明函原件，格式自拟，并加盖供应商公司公章）</w:t>
      </w:r>
    </w:p>
    <w:p w14:paraId="0D7DCFC0">
      <w:pPr>
        <w:pStyle w:val="24"/>
        <w:tabs>
          <w:tab w:val="left" w:pos="1050"/>
          <w:tab w:val="center" w:pos="4535"/>
        </w:tabs>
        <w:spacing w:line="360" w:lineRule="auto"/>
        <w:jc w:val="left"/>
        <w:outlineLvl w:val="0"/>
        <w:rPr>
          <w:b/>
          <w:bCs w:val="0"/>
          <w:sz w:val="32"/>
          <w:szCs w:val="32"/>
        </w:rPr>
      </w:pPr>
      <w:r>
        <w:rPr>
          <w:rFonts w:hint="eastAsia" w:ascii="宋体" w:hAnsi="宋体"/>
          <w:bCs/>
          <w:color w:val="auto"/>
          <w:sz w:val="24"/>
          <w:szCs w:val="24"/>
        </w:rPr>
        <w:t>法定代表人或单位负责人为同一个人或存在直接控股、管理关系的不同供应商，不得同时参与本项目同合同项下的采购活动。</w:t>
      </w:r>
      <w:r>
        <w:rPr>
          <w:rFonts w:hint="eastAsia" w:ascii="宋体" w:hAnsi="宋体"/>
          <w:b/>
          <w:bCs w:val="0"/>
          <w:color w:val="auto"/>
          <w:sz w:val="24"/>
          <w:szCs w:val="24"/>
        </w:rPr>
        <w:t>（提供声明函原件，格式自拟，并加盖供应商公司公章）</w:t>
      </w:r>
    </w:p>
    <w:p w14:paraId="1FC22BB0">
      <w:pPr>
        <w:pStyle w:val="23"/>
        <w:numPr>
          <w:ilvl w:val="0"/>
          <w:numId w:val="0"/>
        </w:numPr>
        <w:spacing w:line="360" w:lineRule="auto"/>
        <w:rPr>
          <w:rFonts w:hint="eastAsia" w:ascii="宋体" w:hAnsi="宋体" w:eastAsia="宋体" w:cs="宋体"/>
          <w:color w:val="0000FF"/>
          <w:kern w:val="0"/>
          <w:sz w:val="24"/>
          <w:szCs w:val="24"/>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35705">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E6B26">
    <w:pPr>
      <w:pStyle w:val="10"/>
      <w:framePr w:wrap="around" w:vAnchor="text" w:hAnchor="margin" w:xAlign="center" w:y="1"/>
      <w:rPr>
        <w:rStyle w:val="15"/>
      </w:rPr>
    </w:pPr>
    <w:r>
      <w:fldChar w:fldCharType="begin"/>
    </w:r>
    <w:r>
      <w:rPr>
        <w:rStyle w:val="15"/>
      </w:rPr>
      <w:instrText xml:space="preserve">PAGE  </w:instrText>
    </w:r>
    <w:r>
      <w:fldChar w:fldCharType="end"/>
    </w:r>
  </w:p>
  <w:p w14:paraId="6387632C">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72C72">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F319F">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AF79CFF">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3AF79CFF">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14:paraId="496006E0">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F6A30">
    <w:pPr>
      <w:pStyle w:val="10"/>
      <w:framePr w:wrap="around" w:vAnchor="text" w:hAnchor="margin" w:xAlign="center" w:y="1"/>
      <w:rPr>
        <w:rStyle w:val="15"/>
      </w:rPr>
    </w:pPr>
    <w:r>
      <w:fldChar w:fldCharType="begin"/>
    </w:r>
    <w:r>
      <w:rPr>
        <w:rStyle w:val="15"/>
      </w:rPr>
      <w:instrText xml:space="preserve">PAGE  </w:instrText>
    </w:r>
    <w:r>
      <w:fldChar w:fldCharType="end"/>
    </w:r>
  </w:p>
  <w:p w14:paraId="011BE75E">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C731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42727">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6A330">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862B0">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169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C9E92">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32807">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6EB4CDD"/>
    <w:rsid w:val="083500C1"/>
    <w:rsid w:val="0C03487B"/>
    <w:rsid w:val="0CBE6EDC"/>
    <w:rsid w:val="0D8344AC"/>
    <w:rsid w:val="14C35BD0"/>
    <w:rsid w:val="14EF6DCA"/>
    <w:rsid w:val="172327DB"/>
    <w:rsid w:val="193A7BD5"/>
    <w:rsid w:val="1AF81533"/>
    <w:rsid w:val="1B060F39"/>
    <w:rsid w:val="1C306D88"/>
    <w:rsid w:val="1D177890"/>
    <w:rsid w:val="1D2A0A29"/>
    <w:rsid w:val="1EF609CD"/>
    <w:rsid w:val="1FBF47AD"/>
    <w:rsid w:val="20BD25D1"/>
    <w:rsid w:val="21293969"/>
    <w:rsid w:val="21402D3F"/>
    <w:rsid w:val="22587BCC"/>
    <w:rsid w:val="22A724BA"/>
    <w:rsid w:val="24B94269"/>
    <w:rsid w:val="26063F06"/>
    <w:rsid w:val="261C29D8"/>
    <w:rsid w:val="27F63A2D"/>
    <w:rsid w:val="2817091E"/>
    <w:rsid w:val="28B27AD1"/>
    <w:rsid w:val="29CF4042"/>
    <w:rsid w:val="2B9B7D9C"/>
    <w:rsid w:val="2E26476D"/>
    <w:rsid w:val="2E4520F6"/>
    <w:rsid w:val="302D3FB4"/>
    <w:rsid w:val="30452C70"/>
    <w:rsid w:val="33590381"/>
    <w:rsid w:val="33D07732"/>
    <w:rsid w:val="33E86666"/>
    <w:rsid w:val="34D33DC9"/>
    <w:rsid w:val="35115140"/>
    <w:rsid w:val="351B4A85"/>
    <w:rsid w:val="3570550C"/>
    <w:rsid w:val="370768B5"/>
    <w:rsid w:val="37E65F71"/>
    <w:rsid w:val="38CA6E75"/>
    <w:rsid w:val="39056E6A"/>
    <w:rsid w:val="39102554"/>
    <w:rsid w:val="3B8568DE"/>
    <w:rsid w:val="3BDB714C"/>
    <w:rsid w:val="3BF768B7"/>
    <w:rsid w:val="3C094170"/>
    <w:rsid w:val="3DA34BDA"/>
    <w:rsid w:val="3E584BA3"/>
    <w:rsid w:val="414C14E0"/>
    <w:rsid w:val="4268358D"/>
    <w:rsid w:val="429E024C"/>
    <w:rsid w:val="42FE1FCA"/>
    <w:rsid w:val="4352242D"/>
    <w:rsid w:val="43C335C5"/>
    <w:rsid w:val="45307118"/>
    <w:rsid w:val="45C604B8"/>
    <w:rsid w:val="462142EB"/>
    <w:rsid w:val="468C4D8C"/>
    <w:rsid w:val="46A2484B"/>
    <w:rsid w:val="47BA27C5"/>
    <w:rsid w:val="488B5910"/>
    <w:rsid w:val="4A5C4A80"/>
    <w:rsid w:val="4BCA6357"/>
    <w:rsid w:val="4C4F110A"/>
    <w:rsid w:val="4D3258A6"/>
    <w:rsid w:val="4FE82879"/>
    <w:rsid w:val="508A631B"/>
    <w:rsid w:val="51701B4D"/>
    <w:rsid w:val="54854DDD"/>
    <w:rsid w:val="548C5956"/>
    <w:rsid w:val="55252680"/>
    <w:rsid w:val="563C073B"/>
    <w:rsid w:val="56F43601"/>
    <w:rsid w:val="582C52DD"/>
    <w:rsid w:val="593B7FDE"/>
    <w:rsid w:val="597F2160"/>
    <w:rsid w:val="5A3826B9"/>
    <w:rsid w:val="5A5F64D7"/>
    <w:rsid w:val="5A9932D8"/>
    <w:rsid w:val="5B125F66"/>
    <w:rsid w:val="5C5762BC"/>
    <w:rsid w:val="5C85526A"/>
    <w:rsid w:val="5C952952"/>
    <w:rsid w:val="5EDB7DEF"/>
    <w:rsid w:val="611E41E2"/>
    <w:rsid w:val="639C77AA"/>
    <w:rsid w:val="64DB34C0"/>
    <w:rsid w:val="658C3CFB"/>
    <w:rsid w:val="65F91CA0"/>
    <w:rsid w:val="66C035C3"/>
    <w:rsid w:val="69E20917"/>
    <w:rsid w:val="6AD67A94"/>
    <w:rsid w:val="6C705E3A"/>
    <w:rsid w:val="6DF1127F"/>
    <w:rsid w:val="6F523856"/>
    <w:rsid w:val="6FB966A4"/>
    <w:rsid w:val="6FDD7D54"/>
    <w:rsid w:val="7361168C"/>
    <w:rsid w:val="73CA187B"/>
    <w:rsid w:val="74456DE9"/>
    <w:rsid w:val="746A0197"/>
    <w:rsid w:val="754409B0"/>
    <w:rsid w:val="768B3397"/>
    <w:rsid w:val="771A145E"/>
    <w:rsid w:val="77CD18FA"/>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1"/>
    <w:autoRedefine/>
    <w:qFormat/>
    <w:uiPriority w:val="0"/>
    <w:pPr>
      <w:ind w:firstLine="420"/>
    </w:pPr>
  </w:style>
  <w:style w:type="paragraph" w:styleId="6">
    <w:name w:val="Body Text"/>
    <w:basedOn w:val="1"/>
    <w:autoRedefine/>
    <w:qFormat/>
    <w:uiPriority w:val="0"/>
    <w:pPr>
      <w:spacing w:after="120"/>
    </w:pPr>
  </w:style>
  <w:style w:type="paragraph" w:styleId="7">
    <w:name w:val="List Bullet 2"/>
    <w:basedOn w:val="1"/>
    <w:autoRedefine/>
    <w:semiHidden/>
    <w:unhideWhenUsed/>
    <w:qFormat/>
    <w:uiPriority w:val="99"/>
    <w:pPr>
      <w:numPr>
        <w:ilvl w:val="0"/>
        <w:numId w:val="1"/>
      </w:numPr>
    </w:pPr>
  </w:style>
  <w:style w:type="paragraph" w:styleId="8">
    <w:name w:val="Plain Text"/>
    <w:basedOn w:val="1"/>
    <w:link w:val="22"/>
    <w:autoRedefine/>
    <w:qFormat/>
    <w:uiPriority w:val="0"/>
    <w:rPr>
      <w:rFonts w:ascii="宋体" w:hAnsi="Courier New" w:cs="Courier New"/>
      <w:szCs w:val="21"/>
    </w:rPr>
  </w:style>
  <w:style w:type="paragraph" w:styleId="9">
    <w:name w:val="Balloon Text"/>
    <w:basedOn w:val="1"/>
    <w:link w:val="26"/>
    <w:autoRedefine/>
    <w:semiHidden/>
    <w:unhideWhenUsed/>
    <w:qFormat/>
    <w:uiPriority w:val="99"/>
    <w:rPr>
      <w:sz w:val="18"/>
      <w:szCs w:val="18"/>
    </w:rPr>
  </w:style>
  <w:style w:type="paragraph" w:styleId="10">
    <w:name w:val="footer"/>
    <w:basedOn w:val="1"/>
    <w:link w:val="19"/>
    <w:autoRedefine/>
    <w:unhideWhenUsed/>
    <w:qFormat/>
    <w:uiPriority w:val="99"/>
    <w:pPr>
      <w:tabs>
        <w:tab w:val="center" w:pos="4153"/>
        <w:tab w:val="right" w:pos="8306"/>
      </w:tabs>
      <w:snapToGrid w:val="0"/>
      <w:jc w:val="left"/>
    </w:pPr>
    <w:rPr>
      <w:sz w:val="18"/>
      <w:szCs w:val="18"/>
    </w:rPr>
  </w:style>
  <w:style w:type="paragraph" w:styleId="11">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4"/>
    <w:link w:val="11"/>
    <w:autoRedefine/>
    <w:qFormat/>
    <w:uiPriority w:val="99"/>
    <w:rPr>
      <w:sz w:val="18"/>
      <w:szCs w:val="18"/>
    </w:rPr>
  </w:style>
  <w:style w:type="character" w:customStyle="1" w:styleId="19">
    <w:name w:val="页脚 Char"/>
    <w:basedOn w:val="14"/>
    <w:link w:val="10"/>
    <w:autoRedefine/>
    <w:qFormat/>
    <w:uiPriority w:val="99"/>
    <w:rPr>
      <w:sz w:val="18"/>
      <w:szCs w:val="18"/>
    </w:rPr>
  </w:style>
  <w:style w:type="character" w:customStyle="1" w:styleId="20">
    <w:name w:val="标题 2 Char"/>
    <w:basedOn w:val="14"/>
    <w:link w:val="4"/>
    <w:autoRedefine/>
    <w:qFormat/>
    <w:uiPriority w:val="0"/>
    <w:rPr>
      <w:rFonts w:ascii="Arial" w:hAnsi="Arial" w:eastAsia="黑体" w:cs="Times New Roman"/>
      <w:b/>
      <w:bCs/>
      <w:sz w:val="32"/>
      <w:szCs w:val="32"/>
    </w:rPr>
  </w:style>
  <w:style w:type="character" w:customStyle="1" w:styleId="21">
    <w:name w:val="正文缩进 Char"/>
    <w:link w:val="5"/>
    <w:autoRedefine/>
    <w:qFormat/>
    <w:uiPriority w:val="0"/>
    <w:rPr>
      <w:rFonts w:ascii="Times New Roman" w:hAnsi="Times New Roman" w:eastAsia="宋体" w:cs="Times New Roman"/>
      <w:szCs w:val="24"/>
    </w:rPr>
  </w:style>
  <w:style w:type="character" w:customStyle="1" w:styleId="22">
    <w:name w:val="纯文本 Char"/>
    <w:basedOn w:val="14"/>
    <w:link w:val="8"/>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4"/>
    <w:link w:val="9"/>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1395</Words>
  <Characters>1478</Characters>
  <Lines>18</Lines>
  <Paragraphs>5</Paragraphs>
  <TotalTime>3</TotalTime>
  <ScaleCrop>false</ScaleCrop>
  <LinksUpToDate>false</LinksUpToDate>
  <CharactersWithSpaces>1959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2023-12-21T00:15:00Z</cp:lastPrinted>
  <dcterms:modified xsi:type="dcterms:W3CDTF">2024-10-24T02:33:07Z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17C3EDEA72794B369AA43B4109BBCEC9_13</vt:lpwstr>
  </property>
</Properties>
</file>