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CEE13">
      <w:pPr>
        <w:spacing w:line="240" w:lineRule="auto"/>
        <w:jc w:val="center"/>
        <w:rPr>
          <w:rFonts w:hint="eastAsia"/>
          <w:sz w:val="24"/>
        </w:rPr>
      </w:pPr>
      <w:bookmarkStart w:id="0" w:name="_Toc32514"/>
      <w:bookmarkStart w:id="1" w:name="_Toc15189"/>
      <w:bookmarkStart w:id="2" w:name="_Toc17040"/>
      <w:bookmarkStart w:id="3" w:name="_Toc15553"/>
      <w:bookmarkStart w:id="4" w:name="_Toc16091"/>
      <w:bookmarkStart w:id="5" w:name="_Toc3493"/>
      <w:bookmarkStart w:id="6" w:name="_Toc14315"/>
      <w:bookmarkStart w:id="7" w:name="_Toc15365"/>
      <w:r>
        <w:rPr>
          <w:rFonts w:hint="eastAsia"/>
          <w:sz w:val="24"/>
        </w:rPr>
        <w:t xml:space="preserve"> </w:t>
      </w:r>
    </w:p>
    <w:p w14:paraId="3B5DCB33">
      <w:pPr>
        <w:spacing w:line="240" w:lineRule="auto"/>
        <w:jc w:val="center"/>
        <w:rPr>
          <w:rFonts w:hint="eastAsia"/>
          <w:sz w:val="24"/>
        </w:rPr>
      </w:pPr>
    </w:p>
    <w:p w14:paraId="49458FA2">
      <w:pPr>
        <w:spacing w:line="240" w:lineRule="auto"/>
        <w:jc w:val="center"/>
        <w:rPr>
          <w:rFonts w:hint="eastAsia"/>
          <w:sz w:val="24"/>
        </w:rPr>
      </w:pPr>
    </w:p>
    <w:p w14:paraId="5C179175">
      <w:pPr>
        <w:spacing w:line="240" w:lineRule="auto"/>
        <w:jc w:val="center"/>
        <w:rPr>
          <w:rFonts w:hint="eastAsia"/>
          <w:sz w:val="24"/>
        </w:rPr>
      </w:pPr>
    </w:p>
    <w:p w14:paraId="70E28F9F">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09673DD3">
      <w:pPr>
        <w:spacing w:line="240" w:lineRule="auto"/>
        <w:jc w:val="center"/>
        <w:rPr>
          <w:rFonts w:hint="eastAsia" w:ascii="宋体" w:hAnsi="宋体"/>
          <w:b/>
          <w:bCs w:val="0"/>
          <w:color w:val="auto"/>
          <w:kern w:val="0"/>
          <w:sz w:val="44"/>
          <w:szCs w:val="44"/>
          <w:lang w:val="en-US" w:eastAsia="zh-CN"/>
        </w:rPr>
      </w:pPr>
    </w:p>
    <w:p w14:paraId="089AF466">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工程设计服务项目</w:t>
      </w:r>
    </w:p>
    <w:p w14:paraId="31CE8510">
      <w:pPr>
        <w:spacing w:line="240" w:lineRule="auto"/>
        <w:jc w:val="center"/>
        <w:rPr>
          <w:rFonts w:hint="eastAsia" w:ascii="宋体" w:hAnsi="宋体" w:eastAsia="宋体"/>
          <w:b/>
          <w:bCs w:val="0"/>
          <w:color w:val="auto"/>
          <w:kern w:val="0"/>
          <w:sz w:val="44"/>
          <w:szCs w:val="44"/>
          <w:lang w:val="en-US" w:eastAsia="zh-CN"/>
        </w:rPr>
      </w:pPr>
    </w:p>
    <w:p w14:paraId="327C228E">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52611D0A">
      <w:pPr>
        <w:spacing w:line="240" w:lineRule="auto"/>
        <w:jc w:val="center"/>
        <w:rPr>
          <w:rFonts w:hint="eastAsia" w:ascii="宋体" w:hAnsi="宋体" w:eastAsia="宋体"/>
          <w:b/>
          <w:bCs w:val="0"/>
          <w:color w:val="auto"/>
          <w:kern w:val="0"/>
          <w:sz w:val="44"/>
          <w:szCs w:val="44"/>
          <w:lang w:val="en-US" w:eastAsia="zh-CN"/>
        </w:rPr>
      </w:pPr>
    </w:p>
    <w:p w14:paraId="3F6464DD">
      <w:pPr>
        <w:pStyle w:val="18"/>
        <w:spacing w:line="360" w:lineRule="auto"/>
        <w:rPr>
          <w:rFonts w:hint="eastAsia" w:ascii="方正小标宋简体" w:hAnsi="宋体" w:eastAsia="方正小标宋简体"/>
          <w:sz w:val="32"/>
        </w:rPr>
      </w:pPr>
    </w:p>
    <w:p w14:paraId="43F446B6">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5832BF0F">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33CDABD">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NYWYG20240002</w:t>
      </w:r>
    </w:p>
    <w:p w14:paraId="030CCDA4">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70D8022D">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7987D1CB">
      <w:pPr>
        <w:pStyle w:val="3"/>
        <w:rPr>
          <w:rFonts w:ascii="宋体" w:hAnsi="宋体"/>
          <w:b/>
          <w:bCs/>
          <w:sz w:val="28"/>
          <w:szCs w:val="28"/>
        </w:rPr>
      </w:pPr>
    </w:p>
    <w:p w14:paraId="04F2713C">
      <w:pPr>
        <w:rPr>
          <w:rFonts w:ascii="宋体" w:hAnsi="宋体"/>
          <w:b/>
          <w:bCs/>
          <w:sz w:val="28"/>
          <w:szCs w:val="28"/>
        </w:rPr>
      </w:pPr>
    </w:p>
    <w:p w14:paraId="70773F73">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40027B8A">
          <w:pPr>
            <w:jc w:val="center"/>
            <w:rPr>
              <w:rFonts w:ascii="宋体" w:hAnsi="宋体" w:cs="宋体"/>
              <w:b/>
              <w:bCs/>
              <w:sz w:val="32"/>
              <w:szCs w:val="32"/>
            </w:rPr>
          </w:pPr>
          <w:r>
            <w:rPr>
              <w:rFonts w:hint="eastAsia" w:ascii="宋体" w:hAnsi="宋体" w:cs="宋体"/>
              <w:b/>
              <w:bCs/>
              <w:sz w:val="32"/>
              <w:szCs w:val="32"/>
            </w:rPr>
            <w:t>目  录</w:t>
          </w:r>
        </w:p>
        <w:p w14:paraId="42C5E7A3">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324768B">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22A5F72B">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56109851">
          <w:pPr>
            <w:pStyle w:val="28"/>
            <w:tabs>
              <w:tab w:val="right" w:leader="dot" w:pos="9070"/>
            </w:tabs>
            <w:rPr>
              <w:rFonts w:ascii="宋体" w:hAnsi="宋体" w:eastAsia="宋体" w:cs="宋体"/>
              <w:b/>
              <w:bCs/>
              <w:sz w:val="28"/>
              <w:szCs w:val="28"/>
            </w:rPr>
          </w:pPr>
        </w:p>
        <w:p w14:paraId="1E67351E">
          <w:pPr>
            <w:pStyle w:val="17"/>
            <w:rPr>
              <w:rFonts w:ascii="宋体" w:hAnsi="宋体"/>
              <w:bCs/>
              <w:szCs w:val="28"/>
            </w:rPr>
          </w:pPr>
          <w:r>
            <w:rPr>
              <w:rFonts w:hint="eastAsia" w:ascii="宋体" w:hAnsi="宋体" w:cs="宋体"/>
              <w:b/>
              <w:bCs/>
              <w:sz w:val="28"/>
              <w:szCs w:val="28"/>
            </w:rPr>
            <w:fldChar w:fldCharType="end"/>
          </w:r>
        </w:p>
      </w:sdtContent>
    </w:sdt>
    <w:p w14:paraId="14690A14">
      <w:pPr>
        <w:pStyle w:val="17"/>
        <w:rPr>
          <w:rFonts w:ascii="宋体" w:hAnsi="宋体"/>
          <w:bCs/>
          <w:szCs w:val="28"/>
        </w:rPr>
      </w:pPr>
    </w:p>
    <w:p w14:paraId="2A6097AF"/>
    <w:p w14:paraId="6EA3314E"/>
    <w:p w14:paraId="4E455473"/>
    <w:p w14:paraId="7049CEE5"/>
    <w:p w14:paraId="40F2266D"/>
    <w:p w14:paraId="018CCDEE"/>
    <w:p w14:paraId="61641FEF"/>
    <w:p w14:paraId="78F645DA"/>
    <w:p w14:paraId="7E63CD7E"/>
    <w:p w14:paraId="4711051F"/>
    <w:p w14:paraId="59C4E8BE"/>
    <w:p w14:paraId="18BEAEEB">
      <w:pPr>
        <w:jc w:val="center"/>
      </w:pPr>
    </w:p>
    <w:p w14:paraId="2C15415A"/>
    <w:p w14:paraId="41A93EE4">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E548D0">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8EC914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73B5D202">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09920EF1">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6993BB19">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48D8C6FF">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5C2418C4">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70ED0B35">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南方医科大学第五附属医院工程设计服务项目+NYWYG20240002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41C92607">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002B7039">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251ACD0C">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41CD2B0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62A69EFF">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706F76D5">
      <w:pPr>
        <w:pStyle w:val="17"/>
      </w:pPr>
    </w:p>
    <w:p w14:paraId="177FA848">
      <w:pPr>
        <w:pStyle w:val="17"/>
      </w:pPr>
    </w:p>
    <w:p w14:paraId="53A7BF7F">
      <w:pPr>
        <w:pStyle w:val="17"/>
      </w:pPr>
    </w:p>
    <w:p w14:paraId="2F4165FA">
      <w:pPr>
        <w:pStyle w:val="17"/>
      </w:pPr>
      <w:bookmarkStart w:id="10" w:name="_Toc19585"/>
    </w:p>
    <w:p w14:paraId="481CCFB4">
      <w:pPr>
        <w:pStyle w:val="17"/>
      </w:pPr>
    </w:p>
    <w:p w14:paraId="52BC01E8">
      <w:pPr>
        <w:pStyle w:val="17"/>
      </w:pPr>
    </w:p>
    <w:p w14:paraId="0380DE08">
      <w:pPr>
        <w:pStyle w:val="17"/>
      </w:pPr>
    </w:p>
    <w:p w14:paraId="3A35EDF7">
      <w:pPr>
        <w:pStyle w:val="17"/>
      </w:pPr>
    </w:p>
    <w:p w14:paraId="00034305">
      <w:pPr>
        <w:pStyle w:val="17"/>
      </w:pPr>
    </w:p>
    <w:p w14:paraId="190C53D5">
      <w:pPr>
        <w:pStyle w:val="17"/>
      </w:pPr>
    </w:p>
    <w:p w14:paraId="606C0DB2">
      <w:pPr>
        <w:pStyle w:val="17"/>
      </w:pPr>
    </w:p>
    <w:p w14:paraId="1A559EF0">
      <w:pPr>
        <w:pStyle w:val="17"/>
      </w:pPr>
    </w:p>
    <w:p w14:paraId="079E564F">
      <w:pPr>
        <w:pStyle w:val="17"/>
      </w:pPr>
    </w:p>
    <w:p w14:paraId="556B6141">
      <w:pPr>
        <w:pStyle w:val="17"/>
      </w:pPr>
    </w:p>
    <w:p w14:paraId="1B621F53">
      <w:pPr>
        <w:pStyle w:val="17"/>
      </w:pPr>
    </w:p>
    <w:p w14:paraId="707F2C96">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7B9487BA">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2E4160F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36F8D67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30427EC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highlight w:val="none"/>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w:t>
      </w:r>
      <w:r>
        <w:rPr>
          <w:rFonts w:hint="eastAsia" w:ascii="宋体" w:hAnsi="宋体" w:eastAsia="宋体" w:cs="Times New Roman"/>
          <w:color w:val="auto"/>
          <w:sz w:val="24"/>
          <w:szCs w:val="24"/>
          <w:highlight w:val="none"/>
        </w:rPr>
        <w:t>委托书（详</w:t>
      </w:r>
      <w:r>
        <w:rPr>
          <w:rFonts w:hint="eastAsia" w:ascii="宋体" w:hAnsi="宋体" w:eastAsia="宋体" w:cs="Times New Roman"/>
          <w:sz w:val="24"/>
          <w:szCs w:val="24"/>
          <w:highlight w:val="none"/>
          <w:lang w:val="en-US" w:eastAsia="zh-CN"/>
        </w:rPr>
        <w:t>见相关格式文件）</w:t>
      </w:r>
    </w:p>
    <w:p w14:paraId="6311629A">
      <w:pPr>
        <w:numPr>
          <w:ilvl w:val="0"/>
          <w:numId w:val="2"/>
        </w:numPr>
        <w:autoSpaceDE w:val="0"/>
        <w:autoSpaceDN w:val="0"/>
        <w:spacing w:line="440" w:lineRule="exact"/>
        <w:ind w:left="840" w:leftChars="0" w:hanging="420" w:firstLineChars="0"/>
        <w:rPr>
          <w:rFonts w:hint="eastAsia" w:ascii="宋体" w:hAnsi="宋体" w:eastAsia="宋体" w:cs="宋体"/>
          <w:color w:val="auto"/>
          <w:sz w:val="24"/>
          <w:szCs w:val="24"/>
          <w:highlight w:val="none"/>
          <w:lang w:eastAsia="zh-CN"/>
        </w:rPr>
      </w:pPr>
      <w:r>
        <w:rPr>
          <w:rFonts w:hint="eastAsia" w:ascii="宋体" w:hAnsi="宋体" w:eastAsia="宋体" w:cs="Times New Roman"/>
          <w:kern w:val="2"/>
          <w:sz w:val="24"/>
          <w:szCs w:val="24"/>
          <w:lang w:val="en-US" w:eastAsia="zh-CN" w:bidi="ar-SA"/>
        </w:rPr>
        <w:t>具有工程设计综合资质或工程设计建筑行业（建筑工程）资质，需提供相关证明资料，并加盖供应商公司公章；</w:t>
      </w:r>
      <w:bookmarkStart w:id="136" w:name="_GoBack"/>
      <w:bookmarkEnd w:id="136"/>
    </w:p>
    <w:p w14:paraId="56553E56">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参加本次采购项目前三年内，无严重违法记录。（需提供承诺函，格式自拟，并加盖供应商公章）</w:t>
      </w:r>
    </w:p>
    <w:p w14:paraId="120598D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本项目不接受联合体或不具备独立法人资格的分公司参与（需提供承诺函，格式自拟，并加盖供应商公章）</w:t>
      </w:r>
    </w:p>
    <w:p w14:paraId="6410F15A">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lang w:eastAsia="zh-CN"/>
        </w:rPr>
      </w:pPr>
    </w:p>
    <w:p w14:paraId="1B133E61">
      <w:pPr>
        <w:pStyle w:val="8"/>
        <w:adjustRightInd w:val="0"/>
        <w:snapToGrid w:val="0"/>
        <w:rPr>
          <w:rFonts w:ascii="Times New Roman" w:hAnsi="Times New Roman" w:cs="Times New Roman"/>
          <w:sz w:val="24"/>
          <w:szCs w:val="24"/>
        </w:rPr>
      </w:pPr>
    </w:p>
    <w:p w14:paraId="34A05E9A">
      <w:pPr>
        <w:pStyle w:val="8"/>
        <w:adjustRightInd w:val="0"/>
        <w:snapToGrid w:val="0"/>
        <w:rPr>
          <w:rFonts w:ascii="Times New Roman" w:hAnsi="Times New Roman" w:cs="Times New Roman"/>
          <w:sz w:val="24"/>
          <w:szCs w:val="24"/>
        </w:rPr>
      </w:pPr>
    </w:p>
    <w:p w14:paraId="0669090D">
      <w:pPr>
        <w:pStyle w:val="8"/>
        <w:adjustRightInd w:val="0"/>
        <w:snapToGrid w:val="0"/>
        <w:rPr>
          <w:rFonts w:ascii="Times New Roman" w:hAnsi="Times New Roman" w:cs="Times New Roman"/>
          <w:sz w:val="24"/>
          <w:szCs w:val="24"/>
        </w:rPr>
      </w:pPr>
    </w:p>
    <w:p w14:paraId="2C13ACBD">
      <w:pPr>
        <w:pStyle w:val="8"/>
        <w:adjustRightInd w:val="0"/>
        <w:snapToGrid w:val="0"/>
        <w:rPr>
          <w:rFonts w:ascii="Times New Roman" w:hAnsi="Times New Roman" w:cs="Times New Roman"/>
          <w:sz w:val="24"/>
          <w:szCs w:val="24"/>
        </w:rPr>
      </w:pPr>
    </w:p>
    <w:p w14:paraId="4C97CED8">
      <w:pPr>
        <w:pStyle w:val="8"/>
        <w:adjustRightInd w:val="0"/>
        <w:snapToGrid w:val="0"/>
        <w:rPr>
          <w:rFonts w:ascii="Times New Roman" w:hAnsi="Times New Roman" w:cs="Times New Roman"/>
          <w:sz w:val="24"/>
          <w:szCs w:val="24"/>
        </w:rPr>
      </w:pPr>
    </w:p>
    <w:p w14:paraId="44CEF4DF">
      <w:pPr>
        <w:pStyle w:val="8"/>
        <w:adjustRightInd w:val="0"/>
        <w:snapToGrid w:val="0"/>
        <w:rPr>
          <w:rFonts w:ascii="Times New Roman" w:hAnsi="Times New Roman" w:cs="Times New Roman"/>
          <w:sz w:val="24"/>
          <w:szCs w:val="24"/>
        </w:rPr>
      </w:pPr>
    </w:p>
    <w:p w14:paraId="6ADD30AA">
      <w:pPr>
        <w:pStyle w:val="8"/>
        <w:adjustRightInd w:val="0"/>
        <w:snapToGrid w:val="0"/>
        <w:rPr>
          <w:rFonts w:ascii="Times New Roman" w:hAnsi="Times New Roman" w:cs="Times New Roman"/>
          <w:sz w:val="24"/>
          <w:szCs w:val="24"/>
        </w:rPr>
      </w:pPr>
    </w:p>
    <w:p w14:paraId="7EE41CF0">
      <w:pPr>
        <w:pStyle w:val="8"/>
        <w:adjustRightInd w:val="0"/>
        <w:snapToGrid w:val="0"/>
        <w:rPr>
          <w:rFonts w:ascii="Times New Roman" w:hAnsi="Times New Roman" w:cs="Times New Roman"/>
          <w:sz w:val="24"/>
          <w:szCs w:val="24"/>
        </w:rPr>
      </w:pPr>
    </w:p>
    <w:p w14:paraId="257EEBAB">
      <w:pPr>
        <w:pStyle w:val="8"/>
        <w:adjustRightInd w:val="0"/>
        <w:snapToGrid w:val="0"/>
        <w:rPr>
          <w:rFonts w:ascii="Times New Roman" w:hAnsi="Times New Roman" w:cs="Times New Roman"/>
          <w:sz w:val="24"/>
          <w:szCs w:val="24"/>
        </w:rPr>
      </w:pPr>
    </w:p>
    <w:p w14:paraId="2405C188">
      <w:pPr>
        <w:pStyle w:val="8"/>
        <w:adjustRightInd w:val="0"/>
        <w:snapToGrid w:val="0"/>
        <w:rPr>
          <w:rFonts w:ascii="Times New Roman" w:hAnsi="Times New Roman" w:cs="Times New Roman"/>
          <w:sz w:val="24"/>
          <w:szCs w:val="24"/>
        </w:rPr>
      </w:pPr>
    </w:p>
    <w:p w14:paraId="154C0744">
      <w:pPr>
        <w:pStyle w:val="8"/>
        <w:adjustRightInd w:val="0"/>
        <w:snapToGrid w:val="0"/>
        <w:rPr>
          <w:rFonts w:ascii="Times New Roman" w:hAnsi="Times New Roman" w:cs="Times New Roman"/>
          <w:sz w:val="24"/>
          <w:szCs w:val="24"/>
        </w:rPr>
      </w:pPr>
    </w:p>
    <w:p w14:paraId="22C573F7">
      <w:pPr>
        <w:pStyle w:val="8"/>
        <w:adjustRightInd w:val="0"/>
        <w:snapToGrid w:val="0"/>
        <w:rPr>
          <w:rFonts w:ascii="Times New Roman" w:hAnsi="Times New Roman" w:cs="Times New Roman"/>
          <w:sz w:val="24"/>
          <w:szCs w:val="24"/>
        </w:rPr>
      </w:pPr>
    </w:p>
    <w:p w14:paraId="7F692FA0">
      <w:pPr>
        <w:pStyle w:val="8"/>
        <w:adjustRightInd w:val="0"/>
        <w:snapToGrid w:val="0"/>
        <w:rPr>
          <w:rFonts w:ascii="Times New Roman" w:hAnsi="Times New Roman" w:cs="Times New Roman"/>
          <w:sz w:val="24"/>
          <w:szCs w:val="24"/>
        </w:rPr>
      </w:pPr>
    </w:p>
    <w:p w14:paraId="2168A6B2">
      <w:pPr>
        <w:pStyle w:val="8"/>
        <w:adjustRightInd w:val="0"/>
        <w:snapToGrid w:val="0"/>
        <w:rPr>
          <w:rFonts w:ascii="Times New Roman" w:hAnsi="Times New Roman" w:cs="Times New Roman"/>
          <w:sz w:val="24"/>
          <w:szCs w:val="24"/>
        </w:rPr>
      </w:pPr>
    </w:p>
    <w:p w14:paraId="32C10951">
      <w:pPr>
        <w:pStyle w:val="8"/>
        <w:adjustRightInd w:val="0"/>
        <w:snapToGrid w:val="0"/>
        <w:rPr>
          <w:rFonts w:ascii="Times New Roman" w:hAnsi="Times New Roman" w:cs="Times New Roman"/>
          <w:sz w:val="24"/>
          <w:szCs w:val="24"/>
        </w:rPr>
      </w:pPr>
    </w:p>
    <w:p w14:paraId="625973BD">
      <w:pPr>
        <w:pStyle w:val="8"/>
        <w:adjustRightInd w:val="0"/>
        <w:snapToGrid w:val="0"/>
        <w:rPr>
          <w:rFonts w:ascii="Times New Roman" w:hAnsi="Times New Roman" w:cs="Times New Roman"/>
          <w:sz w:val="24"/>
          <w:szCs w:val="24"/>
        </w:rPr>
      </w:pPr>
    </w:p>
    <w:p w14:paraId="553C1AF3">
      <w:pPr>
        <w:pStyle w:val="8"/>
        <w:adjustRightInd w:val="0"/>
        <w:snapToGrid w:val="0"/>
        <w:rPr>
          <w:rFonts w:ascii="Times New Roman" w:hAnsi="Times New Roman" w:cs="Times New Roman"/>
          <w:sz w:val="24"/>
          <w:szCs w:val="24"/>
        </w:rPr>
      </w:pPr>
    </w:p>
    <w:p w14:paraId="185FCC0C">
      <w:pPr>
        <w:pStyle w:val="8"/>
        <w:adjustRightInd w:val="0"/>
        <w:snapToGrid w:val="0"/>
        <w:rPr>
          <w:rFonts w:ascii="Times New Roman" w:hAnsi="Times New Roman" w:cs="Times New Roman"/>
          <w:sz w:val="24"/>
          <w:szCs w:val="24"/>
        </w:rPr>
      </w:pPr>
    </w:p>
    <w:p w14:paraId="4E268FDB">
      <w:pPr>
        <w:pStyle w:val="8"/>
        <w:adjustRightInd w:val="0"/>
        <w:snapToGrid w:val="0"/>
        <w:rPr>
          <w:rFonts w:ascii="Times New Roman" w:hAnsi="Times New Roman" w:cs="Times New Roman"/>
          <w:sz w:val="24"/>
          <w:szCs w:val="24"/>
        </w:rPr>
      </w:pPr>
    </w:p>
    <w:p w14:paraId="2A5673B4">
      <w:pPr>
        <w:pStyle w:val="8"/>
        <w:adjustRightInd w:val="0"/>
        <w:snapToGrid w:val="0"/>
        <w:rPr>
          <w:rFonts w:ascii="Times New Roman" w:hAnsi="Times New Roman" w:cs="Times New Roman"/>
          <w:sz w:val="24"/>
          <w:szCs w:val="24"/>
        </w:rPr>
      </w:pPr>
    </w:p>
    <w:p w14:paraId="7277C131">
      <w:pPr>
        <w:pStyle w:val="8"/>
        <w:adjustRightInd w:val="0"/>
        <w:snapToGrid w:val="0"/>
        <w:rPr>
          <w:rFonts w:ascii="Times New Roman" w:hAnsi="Times New Roman" w:cs="Times New Roman"/>
          <w:sz w:val="24"/>
          <w:szCs w:val="24"/>
        </w:rPr>
      </w:pPr>
    </w:p>
    <w:p w14:paraId="3B98EA91">
      <w:pPr>
        <w:pStyle w:val="8"/>
        <w:adjustRightInd w:val="0"/>
        <w:snapToGrid w:val="0"/>
        <w:rPr>
          <w:rFonts w:ascii="Times New Roman" w:hAnsi="Times New Roman" w:cs="Times New Roman"/>
          <w:sz w:val="24"/>
          <w:szCs w:val="24"/>
        </w:rPr>
      </w:pPr>
    </w:p>
    <w:p w14:paraId="4C1FC8FA">
      <w:pPr>
        <w:pStyle w:val="8"/>
        <w:adjustRightInd w:val="0"/>
        <w:snapToGrid w:val="0"/>
        <w:rPr>
          <w:rFonts w:ascii="Times New Roman" w:hAnsi="Times New Roman" w:cs="Times New Roman"/>
          <w:sz w:val="24"/>
          <w:szCs w:val="24"/>
        </w:rPr>
      </w:pPr>
    </w:p>
    <w:p w14:paraId="62D69AEB">
      <w:pPr>
        <w:pStyle w:val="8"/>
        <w:adjustRightInd w:val="0"/>
        <w:snapToGrid w:val="0"/>
        <w:rPr>
          <w:rFonts w:ascii="Times New Roman" w:hAnsi="Times New Roman" w:cs="Times New Roman"/>
          <w:sz w:val="24"/>
          <w:szCs w:val="24"/>
        </w:rPr>
      </w:pPr>
    </w:p>
    <w:p w14:paraId="1A1D9C10">
      <w:pPr>
        <w:pStyle w:val="8"/>
        <w:adjustRightInd w:val="0"/>
        <w:snapToGrid w:val="0"/>
        <w:rPr>
          <w:rFonts w:ascii="Times New Roman" w:hAnsi="Times New Roman" w:cs="Times New Roman"/>
          <w:sz w:val="24"/>
          <w:szCs w:val="24"/>
        </w:rPr>
      </w:pPr>
    </w:p>
    <w:p w14:paraId="791D3EF7">
      <w:pPr>
        <w:pStyle w:val="8"/>
        <w:adjustRightInd w:val="0"/>
        <w:snapToGrid w:val="0"/>
        <w:rPr>
          <w:rFonts w:ascii="Times New Roman" w:hAnsi="Times New Roman" w:cs="Times New Roman"/>
          <w:sz w:val="24"/>
          <w:szCs w:val="24"/>
        </w:rPr>
      </w:pPr>
    </w:p>
    <w:p w14:paraId="1ADDE967">
      <w:pPr>
        <w:pStyle w:val="8"/>
        <w:adjustRightInd w:val="0"/>
        <w:snapToGrid w:val="0"/>
        <w:rPr>
          <w:rFonts w:ascii="Times New Roman" w:hAnsi="Times New Roman" w:cs="Times New Roman"/>
          <w:sz w:val="24"/>
          <w:szCs w:val="24"/>
        </w:rPr>
      </w:pPr>
    </w:p>
    <w:p w14:paraId="3802403B">
      <w:pPr>
        <w:pStyle w:val="8"/>
        <w:adjustRightInd w:val="0"/>
        <w:snapToGrid w:val="0"/>
        <w:rPr>
          <w:rFonts w:ascii="Times New Roman" w:hAnsi="Times New Roman" w:cs="Times New Roman"/>
          <w:sz w:val="24"/>
          <w:szCs w:val="24"/>
        </w:rPr>
      </w:pPr>
    </w:p>
    <w:p w14:paraId="31188BCD">
      <w:pPr>
        <w:pStyle w:val="8"/>
        <w:adjustRightInd w:val="0"/>
        <w:snapToGrid w:val="0"/>
        <w:rPr>
          <w:rFonts w:ascii="Times New Roman" w:hAnsi="Times New Roman" w:cs="Times New Roman"/>
          <w:sz w:val="24"/>
          <w:szCs w:val="24"/>
        </w:rPr>
      </w:pPr>
    </w:p>
    <w:p w14:paraId="66A408CC">
      <w:pPr>
        <w:pStyle w:val="8"/>
        <w:adjustRightInd w:val="0"/>
        <w:snapToGrid w:val="0"/>
        <w:rPr>
          <w:rFonts w:ascii="Times New Roman" w:hAnsi="Times New Roman" w:cs="Times New Roman"/>
          <w:sz w:val="24"/>
          <w:szCs w:val="24"/>
        </w:rPr>
      </w:pPr>
    </w:p>
    <w:p w14:paraId="0AF76AD6">
      <w:pPr>
        <w:pStyle w:val="8"/>
        <w:adjustRightInd w:val="0"/>
        <w:snapToGrid w:val="0"/>
        <w:rPr>
          <w:rFonts w:ascii="Times New Roman" w:hAnsi="Times New Roman" w:cs="Times New Roman"/>
          <w:sz w:val="24"/>
          <w:szCs w:val="24"/>
        </w:rPr>
      </w:pPr>
    </w:p>
    <w:p w14:paraId="0C8F6C14">
      <w:pPr>
        <w:pStyle w:val="8"/>
        <w:adjustRightInd w:val="0"/>
        <w:snapToGrid w:val="0"/>
        <w:rPr>
          <w:rFonts w:ascii="Times New Roman" w:hAnsi="Times New Roman" w:cs="Times New Roman"/>
          <w:sz w:val="24"/>
          <w:szCs w:val="24"/>
        </w:rPr>
      </w:pPr>
    </w:p>
    <w:p w14:paraId="12A797B0">
      <w:pPr>
        <w:pStyle w:val="8"/>
        <w:adjustRightInd w:val="0"/>
        <w:snapToGrid w:val="0"/>
        <w:rPr>
          <w:rFonts w:ascii="Times New Roman" w:hAnsi="Times New Roman" w:cs="Times New Roman"/>
          <w:sz w:val="24"/>
          <w:szCs w:val="24"/>
        </w:rPr>
      </w:pPr>
    </w:p>
    <w:p w14:paraId="3D36DC91">
      <w:pPr>
        <w:pStyle w:val="8"/>
        <w:adjustRightInd w:val="0"/>
        <w:snapToGrid w:val="0"/>
        <w:rPr>
          <w:rFonts w:ascii="Times New Roman" w:hAnsi="Times New Roman" w:cs="Times New Roman"/>
          <w:sz w:val="24"/>
          <w:szCs w:val="24"/>
        </w:rPr>
      </w:pPr>
    </w:p>
    <w:p w14:paraId="12C6D076">
      <w:pPr>
        <w:pStyle w:val="8"/>
        <w:adjustRightInd w:val="0"/>
        <w:snapToGrid w:val="0"/>
        <w:rPr>
          <w:rFonts w:ascii="Times New Roman" w:hAnsi="Times New Roman" w:cs="Times New Roman"/>
          <w:sz w:val="24"/>
          <w:szCs w:val="24"/>
        </w:rPr>
      </w:pPr>
    </w:p>
    <w:p w14:paraId="2DFA5BAB">
      <w:pPr>
        <w:pStyle w:val="8"/>
        <w:adjustRightInd w:val="0"/>
        <w:snapToGrid w:val="0"/>
        <w:rPr>
          <w:rFonts w:ascii="Times New Roman" w:hAnsi="Times New Roman" w:cs="Times New Roman"/>
          <w:sz w:val="24"/>
          <w:szCs w:val="24"/>
        </w:rPr>
      </w:pPr>
    </w:p>
    <w:p w14:paraId="57751B4B">
      <w:pPr>
        <w:pStyle w:val="8"/>
        <w:adjustRightInd w:val="0"/>
        <w:snapToGrid w:val="0"/>
        <w:rPr>
          <w:rFonts w:ascii="Times New Roman" w:hAnsi="Times New Roman" w:cs="Times New Roman"/>
          <w:sz w:val="24"/>
          <w:szCs w:val="24"/>
        </w:rPr>
      </w:pPr>
    </w:p>
    <w:p w14:paraId="69689BFB">
      <w:pPr>
        <w:pStyle w:val="8"/>
        <w:adjustRightInd w:val="0"/>
        <w:snapToGrid w:val="0"/>
        <w:rPr>
          <w:rFonts w:ascii="Times New Roman" w:hAnsi="Times New Roman" w:cs="Times New Roman"/>
          <w:sz w:val="24"/>
          <w:szCs w:val="24"/>
        </w:rPr>
      </w:pPr>
    </w:p>
    <w:p w14:paraId="048EA096">
      <w:pPr>
        <w:pStyle w:val="8"/>
        <w:adjustRightInd w:val="0"/>
        <w:snapToGrid w:val="0"/>
        <w:rPr>
          <w:rFonts w:ascii="Times New Roman" w:hAnsi="Times New Roman" w:cs="Times New Roman"/>
          <w:sz w:val="24"/>
          <w:szCs w:val="24"/>
        </w:rPr>
      </w:pPr>
    </w:p>
    <w:p w14:paraId="7D440CD3">
      <w:pPr>
        <w:pStyle w:val="8"/>
        <w:adjustRightInd w:val="0"/>
        <w:snapToGrid w:val="0"/>
        <w:rPr>
          <w:rFonts w:ascii="Times New Roman" w:hAnsi="Times New Roman" w:cs="Times New Roman"/>
          <w:sz w:val="24"/>
          <w:szCs w:val="24"/>
        </w:rPr>
      </w:pPr>
    </w:p>
    <w:p w14:paraId="72A2F8EA">
      <w:pPr>
        <w:pStyle w:val="8"/>
        <w:adjustRightInd w:val="0"/>
        <w:snapToGrid w:val="0"/>
        <w:rPr>
          <w:rFonts w:ascii="Times New Roman" w:hAnsi="Times New Roman" w:cs="Times New Roman"/>
          <w:sz w:val="24"/>
          <w:szCs w:val="24"/>
        </w:rPr>
      </w:pPr>
    </w:p>
    <w:p w14:paraId="3F8B3824">
      <w:pPr>
        <w:pStyle w:val="8"/>
        <w:adjustRightInd w:val="0"/>
        <w:snapToGrid w:val="0"/>
        <w:rPr>
          <w:rFonts w:ascii="Times New Roman" w:hAnsi="Times New Roman" w:cs="Times New Roman"/>
          <w:sz w:val="24"/>
          <w:szCs w:val="24"/>
        </w:rPr>
      </w:pPr>
    </w:p>
    <w:p w14:paraId="4B1DC96B">
      <w:pPr>
        <w:pStyle w:val="8"/>
        <w:adjustRightInd w:val="0"/>
        <w:snapToGrid w:val="0"/>
        <w:rPr>
          <w:rFonts w:ascii="Times New Roman" w:hAnsi="Times New Roman" w:cs="Times New Roman"/>
          <w:sz w:val="24"/>
          <w:szCs w:val="24"/>
        </w:rPr>
      </w:pPr>
    </w:p>
    <w:p w14:paraId="4C523B3C">
      <w:pPr>
        <w:pStyle w:val="8"/>
        <w:adjustRightInd w:val="0"/>
        <w:snapToGrid w:val="0"/>
        <w:rPr>
          <w:rFonts w:ascii="Times New Roman" w:hAnsi="Times New Roman" w:cs="Times New Roman"/>
          <w:sz w:val="24"/>
          <w:szCs w:val="24"/>
        </w:rPr>
      </w:pPr>
    </w:p>
    <w:p w14:paraId="5F650B7D">
      <w:pPr>
        <w:pStyle w:val="8"/>
        <w:adjustRightInd w:val="0"/>
        <w:snapToGrid w:val="0"/>
        <w:rPr>
          <w:rFonts w:ascii="Times New Roman" w:hAnsi="Times New Roman" w:cs="Times New Roman"/>
          <w:sz w:val="24"/>
          <w:szCs w:val="24"/>
        </w:rPr>
      </w:pPr>
    </w:p>
    <w:p w14:paraId="0C3EB055">
      <w:pPr>
        <w:pStyle w:val="8"/>
        <w:adjustRightInd w:val="0"/>
        <w:snapToGrid w:val="0"/>
        <w:rPr>
          <w:rFonts w:ascii="Times New Roman" w:hAnsi="Times New Roman" w:cs="Times New Roman"/>
          <w:sz w:val="24"/>
          <w:szCs w:val="24"/>
        </w:rPr>
      </w:pPr>
    </w:p>
    <w:p w14:paraId="16E545BB">
      <w:pPr>
        <w:pStyle w:val="8"/>
        <w:adjustRightInd w:val="0"/>
        <w:snapToGrid w:val="0"/>
        <w:rPr>
          <w:rFonts w:ascii="Times New Roman" w:hAnsi="Times New Roman" w:cs="Times New Roman"/>
          <w:sz w:val="24"/>
          <w:szCs w:val="24"/>
        </w:rPr>
      </w:pPr>
    </w:p>
    <w:p w14:paraId="7B1A5795">
      <w:pPr>
        <w:pStyle w:val="4"/>
        <w:jc w:val="center"/>
        <w:rPr>
          <w:rFonts w:hint="eastAsia"/>
        </w:rPr>
      </w:pPr>
    </w:p>
    <w:p w14:paraId="56AF007D">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7FE19409">
      <w:pPr>
        <w:pStyle w:val="17"/>
      </w:pPr>
    </w:p>
    <w:p w14:paraId="7F0F2180">
      <w:pPr>
        <w:pStyle w:val="17"/>
      </w:pPr>
    </w:p>
    <w:p w14:paraId="0876A56F">
      <w:pPr>
        <w:pStyle w:val="17"/>
      </w:pPr>
    </w:p>
    <w:p w14:paraId="291E4B82">
      <w:pPr>
        <w:pStyle w:val="17"/>
      </w:pPr>
    </w:p>
    <w:p w14:paraId="7BDC092B">
      <w:pPr>
        <w:pStyle w:val="17"/>
      </w:pPr>
    </w:p>
    <w:p w14:paraId="57FEBAD6">
      <w:pPr>
        <w:pStyle w:val="17"/>
      </w:pPr>
    </w:p>
    <w:p w14:paraId="13653AE1">
      <w:pPr>
        <w:pStyle w:val="17"/>
      </w:pPr>
    </w:p>
    <w:p w14:paraId="15D03C5C">
      <w:pPr>
        <w:pStyle w:val="17"/>
      </w:pPr>
    </w:p>
    <w:p w14:paraId="0426F5E1">
      <w:pPr>
        <w:pStyle w:val="17"/>
      </w:pPr>
    </w:p>
    <w:p w14:paraId="629B1F9B">
      <w:pPr>
        <w:pStyle w:val="17"/>
      </w:pPr>
    </w:p>
    <w:p w14:paraId="3EE72D2D">
      <w:pPr>
        <w:pStyle w:val="17"/>
      </w:pPr>
    </w:p>
    <w:p w14:paraId="731948E6">
      <w:pPr>
        <w:pStyle w:val="17"/>
      </w:pPr>
    </w:p>
    <w:p w14:paraId="02A08B31">
      <w:pPr>
        <w:pStyle w:val="17"/>
      </w:pPr>
    </w:p>
    <w:p w14:paraId="17F98BD1">
      <w:pPr>
        <w:pStyle w:val="17"/>
      </w:pPr>
    </w:p>
    <w:p w14:paraId="34C2283F">
      <w:pPr>
        <w:pStyle w:val="17"/>
      </w:pPr>
    </w:p>
    <w:p w14:paraId="325DFA77">
      <w:pPr>
        <w:pStyle w:val="17"/>
      </w:pPr>
    </w:p>
    <w:p w14:paraId="469C9C62">
      <w:pPr>
        <w:pStyle w:val="17"/>
      </w:pPr>
    </w:p>
    <w:p w14:paraId="616C71CD">
      <w:pPr>
        <w:pStyle w:val="17"/>
      </w:pPr>
    </w:p>
    <w:p w14:paraId="5851CD76">
      <w:pPr>
        <w:pStyle w:val="17"/>
      </w:pPr>
    </w:p>
    <w:p w14:paraId="6042560C">
      <w:pPr>
        <w:pStyle w:val="17"/>
      </w:pPr>
    </w:p>
    <w:p w14:paraId="50C59605">
      <w:pPr>
        <w:pStyle w:val="17"/>
      </w:pPr>
    </w:p>
    <w:p w14:paraId="49CE7713">
      <w:pPr>
        <w:pStyle w:val="17"/>
      </w:pPr>
    </w:p>
    <w:p w14:paraId="76D90F1B">
      <w:pPr>
        <w:pStyle w:val="17"/>
      </w:pPr>
    </w:p>
    <w:p w14:paraId="500B15D3">
      <w:pPr>
        <w:pStyle w:val="17"/>
      </w:pPr>
    </w:p>
    <w:p w14:paraId="009BB624">
      <w:pPr>
        <w:pStyle w:val="17"/>
      </w:pPr>
    </w:p>
    <w:p w14:paraId="352B17A1">
      <w:pPr>
        <w:spacing w:line="240" w:lineRule="auto"/>
        <w:jc w:val="both"/>
        <w:rPr>
          <w:rFonts w:hint="eastAsia" w:ascii="宋体" w:hAnsi="宋体" w:eastAsia="宋体" w:cs="宋体"/>
          <w:b/>
          <w:bCs w:val="0"/>
          <w:color w:val="auto"/>
          <w:kern w:val="0"/>
          <w:sz w:val="52"/>
          <w:szCs w:val="52"/>
          <w:lang w:val="en-US" w:eastAsia="zh-CN"/>
        </w:rPr>
      </w:pPr>
    </w:p>
    <w:p w14:paraId="3790FC9F">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4098D48">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160CE04">
      <w:pPr>
        <w:pStyle w:val="3"/>
        <w:rPr>
          <w:rFonts w:hint="eastAsia"/>
        </w:rPr>
      </w:pPr>
    </w:p>
    <w:p w14:paraId="2FBF423E">
      <w:pPr>
        <w:spacing w:line="480" w:lineRule="auto"/>
        <w:jc w:val="center"/>
        <w:rPr>
          <w:rFonts w:hint="eastAsia" w:ascii="宋体" w:hAnsi="宋体"/>
          <w:b/>
          <w:bCs/>
          <w:sz w:val="72"/>
          <w:szCs w:val="72"/>
        </w:rPr>
      </w:pPr>
    </w:p>
    <w:p w14:paraId="0FD24E68">
      <w:pPr>
        <w:widowControl/>
        <w:spacing w:line="360" w:lineRule="auto"/>
        <w:jc w:val="center"/>
        <w:outlineLvl w:val="0"/>
        <w:rPr>
          <w:rFonts w:ascii="宋体" w:hAnsi="宋体" w:cs="宋体"/>
          <w:kern w:val="0"/>
          <w:sz w:val="72"/>
          <w:szCs w:val="72"/>
        </w:rPr>
      </w:pPr>
      <w:bookmarkStart w:id="12" w:name="_Toc26267"/>
      <w:bookmarkStart w:id="13" w:name="_Toc12520"/>
      <w:bookmarkStart w:id="14" w:name="_Toc6547"/>
      <w:bookmarkStart w:id="15" w:name="_Toc40346216"/>
      <w:bookmarkStart w:id="16" w:name="_Toc28703"/>
      <w:bookmarkStart w:id="17" w:name="_Toc40776111"/>
      <w:bookmarkStart w:id="18" w:name="_Toc3471"/>
      <w:bookmarkStart w:id="19" w:name="_Toc15870"/>
      <w:bookmarkStart w:id="20" w:name="_Toc11075"/>
      <w:bookmarkStart w:id="21" w:name="_Toc8364"/>
      <w:bookmarkStart w:id="22" w:name="_Toc29113"/>
      <w:bookmarkStart w:id="23" w:name="_Toc1994"/>
      <w:bookmarkStart w:id="24" w:name="_Toc21249"/>
      <w:bookmarkStart w:id="25" w:name="_Toc40346375"/>
      <w:bookmarkStart w:id="26" w:name="_Toc11305"/>
      <w:bookmarkStart w:id="27" w:name="_Toc435"/>
      <w:bookmarkStart w:id="28" w:name="_Toc7291"/>
      <w:r>
        <w:rPr>
          <w:rFonts w:hint="eastAsia" w:ascii="宋体" w:hAnsi="宋体"/>
          <w:b/>
          <w:bCs/>
          <w:sz w:val="72"/>
          <w:szCs w:val="72"/>
          <w:lang w:eastAsia="zh-CN"/>
        </w:rPr>
        <w:t>报名资料</w:t>
      </w:r>
    </w:p>
    <w:p w14:paraId="08B0B25E">
      <w:pPr>
        <w:pStyle w:val="18"/>
        <w:rPr>
          <w:rFonts w:ascii="宋体" w:hAnsi="宋体" w:cs="宋体"/>
          <w:kern w:val="0"/>
          <w:sz w:val="30"/>
          <w:szCs w:val="30"/>
        </w:rPr>
      </w:pPr>
    </w:p>
    <w:p w14:paraId="7059416B">
      <w:pPr>
        <w:widowControl/>
        <w:spacing w:line="360" w:lineRule="auto"/>
        <w:ind w:firstLine="600" w:firstLineChars="200"/>
        <w:outlineLvl w:val="0"/>
        <w:rPr>
          <w:rFonts w:ascii="宋体" w:hAnsi="宋体" w:cs="宋体"/>
          <w:kern w:val="0"/>
          <w:sz w:val="30"/>
          <w:szCs w:val="30"/>
        </w:rPr>
      </w:pPr>
    </w:p>
    <w:p w14:paraId="1C5E735C">
      <w:pPr>
        <w:widowControl/>
        <w:spacing w:line="360" w:lineRule="auto"/>
        <w:ind w:firstLine="600" w:firstLineChars="200"/>
        <w:outlineLvl w:val="0"/>
        <w:rPr>
          <w:rFonts w:ascii="宋体" w:hAnsi="宋体" w:cs="宋体"/>
          <w:kern w:val="0"/>
          <w:sz w:val="30"/>
          <w:szCs w:val="30"/>
        </w:rPr>
      </w:pPr>
    </w:p>
    <w:p w14:paraId="217FFD45">
      <w:pPr>
        <w:widowControl/>
        <w:spacing w:line="360" w:lineRule="auto"/>
        <w:outlineLvl w:val="0"/>
        <w:rPr>
          <w:rFonts w:ascii="宋体" w:hAnsi="宋体" w:cs="宋体"/>
          <w:kern w:val="0"/>
          <w:sz w:val="30"/>
          <w:szCs w:val="30"/>
        </w:rPr>
      </w:pPr>
    </w:p>
    <w:p w14:paraId="2C395E82">
      <w:pPr>
        <w:pStyle w:val="18"/>
      </w:pPr>
    </w:p>
    <w:p w14:paraId="619E5973">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916"/>
      <w:bookmarkStart w:id="30" w:name="_Toc1743"/>
      <w:bookmarkStart w:id="31" w:name="_Toc27997"/>
      <w:bookmarkStart w:id="32" w:name="_Toc40346376"/>
      <w:bookmarkStart w:id="33" w:name="_Toc17709"/>
      <w:bookmarkStart w:id="34" w:name="_Toc40776112"/>
      <w:bookmarkStart w:id="35" w:name="_Toc40346217"/>
      <w:bookmarkStart w:id="36" w:name="_Toc20884"/>
    </w:p>
    <w:p w14:paraId="2BBC811C">
      <w:pPr>
        <w:widowControl/>
        <w:spacing w:line="360" w:lineRule="auto"/>
        <w:ind w:firstLine="600"/>
        <w:outlineLvl w:val="0"/>
        <w:rPr>
          <w:rFonts w:cs="宋体"/>
          <w:kern w:val="0"/>
          <w:sz w:val="30"/>
          <w:szCs w:val="30"/>
        </w:rPr>
      </w:pPr>
      <w:bookmarkStart w:id="37" w:name="_Toc29102"/>
      <w:bookmarkStart w:id="38" w:name="_Toc11485"/>
      <w:bookmarkStart w:id="39" w:name="_Toc31538"/>
      <w:bookmarkStart w:id="40" w:name="_Toc2012"/>
      <w:bookmarkStart w:id="41" w:name="_Toc30979"/>
      <w:bookmarkStart w:id="42" w:name="_Toc2029"/>
      <w:bookmarkStart w:id="43" w:name="_Toc19699"/>
      <w:bookmarkStart w:id="44" w:name="_Toc23097"/>
      <w:bookmarkStart w:id="45" w:name="_Toc5238"/>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558E128">
      <w:pPr>
        <w:widowControl/>
        <w:spacing w:line="360" w:lineRule="auto"/>
        <w:ind w:firstLine="600"/>
        <w:outlineLvl w:val="0"/>
        <w:rPr>
          <w:rFonts w:cs="宋体"/>
          <w:kern w:val="0"/>
          <w:sz w:val="30"/>
          <w:szCs w:val="30"/>
        </w:rPr>
      </w:pPr>
      <w:bookmarkStart w:id="46" w:name="_Toc14824"/>
      <w:bookmarkStart w:id="47" w:name="_Toc12645"/>
      <w:bookmarkStart w:id="48" w:name="_Toc16794"/>
      <w:bookmarkStart w:id="49" w:name="_Toc11558"/>
      <w:bookmarkStart w:id="50" w:name="_Toc40346218"/>
      <w:bookmarkStart w:id="51" w:name="_Toc40346377"/>
      <w:bookmarkStart w:id="52" w:name="_Toc40776113"/>
      <w:bookmarkStart w:id="53" w:name="_Toc27867"/>
      <w:bookmarkStart w:id="54" w:name="_Toc29767"/>
      <w:bookmarkStart w:id="55" w:name="_Toc11141"/>
      <w:bookmarkStart w:id="56" w:name="_Toc28064"/>
      <w:bookmarkStart w:id="57" w:name="_Toc21483"/>
      <w:bookmarkStart w:id="58" w:name="_Toc4013"/>
      <w:bookmarkStart w:id="59" w:name="_Toc17930"/>
      <w:bookmarkStart w:id="60" w:name="_Toc24763"/>
      <w:bookmarkStart w:id="61" w:name="_Toc7052"/>
      <w:bookmarkStart w:id="62" w:name="_Toc3199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7F098B7">
      <w:pPr>
        <w:widowControl/>
        <w:spacing w:line="360" w:lineRule="auto"/>
        <w:ind w:firstLine="600"/>
        <w:outlineLvl w:val="0"/>
        <w:rPr>
          <w:rFonts w:cs="宋体"/>
          <w:kern w:val="0"/>
          <w:sz w:val="30"/>
          <w:szCs w:val="30"/>
        </w:rPr>
      </w:pPr>
      <w:bookmarkStart w:id="63" w:name="_Toc32709"/>
      <w:bookmarkStart w:id="64" w:name="_Toc4563"/>
      <w:bookmarkStart w:id="65" w:name="_Toc19831"/>
      <w:bookmarkStart w:id="66" w:name="_Toc26029"/>
      <w:bookmarkStart w:id="67" w:name="_Toc24651"/>
      <w:bookmarkStart w:id="68" w:name="_Toc16813"/>
      <w:bookmarkStart w:id="69" w:name="_Toc11334"/>
      <w:bookmarkStart w:id="70" w:name="_Toc1324"/>
      <w:bookmarkStart w:id="71" w:name="_Toc6438"/>
      <w:bookmarkStart w:id="72" w:name="_Toc40346378"/>
      <w:bookmarkStart w:id="73" w:name="_Toc31197"/>
      <w:bookmarkStart w:id="74" w:name="_Toc14287"/>
      <w:bookmarkStart w:id="75" w:name="_Toc40346219"/>
      <w:bookmarkStart w:id="76" w:name="_Toc9883"/>
      <w:bookmarkStart w:id="77" w:name="_Toc40776114"/>
      <w:bookmarkStart w:id="78" w:name="_Toc17537"/>
      <w:bookmarkStart w:id="79" w:name="_Toc27771"/>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893ABB6">
      <w:pPr>
        <w:widowControl/>
        <w:spacing w:line="360" w:lineRule="auto"/>
        <w:ind w:firstLine="600"/>
        <w:outlineLvl w:val="0"/>
        <w:rPr>
          <w:rFonts w:cs="宋体"/>
          <w:kern w:val="0"/>
          <w:sz w:val="30"/>
          <w:szCs w:val="30"/>
        </w:rPr>
      </w:pPr>
      <w:bookmarkStart w:id="80" w:name="_Toc20994"/>
      <w:bookmarkStart w:id="81" w:name="_Toc27868"/>
      <w:bookmarkStart w:id="82" w:name="_Toc40346220"/>
      <w:bookmarkStart w:id="83" w:name="_Toc13222"/>
      <w:bookmarkStart w:id="84" w:name="_Toc17483"/>
      <w:bookmarkStart w:id="85" w:name="_Toc40776115"/>
      <w:bookmarkStart w:id="86" w:name="_Toc30336"/>
      <w:bookmarkStart w:id="87" w:name="_Toc27206"/>
      <w:bookmarkStart w:id="88" w:name="_Toc18353"/>
      <w:bookmarkStart w:id="89" w:name="_Toc14586"/>
      <w:bookmarkStart w:id="90" w:name="_Toc40346379"/>
      <w:bookmarkStart w:id="91" w:name="_Toc5634"/>
      <w:bookmarkStart w:id="92" w:name="_Toc21686"/>
      <w:bookmarkStart w:id="93" w:name="_Toc5189"/>
      <w:bookmarkStart w:id="94" w:name="_Toc12650"/>
      <w:bookmarkStart w:id="95" w:name="_Toc3895"/>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ED23C7D">
      <w:pPr>
        <w:widowControl/>
        <w:spacing w:line="360" w:lineRule="auto"/>
        <w:ind w:firstLine="600"/>
        <w:outlineLvl w:val="0"/>
        <w:rPr>
          <w:rFonts w:cs="宋体"/>
          <w:kern w:val="0"/>
          <w:sz w:val="30"/>
          <w:szCs w:val="30"/>
        </w:rPr>
      </w:pPr>
      <w:bookmarkStart w:id="97" w:name="_Toc40346221"/>
      <w:bookmarkStart w:id="98" w:name="_Toc21449"/>
      <w:bookmarkStart w:id="99" w:name="_Toc27009"/>
      <w:bookmarkStart w:id="100" w:name="_Toc30856"/>
      <w:bookmarkStart w:id="101" w:name="_Toc11547"/>
      <w:bookmarkStart w:id="102" w:name="_Toc30904"/>
      <w:bookmarkStart w:id="103" w:name="_Toc27646"/>
      <w:bookmarkStart w:id="104" w:name="_Toc3498"/>
      <w:bookmarkStart w:id="105" w:name="_Toc8526"/>
      <w:bookmarkStart w:id="106" w:name="_Toc40346380"/>
      <w:bookmarkStart w:id="107" w:name="_Toc12127"/>
      <w:bookmarkStart w:id="108" w:name="_Toc9282"/>
      <w:bookmarkStart w:id="109" w:name="_Toc40776116"/>
      <w:bookmarkStart w:id="110" w:name="_Toc5220"/>
      <w:bookmarkStart w:id="111" w:name="_Toc10454"/>
      <w:bookmarkStart w:id="112" w:name="_Toc32371"/>
      <w:bookmarkStart w:id="113" w:name="_Toc14462"/>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7BD98CC">
      <w:pPr>
        <w:pStyle w:val="17"/>
      </w:pPr>
    </w:p>
    <w:p w14:paraId="35435590">
      <w:pPr>
        <w:pStyle w:val="17"/>
      </w:pPr>
    </w:p>
    <w:p w14:paraId="31357CEE">
      <w:pPr>
        <w:pStyle w:val="24"/>
        <w:spacing w:line="360" w:lineRule="auto"/>
        <w:ind w:firstLine="0" w:firstLineChars="0"/>
        <w:rPr>
          <w:rFonts w:hint="eastAsia" w:ascii="宋体" w:hAnsi="宋体"/>
          <w:bCs/>
          <w:color w:val="auto"/>
          <w:sz w:val="24"/>
          <w:szCs w:val="24"/>
        </w:rPr>
      </w:pPr>
      <w:bookmarkStart w:id="114" w:name="_Toc10399"/>
      <w:bookmarkStart w:id="115" w:name="_Toc28747"/>
      <w:bookmarkStart w:id="116" w:name="_Toc13184"/>
      <w:bookmarkStart w:id="117" w:name="_Toc21213"/>
      <w:bookmarkStart w:id="118" w:name="_Toc15539"/>
      <w:bookmarkStart w:id="119" w:name="_Toc16728"/>
      <w:bookmarkStart w:id="120" w:name="_Toc31077"/>
      <w:bookmarkStart w:id="121" w:name="_Toc9697"/>
      <w:bookmarkStart w:id="122" w:name="_Toc6691"/>
      <w:bookmarkStart w:id="123" w:name="_Toc8637"/>
      <w:bookmarkStart w:id="124" w:name="_Toc16608"/>
    </w:p>
    <w:p w14:paraId="62A87F34">
      <w:pPr>
        <w:pStyle w:val="24"/>
        <w:spacing w:line="360" w:lineRule="auto"/>
        <w:ind w:firstLine="0" w:firstLineChars="0"/>
        <w:rPr>
          <w:rFonts w:hint="eastAsia" w:ascii="宋体" w:hAnsi="宋体"/>
          <w:bCs/>
          <w:color w:val="auto"/>
          <w:sz w:val="24"/>
          <w:szCs w:val="24"/>
        </w:rPr>
      </w:pPr>
    </w:p>
    <w:p w14:paraId="79C372A5">
      <w:pPr>
        <w:pStyle w:val="24"/>
        <w:spacing w:line="360" w:lineRule="auto"/>
        <w:ind w:firstLine="0" w:firstLineChars="0"/>
        <w:rPr>
          <w:rFonts w:hint="eastAsia" w:ascii="宋体" w:hAnsi="宋体"/>
          <w:bCs/>
          <w:color w:val="auto"/>
          <w:sz w:val="24"/>
          <w:szCs w:val="24"/>
        </w:rPr>
      </w:pPr>
    </w:p>
    <w:p w14:paraId="0DDF18A1">
      <w:pPr>
        <w:pStyle w:val="24"/>
        <w:spacing w:line="360" w:lineRule="auto"/>
        <w:ind w:firstLine="0" w:firstLineChars="0"/>
        <w:rPr>
          <w:rFonts w:hint="eastAsia" w:ascii="宋体" w:hAnsi="宋体"/>
          <w:bCs/>
          <w:color w:val="auto"/>
          <w:sz w:val="24"/>
          <w:szCs w:val="24"/>
        </w:rPr>
      </w:pPr>
    </w:p>
    <w:p w14:paraId="236E7C66">
      <w:pPr>
        <w:pStyle w:val="24"/>
        <w:spacing w:line="360" w:lineRule="auto"/>
        <w:ind w:firstLine="0" w:firstLineChars="0"/>
        <w:rPr>
          <w:rFonts w:hint="eastAsia" w:ascii="宋体" w:hAnsi="宋体"/>
          <w:bCs/>
          <w:color w:val="auto"/>
          <w:sz w:val="24"/>
          <w:szCs w:val="24"/>
        </w:rPr>
      </w:pPr>
    </w:p>
    <w:p w14:paraId="6CCBF787">
      <w:pPr>
        <w:pStyle w:val="24"/>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7C08510A">
      <w:pPr>
        <w:pStyle w:val="25"/>
        <w:tabs>
          <w:tab w:val="left" w:pos="1050"/>
          <w:tab w:val="center" w:pos="4535"/>
        </w:tabs>
        <w:spacing w:line="360" w:lineRule="auto"/>
        <w:jc w:val="center"/>
        <w:outlineLvl w:val="0"/>
        <w:rPr>
          <w:b/>
          <w:bCs/>
          <w:sz w:val="32"/>
          <w:szCs w:val="32"/>
        </w:rPr>
      </w:pPr>
    </w:p>
    <w:p w14:paraId="5C7DDAFB">
      <w:pPr>
        <w:pStyle w:val="25"/>
        <w:tabs>
          <w:tab w:val="left" w:pos="1050"/>
          <w:tab w:val="center" w:pos="4535"/>
        </w:tabs>
        <w:spacing w:line="360" w:lineRule="auto"/>
        <w:jc w:val="center"/>
        <w:outlineLvl w:val="0"/>
        <w:rPr>
          <w:b/>
          <w:bCs/>
          <w:sz w:val="32"/>
          <w:szCs w:val="32"/>
        </w:rPr>
      </w:pPr>
    </w:p>
    <w:p w14:paraId="41E9F5EA">
      <w:pPr>
        <w:pStyle w:val="25"/>
        <w:tabs>
          <w:tab w:val="left" w:pos="1050"/>
          <w:tab w:val="center" w:pos="4535"/>
        </w:tabs>
        <w:spacing w:line="360" w:lineRule="auto"/>
        <w:jc w:val="center"/>
        <w:outlineLvl w:val="0"/>
        <w:rPr>
          <w:b/>
          <w:bCs/>
          <w:sz w:val="32"/>
          <w:szCs w:val="32"/>
        </w:rPr>
      </w:pPr>
    </w:p>
    <w:p w14:paraId="49FBE0F6">
      <w:pPr>
        <w:pStyle w:val="25"/>
        <w:tabs>
          <w:tab w:val="left" w:pos="1050"/>
          <w:tab w:val="center" w:pos="4535"/>
        </w:tabs>
        <w:spacing w:line="360" w:lineRule="auto"/>
        <w:jc w:val="center"/>
        <w:outlineLvl w:val="0"/>
        <w:rPr>
          <w:b/>
          <w:bCs/>
          <w:sz w:val="32"/>
          <w:szCs w:val="32"/>
        </w:rPr>
      </w:pPr>
    </w:p>
    <w:p w14:paraId="78280A97">
      <w:pPr>
        <w:pStyle w:val="25"/>
        <w:tabs>
          <w:tab w:val="left" w:pos="1050"/>
          <w:tab w:val="center" w:pos="4535"/>
        </w:tabs>
        <w:spacing w:line="360" w:lineRule="auto"/>
        <w:jc w:val="center"/>
        <w:outlineLvl w:val="0"/>
        <w:rPr>
          <w:b/>
          <w:bCs/>
          <w:sz w:val="32"/>
          <w:szCs w:val="32"/>
        </w:rPr>
      </w:pPr>
    </w:p>
    <w:p w14:paraId="7C33429D">
      <w:pPr>
        <w:pStyle w:val="25"/>
        <w:tabs>
          <w:tab w:val="left" w:pos="1050"/>
          <w:tab w:val="center" w:pos="4535"/>
        </w:tabs>
        <w:spacing w:line="360" w:lineRule="auto"/>
        <w:jc w:val="center"/>
        <w:outlineLvl w:val="0"/>
        <w:rPr>
          <w:b/>
          <w:bCs/>
          <w:sz w:val="32"/>
          <w:szCs w:val="32"/>
        </w:rPr>
      </w:pPr>
    </w:p>
    <w:p w14:paraId="1480389A">
      <w:pPr>
        <w:pStyle w:val="25"/>
        <w:tabs>
          <w:tab w:val="left" w:pos="1050"/>
          <w:tab w:val="center" w:pos="4535"/>
        </w:tabs>
        <w:spacing w:line="360" w:lineRule="auto"/>
        <w:jc w:val="center"/>
        <w:outlineLvl w:val="0"/>
        <w:rPr>
          <w:b/>
          <w:bCs/>
          <w:sz w:val="32"/>
          <w:szCs w:val="32"/>
        </w:rPr>
      </w:pPr>
    </w:p>
    <w:p w14:paraId="5ECD5FB9">
      <w:pPr>
        <w:pStyle w:val="25"/>
        <w:tabs>
          <w:tab w:val="left" w:pos="1050"/>
          <w:tab w:val="center" w:pos="4535"/>
        </w:tabs>
        <w:spacing w:line="360" w:lineRule="auto"/>
        <w:jc w:val="center"/>
        <w:outlineLvl w:val="0"/>
        <w:rPr>
          <w:b/>
          <w:bCs/>
          <w:sz w:val="32"/>
          <w:szCs w:val="32"/>
        </w:rPr>
      </w:pPr>
    </w:p>
    <w:p w14:paraId="4A8F293A">
      <w:pPr>
        <w:pStyle w:val="25"/>
        <w:tabs>
          <w:tab w:val="left" w:pos="1050"/>
          <w:tab w:val="center" w:pos="4535"/>
        </w:tabs>
        <w:spacing w:line="360" w:lineRule="auto"/>
        <w:jc w:val="center"/>
        <w:outlineLvl w:val="0"/>
        <w:rPr>
          <w:b/>
          <w:bCs/>
          <w:sz w:val="32"/>
          <w:szCs w:val="32"/>
        </w:rPr>
      </w:pPr>
    </w:p>
    <w:p w14:paraId="0A3996A4">
      <w:pPr>
        <w:pStyle w:val="25"/>
        <w:tabs>
          <w:tab w:val="left" w:pos="1050"/>
          <w:tab w:val="center" w:pos="4535"/>
        </w:tabs>
        <w:spacing w:line="360" w:lineRule="auto"/>
        <w:jc w:val="center"/>
        <w:outlineLvl w:val="0"/>
        <w:rPr>
          <w:b/>
          <w:bCs/>
          <w:sz w:val="32"/>
          <w:szCs w:val="32"/>
        </w:rPr>
      </w:pPr>
    </w:p>
    <w:p w14:paraId="40BF6610">
      <w:pPr>
        <w:pStyle w:val="25"/>
        <w:tabs>
          <w:tab w:val="left" w:pos="1050"/>
          <w:tab w:val="center" w:pos="4535"/>
        </w:tabs>
        <w:spacing w:line="360" w:lineRule="auto"/>
        <w:jc w:val="center"/>
        <w:outlineLvl w:val="0"/>
        <w:rPr>
          <w:b/>
          <w:bCs/>
          <w:sz w:val="32"/>
          <w:szCs w:val="32"/>
        </w:rPr>
      </w:pPr>
    </w:p>
    <w:p w14:paraId="3474909B">
      <w:pPr>
        <w:pStyle w:val="25"/>
        <w:tabs>
          <w:tab w:val="left" w:pos="1050"/>
          <w:tab w:val="center" w:pos="4535"/>
        </w:tabs>
        <w:spacing w:line="360" w:lineRule="auto"/>
        <w:jc w:val="center"/>
        <w:outlineLvl w:val="0"/>
        <w:rPr>
          <w:b/>
          <w:bCs/>
          <w:sz w:val="32"/>
          <w:szCs w:val="32"/>
        </w:rPr>
      </w:pPr>
    </w:p>
    <w:p w14:paraId="40E34458">
      <w:pPr>
        <w:pStyle w:val="25"/>
        <w:tabs>
          <w:tab w:val="left" w:pos="1050"/>
          <w:tab w:val="center" w:pos="4535"/>
        </w:tabs>
        <w:spacing w:line="360" w:lineRule="auto"/>
        <w:jc w:val="center"/>
        <w:outlineLvl w:val="0"/>
        <w:rPr>
          <w:b/>
          <w:bCs/>
          <w:sz w:val="32"/>
          <w:szCs w:val="32"/>
        </w:rPr>
      </w:pPr>
    </w:p>
    <w:p w14:paraId="51E40B1C">
      <w:pPr>
        <w:pStyle w:val="25"/>
        <w:tabs>
          <w:tab w:val="left" w:pos="1050"/>
          <w:tab w:val="center" w:pos="4535"/>
        </w:tabs>
        <w:spacing w:line="360" w:lineRule="auto"/>
        <w:jc w:val="center"/>
        <w:outlineLvl w:val="0"/>
        <w:rPr>
          <w:b/>
          <w:bCs/>
          <w:sz w:val="32"/>
          <w:szCs w:val="32"/>
        </w:rPr>
      </w:pPr>
    </w:p>
    <w:p w14:paraId="56B66A67">
      <w:pPr>
        <w:pStyle w:val="25"/>
        <w:tabs>
          <w:tab w:val="left" w:pos="1050"/>
          <w:tab w:val="center" w:pos="4535"/>
        </w:tabs>
        <w:spacing w:line="360" w:lineRule="auto"/>
        <w:jc w:val="center"/>
        <w:outlineLvl w:val="0"/>
        <w:rPr>
          <w:b/>
          <w:bCs/>
          <w:sz w:val="32"/>
          <w:szCs w:val="32"/>
        </w:rPr>
      </w:pPr>
    </w:p>
    <w:p w14:paraId="37C06159">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1BA96571">
      <w:pPr>
        <w:pStyle w:val="25"/>
        <w:spacing w:line="360" w:lineRule="auto"/>
        <w:jc w:val="center"/>
        <w:rPr>
          <w:b/>
          <w:bCs/>
          <w:sz w:val="30"/>
          <w:szCs w:val="30"/>
        </w:rPr>
      </w:pPr>
    </w:p>
    <w:p w14:paraId="02D4FED8">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665990DA">
      <w:pPr>
        <w:pStyle w:val="25"/>
        <w:spacing w:line="360" w:lineRule="auto"/>
        <w:ind w:firstLine="560"/>
        <w:rPr>
          <w:sz w:val="28"/>
          <w:szCs w:val="28"/>
        </w:rPr>
      </w:pPr>
    </w:p>
    <w:p w14:paraId="1A7B44AB">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DD620DF">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30F79BE2">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7B0FD139">
      <w:pPr>
        <w:pStyle w:val="25"/>
        <w:spacing w:line="360" w:lineRule="auto"/>
        <w:rPr>
          <w:b/>
          <w:bCs/>
          <w:sz w:val="28"/>
          <w:szCs w:val="28"/>
        </w:rPr>
      </w:pPr>
    </w:p>
    <w:p w14:paraId="723164CF">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2EE6C0C">
      <w:pPr>
        <w:widowControl/>
        <w:spacing w:line="500" w:lineRule="atLeast"/>
        <w:rPr>
          <w:rFonts w:ascii="宋体" w:hAnsi="宋体"/>
          <w:spacing w:val="4"/>
          <w:kern w:val="0"/>
          <w:szCs w:val="21"/>
        </w:rPr>
      </w:pPr>
    </w:p>
    <w:p w14:paraId="18FBADBF">
      <w:pPr>
        <w:spacing w:line="400" w:lineRule="exact"/>
        <w:rPr>
          <w:rFonts w:ascii="宋体" w:hAnsi="宋体"/>
          <w:b/>
          <w:sz w:val="36"/>
          <w:szCs w:val="36"/>
        </w:rPr>
      </w:pPr>
    </w:p>
    <w:p w14:paraId="60525E22">
      <w:pPr>
        <w:spacing w:line="400" w:lineRule="exact"/>
        <w:rPr>
          <w:rFonts w:ascii="宋体" w:hAnsi="宋体"/>
          <w:b/>
          <w:sz w:val="36"/>
          <w:szCs w:val="36"/>
        </w:rPr>
      </w:pPr>
    </w:p>
    <w:p w14:paraId="4E42DBDE">
      <w:pPr>
        <w:spacing w:line="400" w:lineRule="exact"/>
        <w:rPr>
          <w:rFonts w:ascii="宋体" w:hAnsi="宋体"/>
          <w:b/>
          <w:sz w:val="36"/>
          <w:szCs w:val="36"/>
        </w:rPr>
      </w:pPr>
    </w:p>
    <w:p w14:paraId="1753EAA0">
      <w:pPr>
        <w:spacing w:line="400" w:lineRule="exact"/>
        <w:rPr>
          <w:rFonts w:ascii="宋体" w:hAnsi="宋体"/>
          <w:b/>
          <w:sz w:val="36"/>
          <w:szCs w:val="36"/>
        </w:rPr>
      </w:pPr>
    </w:p>
    <w:p w14:paraId="1D1974A4">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14:paraId="4A16FAED">
      <w:pPr>
        <w:pStyle w:val="25"/>
        <w:spacing w:line="360" w:lineRule="auto"/>
        <w:jc w:val="center"/>
        <w:outlineLvl w:val="0"/>
        <w:rPr>
          <w:b/>
          <w:bCs/>
          <w:sz w:val="32"/>
          <w:szCs w:val="32"/>
        </w:rPr>
      </w:pPr>
      <w:bookmarkStart w:id="127" w:name="_Toc3241"/>
      <w:bookmarkStart w:id="128" w:name="_Toc15934"/>
      <w:bookmarkStart w:id="129" w:name="_Toc3758"/>
      <w:bookmarkStart w:id="130" w:name="_Toc14020"/>
      <w:bookmarkStart w:id="131" w:name="_Toc20854"/>
      <w:bookmarkStart w:id="132" w:name="_Toc18443"/>
      <w:bookmarkStart w:id="133" w:name="_Toc14853"/>
      <w:bookmarkStart w:id="134" w:name="_Toc7276"/>
      <w:bookmarkStart w:id="135" w:name="_Toc15050"/>
    </w:p>
    <w:p w14:paraId="25970E07">
      <w:pPr>
        <w:pStyle w:val="25"/>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5031FD35">
      <w:pPr>
        <w:pStyle w:val="26"/>
        <w:spacing w:line="360" w:lineRule="auto"/>
        <w:jc w:val="left"/>
        <w:rPr>
          <w:b/>
          <w:bCs/>
          <w:sz w:val="28"/>
          <w:szCs w:val="28"/>
        </w:rPr>
      </w:pPr>
      <w:r>
        <w:rPr>
          <w:rFonts w:hint="eastAsia"/>
          <w:b/>
          <w:bCs/>
          <w:sz w:val="28"/>
          <w:szCs w:val="28"/>
        </w:rPr>
        <w:t>本授权书声明：</w:t>
      </w:r>
    </w:p>
    <w:p w14:paraId="433845C0">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1B6ABCFE">
      <w:pPr>
        <w:pStyle w:val="25"/>
        <w:spacing w:line="360" w:lineRule="auto"/>
        <w:ind w:firstLine="560"/>
        <w:rPr>
          <w:sz w:val="28"/>
          <w:szCs w:val="28"/>
        </w:rPr>
      </w:pPr>
      <w:r>
        <w:rPr>
          <w:rFonts w:hint="eastAsia"/>
          <w:sz w:val="28"/>
          <w:szCs w:val="28"/>
        </w:rPr>
        <w:t>本授权书在签字盖章后生效，特此声明。</w:t>
      </w:r>
    </w:p>
    <w:p w14:paraId="42160872">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AE82561">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52FEC9ED">
      <w:pPr>
        <w:pStyle w:val="25"/>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2E9CE14F">
      <w:pPr>
        <w:pStyle w:val="25"/>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422A717B">
      <w:pPr>
        <w:pStyle w:val="25"/>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60BC1D61">
      <w:pPr>
        <w:pStyle w:val="18"/>
        <w:ind w:firstLine="3960" w:firstLineChars="1100"/>
        <w:outlineLvl w:val="0"/>
        <w:rPr>
          <w:b/>
          <w:bCs/>
          <w:sz w:val="36"/>
          <w:szCs w:val="36"/>
        </w:rPr>
      </w:pPr>
    </w:p>
    <w:p w14:paraId="31579180">
      <w:pPr>
        <w:pStyle w:val="18"/>
        <w:ind w:firstLine="3960" w:firstLineChars="1100"/>
        <w:outlineLvl w:val="0"/>
        <w:rPr>
          <w:b/>
          <w:bCs/>
          <w:sz w:val="36"/>
          <w:szCs w:val="36"/>
        </w:rPr>
      </w:pPr>
    </w:p>
    <w:bookmarkEnd w:id="123"/>
    <w:bookmarkEnd w:id="124"/>
    <w:p w14:paraId="61EA9A95">
      <w:pPr>
        <w:pStyle w:val="24"/>
        <w:numPr>
          <w:ilvl w:val="0"/>
          <w:numId w:val="0"/>
        </w:numPr>
        <w:spacing w:line="360" w:lineRule="auto"/>
        <w:rPr>
          <w:rFonts w:hint="eastAsia" w:ascii="宋体" w:hAnsi="宋体" w:eastAsia="宋体" w:cs="宋体"/>
          <w:color w:val="auto"/>
          <w:sz w:val="28"/>
          <w:szCs w:val="28"/>
          <w:highlight w:val="yellow"/>
          <w:lang w:val="en-US" w:eastAsia="zh-CN"/>
        </w:rPr>
      </w:pPr>
      <w:r>
        <w:rPr>
          <w:rFonts w:hint="eastAsia" w:ascii="宋体" w:hAnsi="宋体" w:eastAsia="宋体" w:cs="宋体"/>
          <w:color w:val="auto"/>
          <w:sz w:val="28"/>
          <w:szCs w:val="28"/>
          <w:lang w:val="en-US" w:eastAsia="zh-CN"/>
        </w:rPr>
        <w:t>具有工程设计综合资质或工程设计建筑行业（建筑工程）资质</w:t>
      </w:r>
      <w:r>
        <w:rPr>
          <w:rFonts w:hint="eastAsia" w:ascii="宋体" w:hAnsi="宋体" w:eastAsia="宋体" w:cs="宋体"/>
          <w:b/>
          <w:bCs/>
          <w:color w:val="auto"/>
          <w:sz w:val="28"/>
          <w:szCs w:val="28"/>
          <w:lang w:val="en-US" w:eastAsia="zh-CN"/>
        </w:rPr>
        <w:t>（提供相关证明材料，并加盖供应商公章）</w:t>
      </w:r>
    </w:p>
    <w:p w14:paraId="4D377EEA">
      <w:pPr>
        <w:pStyle w:val="24"/>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参加本次采购项目前三年内，无严重违法记录。</w:t>
      </w:r>
      <w:r>
        <w:rPr>
          <w:rFonts w:hint="eastAsia" w:ascii="宋体" w:hAnsi="宋体" w:eastAsia="宋体" w:cs="宋体"/>
          <w:b/>
          <w:bCs/>
          <w:color w:val="auto"/>
          <w:sz w:val="28"/>
          <w:szCs w:val="28"/>
          <w:lang w:val="en-US" w:eastAsia="zh-CN"/>
        </w:rPr>
        <w:t>（需提供承诺函，格式自拟，并加盖供应商公章）</w:t>
      </w:r>
    </w:p>
    <w:p w14:paraId="76D3458D">
      <w:pPr>
        <w:pStyle w:val="24"/>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本项目不接受联合体或不具备独立法人资格的分公司参与</w:t>
      </w:r>
      <w:r>
        <w:rPr>
          <w:rFonts w:hint="eastAsia" w:ascii="宋体" w:hAnsi="宋体" w:cs="宋体"/>
          <w:color w:val="auto"/>
          <w:sz w:val="28"/>
          <w:szCs w:val="28"/>
          <w:lang w:val="en-US" w:eastAsia="zh-CN"/>
        </w:rPr>
        <w:t>。</w:t>
      </w:r>
      <w:r>
        <w:rPr>
          <w:rFonts w:hint="eastAsia" w:ascii="宋体" w:hAnsi="宋体" w:eastAsia="宋体" w:cs="宋体"/>
          <w:b/>
          <w:bCs/>
          <w:color w:val="auto"/>
          <w:sz w:val="28"/>
          <w:szCs w:val="28"/>
          <w:lang w:val="en-US" w:eastAsia="zh-CN"/>
        </w:rPr>
        <w:t>（需提供承诺函，格式自拟，并加盖供应商公章）</w:t>
      </w:r>
    </w:p>
    <w:p w14:paraId="2B4D0353">
      <w:pPr>
        <w:pStyle w:val="24"/>
        <w:numPr>
          <w:ilvl w:val="0"/>
          <w:numId w:val="0"/>
        </w:numPr>
        <w:spacing w:line="360" w:lineRule="auto"/>
        <w:rPr>
          <w:rFonts w:hint="eastAsia" w:ascii="宋体" w:hAnsi="宋体" w:eastAsia="宋体" w:cs="宋体"/>
          <w:color w:val="auto"/>
          <w:kern w:val="0"/>
          <w:sz w:val="21"/>
          <w:szCs w:val="21"/>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1D51">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8A9C">
    <w:pPr>
      <w:pStyle w:val="10"/>
      <w:framePr w:wrap="around" w:vAnchor="text" w:hAnchor="margin" w:xAlign="center" w:y="1"/>
      <w:rPr>
        <w:rStyle w:val="15"/>
      </w:rPr>
    </w:pPr>
    <w:r>
      <w:fldChar w:fldCharType="begin"/>
    </w:r>
    <w:r>
      <w:rPr>
        <w:rStyle w:val="15"/>
      </w:rPr>
      <w:instrText xml:space="preserve">PAGE  </w:instrText>
    </w:r>
    <w:r>
      <w:fldChar w:fldCharType="end"/>
    </w:r>
  </w:p>
  <w:p w14:paraId="4386A2F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3811">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4400">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1A0C3049">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AAF3">
    <w:pPr>
      <w:pStyle w:val="10"/>
      <w:framePr w:wrap="around" w:vAnchor="text" w:hAnchor="margin" w:xAlign="center" w:y="1"/>
      <w:rPr>
        <w:rStyle w:val="15"/>
      </w:rPr>
    </w:pPr>
    <w:r>
      <w:fldChar w:fldCharType="begin"/>
    </w:r>
    <w:r>
      <w:rPr>
        <w:rStyle w:val="15"/>
      </w:rPr>
      <w:instrText xml:space="preserve">PAGE  </w:instrText>
    </w:r>
    <w:r>
      <w:fldChar w:fldCharType="end"/>
    </w:r>
  </w:p>
  <w:p w14:paraId="2A103281">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FA8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100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95AA">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F7BDE">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CDB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8B80">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FCE3">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3058BB"/>
    <w:rsid w:val="045C42FF"/>
    <w:rsid w:val="06440845"/>
    <w:rsid w:val="06EB4CDD"/>
    <w:rsid w:val="083500C1"/>
    <w:rsid w:val="0C03487B"/>
    <w:rsid w:val="0CBE6EDC"/>
    <w:rsid w:val="0D8344AC"/>
    <w:rsid w:val="14C35BD0"/>
    <w:rsid w:val="14EF6DCA"/>
    <w:rsid w:val="172327DB"/>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2A379C1"/>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6D6921"/>
    <w:rsid w:val="468C4D8C"/>
    <w:rsid w:val="46A2484B"/>
    <w:rsid w:val="47BA27C5"/>
    <w:rsid w:val="49DB3AE9"/>
    <w:rsid w:val="4BCA6357"/>
    <w:rsid w:val="4C4F110A"/>
    <w:rsid w:val="4D3258A6"/>
    <w:rsid w:val="4FE82879"/>
    <w:rsid w:val="508A631B"/>
    <w:rsid w:val="516A5AF8"/>
    <w:rsid w:val="51701B4D"/>
    <w:rsid w:val="51F30CC1"/>
    <w:rsid w:val="548C5956"/>
    <w:rsid w:val="55252680"/>
    <w:rsid w:val="563C073B"/>
    <w:rsid w:val="56F43601"/>
    <w:rsid w:val="582C52DD"/>
    <w:rsid w:val="597F2160"/>
    <w:rsid w:val="5A9932D8"/>
    <w:rsid w:val="5B125F66"/>
    <w:rsid w:val="5C5762BC"/>
    <w:rsid w:val="5C85526A"/>
    <w:rsid w:val="5C952952"/>
    <w:rsid w:val="5EDB7DEF"/>
    <w:rsid w:val="611E41E2"/>
    <w:rsid w:val="63403EA6"/>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1F7078"/>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Normal Indent"/>
    <w:basedOn w:val="1"/>
    <w:link w:val="22"/>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semiHidden/>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4"/>
    <w:autoRedefine/>
    <w:qFormat/>
    <w:uiPriority w:val="0"/>
    <w:rPr>
      <w:rFonts w:ascii="Arial" w:hAnsi="Arial" w:eastAsia="黑体" w:cs="Times New Roman"/>
      <w:b/>
      <w:bCs/>
      <w:sz w:val="32"/>
      <w:szCs w:val="32"/>
    </w:rPr>
  </w:style>
  <w:style w:type="character" w:customStyle="1" w:styleId="22">
    <w:name w:val="正文缩进 Char"/>
    <w:link w:val="5"/>
    <w:autoRedefine/>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1261</Words>
  <Characters>1336</Characters>
  <Lines>18</Lines>
  <Paragraphs>5</Paragraphs>
  <TotalTime>2</TotalTime>
  <ScaleCrop>false</ScaleCrop>
  <LinksUpToDate>false</LinksUpToDate>
  <CharactersWithSpaces>1780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2024-07-22T07:12:00Z</cp:lastPrinted>
  <dcterms:modified xsi:type="dcterms:W3CDTF">2024-07-30T02:33:38Z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17C3EDEA72794B369AA43B4109BBCEC9_13</vt:lpwstr>
  </property>
</Properties>
</file>